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7694"/>
        <w:gridCol w:w="303"/>
      </w:tblGrid>
      <w:tr w:rsidR="00D775E2" w:rsidRPr="00361503" w14:paraId="0B24245F" w14:textId="77777777" w:rsidTr="00361503">
        <w:trPr>
          <w:trHeight w:val="1470"/>
          <w:tblCellSpacing w:w="7" w:type="dxa"/>
        </w:trPr>
        <w:tc>
          <w:tcPr>
            <w:tcW w:w="2838" w:type="dxa"/>
            <w:tcBorders>
              <w:top w:val="nil"/>
              <w:left w:val="nil"/>
              <w:bottom w:val="nil"/>
              <w:right w:val="single" w:sz="24" w:space="0" w:color="FF0000"/>
            </w:tcBorders>
            <w:shd w:val="clear" w:color="auto" w:fill="auto"/>
          </w:tcPr>
          <w:p w14:paraId="276F48E2" w14:textId="77777777" w:rsidR="00D775E2" w:rsidRPr="00361503" w:rsidRDefault="00D775E2" w:rsidP="00D775E2">
            <w:pPr>
              <w:rPr>
                <w:sz w:val="2"/>
                <w:szCs w:val="2"/>
              </w:rPr>
            </w:pPr>
          </w:p>
        </w:tc>
        <w:tc>
          <w:tcPr>
            <w:tcW w:w="2839" w:type="dxa"/>
            <w:tcBorders>
              <w:top w:val="single" w:sz="24" w:space="0" w:color="FF0000"/>
              <w:left w:val="single" w:sz="24" w:space="0" w:color="FF0000"/>
              <w:bottom w:val="single" w:sz="24" w:space="0" w:color="FF0000"/>
              <w:right w:val="single" w:sz="24" w:space="0" w:color="FF0000"/>
            </w:tcBorders>
            <w:shd w:val="clear" w:color="auto" w:fill="000000" w:themeFill="text1"/>
            <w:vAlign w:val="center"/>
          </w:tcPr>
          <w:p w14:paraId="734BDBBE" w14:textId="23D49EEC" w:rsidR="00D775E2" w:rsidRPr="00361503" w:rsidRDefault="00361503" w:rsidP="00361503">
            <w:pPr>
              <w:jc w:val="center"/>
              <w:rPr>
                <w:b/>
                <w:color w:val="548DD4"/>
                <w:sz w:val="2"/>
                <w:szCs w:val="2"/>
              </w:rPr>
            </w:pPr>
            <w:r w:rsidRPr="00361503">
              <w:rPr>
                <w:sz w:val="2"/>
                <w:szCs w:val="2"/>
                <w:lang w:val="tr-TR" w:eastAsia="tr-TR"/>
              </w:rPr>
              <w:drawing>
                <wp:anchor distT="0" distB="0" distL="114300" distR="114300" simplePos="0" relativeHeight="251663360" behindDoc="0" locked="0" layoutInCell="1" allowOverlap="1" wp14:anchorId="2EE19615" wp14:editId="3C00BCD1">
                  <wp:simplePos x="0" y="0"/>
                  <wp:positionH relativeFrom="column">
                    <wp:posOffset>701040</wp:posOffset>
                  </wp:positionH>
                  <wp:positionV relativeFrom="paragraph">
                    <wp:posOffset>-1202055</wp:posOffset>
                  </wp:positionV>
                  <wp:extent cx="4229735" cy="1167130"/>
                  <wp:effectExtent l="152400" t="152400" r="361315" b="356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l="14248" r="15170"/>
                          <a:stretch/>
                        </pic:blipFill>
                        <pic:spPr bwMode="auto">
                          <a:xfrm>
                            <a:off x="0" y="0"/>
                            <a:ext cx="4229735" cy="1167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Borders>
              <w:top w:val="nil"/>
              <w:left w:val="single" w:sz="24" w:space="0" w:color="FF0000"/>
              <w:bottom w:val="nil"/>
              <w:right w:val="nil"/>
            </w:tcBorders>
            <w:shd w:val="clear" w:color="auto" w:fill="auto"/>
          </w:tcPr>
          <w:p w14:paraId="4039F977" w14:textId="77777777" w:rsidR="00D775E2" w:rsidRPr="00361503" w:rsidRDefault="00D775E2" w:rsidP="00D775E2">
            <w:pPr>
              <w:rPr>
                <w:sz w:val="2"/>
                <w:szCs w:val="2"/>
              </w:rPr>
            </w:pPr>
          </w:p>
        </w:tc>
      </w:tr>
    </w:tbl>
    <w:p w14:paraId="344DEF4E" w14:textId="10A19178" w:rsidR="00BC5E9F" w:rsidRDefault="00BC5E9F" w:rsidP="00411951">
      <w:pPr>
        <w:jc w:val="center"/>
        <w:rPr>
          <w:b/>
          <w:color w:val="FF0000"/>
          <w:sz w:val="72"/>
          <w:szCs w:val="72"/>
        </w:rPr>
      </w:pPr>
    </w:p>
    <w:p w14:paraId="45A499D9" w14:textId="232AAB2F" w:rsidR="00411951" w:rsidRPr="00411951" w:rsidRDefault="008A74D0" w:rsidP="00411951">
      <w:pPr>
        <w:jc w:val="center"/>
        <w:rPr>
          <w:b/>
          <w:color w:val="FF0000"/>
          <w:sz w:val="72"/>
          <w:szCs w:val="72"/>
        </w:rPr>
      </w:pPr>
      <w:r>
        <w:rPr>
          <w:b/>
          <w:color w:val="FF0000"/>
          <w:sz w:val="72"/>
          <w:szCs w:val="72"/>
        </w:rPr>
        <w:t xml:space="preserve">GÜNEY WİMBA </w:t>
      </w:r>
      <w:bookmarkStart w:id="0" w:name="_GoBack"/>
      <w:bookmarkEnd w:id="0"/>
      <w:r w:rsidR="00110312">
        <w:rPr>
          <w:b/>
          <w:color w:val="FF0000"/>
          <w:sz w:val="72"/>
          <w:szCs w:val="72"/>
        </w:rPr>
        <w:t>FILLING AND STORAGE FACILITY</w:t>
      </w:r>
    </w:p>
    <w:p w14:paraId="56AEF5EB" w14:textId="77777777" w:rsidR="00411951" w:rsidRPr="00411951" w:rsidRDefault="00411951" w:rsidP="00411951">
      <w:pPr>
        <w:jc w:val="center"/>
        <w:rPr>
          <w:b/>
          <w:color w:val="FF0000"/>
          <w:sz w:val="72"/>
          <w:szCs w:val="72"/>
        </w:rPr>
      </w:pPr>
      <w:r w:rsidRPr="00411951">
        <w:rPr>
          <w:b/>
          <w:color w:val="FF0000"/>
          <w:sz w:val="72"/>
          <w:szCs w:val="72"/>
        </w:rPr>
        <w:t>DANGEROUS SUBSTANCE</w:t>
      </w:r>
    </w:p>
    <w:p w14:paraId="111D1B48" w14:textId="77777777" w:rsidR="00411951" w:rsidRDefault="00411951" w:rsidP="00411951">
      <w:pPr>
        <w:jc w:val="center"/>
        <w:rPr>
          <w:b/>
          <w:color w:val="FF0000"/>
          <w:sz w:val="72"/>
          <w:szCs w:val="72"/>
        </w:rPr>
      </w:pPr>
      <w:r w:rsidRPr="00411951">
        <w:rPr>
          <w:b/>
          <w:color w:val="FF0000"/>
          <w:sz w:val="72"/>
          <w:szCs w:val="72"/>
        </w:rPr>
        <w:t>EMERGENCY PLAN</w:t>
      </w:r>
    </w:p>
    <w:p w14:paraId="24AC43A5" w14:textId="77777777" w:rsidR="00411951" w:rsidRDefault="00411951" w:rsidP="00411951">
      <w:pPr>
        <w:jc w:val="center"/>
        <w:rPr>
          <w:b/>
          <w:color w:val="FF0000"/>
          <w:sz w:val="72"/>
          <w:szCs w:val="72"/>
        </w:rPr>
      </w:pPr>
    </w:p>
    <w:p w14:paraId="7FABC40A" w14:textId="77777777" w:rsidR="00411951" w:rsidRDefault="00411951" w:rsidP="00411951">
      <w:pPr>
        <w:jc w:val="center"/>
        <w:rPr>
          <w:b/>
          <w:color w:val="FF0000"/>
          <w:sz w:val="72"/>
          <w:szCs w:val="72"/>
        </w:rPr>
      </w:pPr>
    </w:p>
    <w:p w14:paraId="7B8CAF30" w14:textId="77777777" w:rsidR="00411951" w:rsidRDefault="00411951" w:rsidP="00411951"/>
    <w:p w14:paraId="5F29B281" w14:textId="42406B58" w:rsidR="00411951" w:rsidRPr="00411951" w:rsidRDefault="00110312" w:rsidP="00411951">
      <w:pPr>
        <w:jc w:val="center"/>
        <w:rPr>
          <w:b/>
        </w:rPr>
      </w:pPr>
      <w:r w:rsidRPr="00110312">
        <w:rPr>
          <w:b/>
        </w:rPr>
        <w:t>GÜNEY WİMBA FILLING AND WAREHOUSE SERVICES INC.</w:t>
      </w:r>
    </w:p>
    <w:p w14:paraId="5DB1F89F" w14:textId="77777777" w:rsidR="00411951" w:rsidRDefault="00411951" w:rsidP="00411951"/>
    <w:p w14:paraId="0F9BCBF9" w14:textId="77777777" w:rsidR="00411951" w:rsidRDefault="00411951" w:rsidP="00411951"/>
    <w:p w14:paraId="66ECCB9F" w14:textId="77777777" w:rsidR="00411951" w:rsidRDefault="00411951" w:rsidP="00411951"/>
    <w:p w14:paraId="254C8D7F" w14:textId="77777777" w:rsidR="00411951" w:rsidRDefault="00411951" w:rsidP="00411951"/>
    <w:p w14:paraId="04DD08D9" w14:textId="07DF4357" w:rsidR="00411951" w:rsidRPr="00411951" w:rsidRDefault="00411951" w:rsidP="00525E29">
      <w:pPr>
        <w:ind w:left="720" w:firstLine="720"/>
        <w:rPr>
          <w:b/>
        </w:rPr>
      </w:pPr>
      <w:r w:rsidRPr="00411951">
        <w:rPr>
          <w:b/>
        </w:rPr>
        <w:t>PREPARED BY: Fatih VARDAR</w:t>
      </w:r>
    </w:p>
    <w:p w14:paraId="2EA919CA" w14:textId="77777777" w:rsidR="00411951" w:rsidRPr="00411951" w:rsidRDefault="00411951" w:rsidP="00411951">
      <w:pPr>
        <w:jc w:val="center"/>
        <w:rPr>
          <w:b/>
          <w:color w:val="FF0000"/>
          <w:sz w:val="72"/>
          <w:szCs w:val="72"/>
        </w:rPr>
        <w:sectPr w:rsidR="00411951" w:rsidRPr="00411951" w:rsidSect="00411951">
          <w:headerReference w:type="even" r:id="rId10"/>
          <w:pgSz w:w="11900" w:h="16840"/>
          <w:pgMar w:top="1440" w:right="1800" w:bottom="1440" w:left="1800" w:header="720" w:footer="720" w:gutter="0"/>
          <w:cols w:space="720"/>
          <w:vAlign w:val="center"/>
          <w:titlePg/>
          <w:docGrid w:linePitch="360"/>
        </w:sectPr>
      </w:pPr>
    </w:p>
    <w:p w14:paraId="284F33A0" w14:textId="77777777" w:rsidR="00411951" w:rsidRPr="00411951" w:rsidRDefault="00411951" w:rsidP="00411951">
      <w:pPr>
        <w:rPr>
          <w:b/>
        </w:rPr>
      </w:pPr>
      <w:r w:rsidRPr="00411951">
        <w:rPr>
          <w:b/>
        </w:rPr>
        <w:lastRenderedPageBreak/>
        <w:t>CONTENTS</w:t>
      </w:r>
    </w:p>
    <w:p w14:paraId="2F82F97C" w14:textId="44395D90" w:rsidR="00581DBE" w:rsidRDefault="000140D7">
      <w:pPr>
        <w:pStyle w:val="T1"/>
        <w:tabs>
          <w:tab w:val="left" w:pos="480"/>
          <w:tab w:val="right" w:leader="dot" w:pos="8290"/>
        </w:tabs>
        <w:rPr>
          <w:sz w:val="22"/>
          <w:szCs w:val="22"/>
          <w:lang w:eastAsia="tr-TR"/>
        </w:rPr>
      </w:pPr>
      <w:r>
        <w:fldChar w:fldCharType="begin"/>
      </w:r>
      <w:r>
        <w:instrText xml:space="preserve"> TOC \o "1-3" </w:instrText>
      </w:r>
      <w:r>
        <w:fldChar w:fldCharType="separate"/>
      </w:r>
      <w:r w:rsidR="00581DBE">
        <w:t xml:space="preserve">1 </w:t>
      </w:r>
      <w:r w:rsidR="00581DBE">
        <w:rPr>
          <w:sz w:val="22"/>
          <w:szCs w:val="22"/>
          <w:lang w:eastAsia="tr-TR"/>
        </w:rPr>
        <w:tab/>
      </w:r>
      <w:r w:rsidR="00581DBE">
        <w:t xml:space="preserve">INTRODUCTION </w:t>
      </w:r>
      <w:r w:rsidR="00581DBE">
        <w:tab/>
      </w:r>
      <w:r w:rsidR="00581DBE">
        <w:fldChar w:fldCharType="begin"/>
      </w:r>
      <w:r w:rsidR="00581DBE">
        <w:instrText xml:space="preserve"> PAGEREF _Toc75698688 \h </w:instrText>
      </w:r>
      <w:r w:rsidR="00581DBE">
        <w:fldChar w:fldCharType="separate"/>
      </w:r>
      <w:r w:rsidR="00955BA3">
        <w:t>1</w:t>
      </w:r>
      <w:r w:rsidR="00581DBE">
        <w:fldChar w:fldCharType="end"/>
      </w:r>
    </w:p>
    <w:p w14:paraId="4EA9D2F4" w14:textId="61117F89" w:rsidR="00581DBE" w:rsidRDefault="00581DBE">
      <w:pPr>
        <w:pStyle w:val="T1"/>
        <w:tabs>
          <w:tab w:val="left" w:pos="480"/>
          <w:tab w:val="right" w:leader="dot" w:pos="8290"/>
        </w:tabs>
        <w:rPr>
          <w:sz w:val="22"/>
          <w:szCs w:val="22"/>
          <w:lang w:eastAsia="tr-TR"/>
        </w:rPr>
      </w:pPr>
      <w:r>
        <w:t xml:space="preserve">2 </w:t>
      </w:r>
      <w:r>
        <w:rPr>
          <w:sz w:val="22"/>
          <w:szCs w:val="22"/>
          <w:lang w:eastAsia="tr-TR"/>
        </w:rPr>
        <w:tab/>
      </w:r>
      <w:r>
        <w:t xml:space="preserve">PURPOSE </w:t>
      </w:r>
      <w:r>
        <w:tab/>
      </w:r>
      <w:r>
        <w:fldChar w:fldCharType="begin"/>
      </w:r>
      <w:r>
        <w:instrText xml:space="preserve"> PAGEREF _Toc75698689 \h </w:instrText>
      </w:r>
      <w:r>
        <w:fldChar w:fldCharType="separate"/>
      </w:r>
      <w:r w:rsidR="00955BA3">
        <w:t>1</w:t>
      </w:r>
      <w:r>
        <w:fldChar w:fldCharType="end"/>
      </w:r>
    </w:p>
    <w:p w14:paraId="640EAA5D" w14:textId="50859FAD" w:rsidR="00581DBE" w:rsidRDefault="00581DBE">
      <w:pPr>
        <w:pStyle w:val="T1"/>
        <w:tabs>
          <w:tab w:val="left" w:pos="480"/>
          <w:tab w:val="right" w:leader="dot" w:pos="8290"/>
        </w:tabs>
        <w:rPr>
          <w:sz w:val="22"/>
          <w:szCs w:val="22"/>
          <w:lang w:eastAsia="tr-TR"/>
        </w:rPr>
      </w:pPr>
      <w:r>
        <w:t xml:space="preserve">3 </w:t>
      </w:r>
      <w:r>
        <w:rPr>
          <w:sz w:val="22"/>
          <w:szCs w:val="22"/>
          <w:lang w:eastAsia="tr-TR"/>
        </w:rPr>
        <w:tab/>
      </w:r>
      <w:r>
        <w:t xml:space="preserve">SCOPE </w:t>
      </w:r>
      <w:r>
        <w:tab/>
      </w:r>
      <w:r>
        <w:fldChar w:fldCharType="begin"/>
      </w:r>
      <w:r>
        <w:instrText xml:space="preserve"> PAGEREF _Toc75698690 \h </w:instrText>
      </w:r>
      <w:r>
        <w:fldChar w:fldCharType="separate"/>
      </w:r>
      <w:r w:rsidR="00955BA3">
        <w:t>1</w:t>
      </w:r>
      <w:r>
        <w:fldChar w:fldCharType="end"/>
      </w:r>
    </w:p>
    <w:p w14:paraId="21AA95D1" w14:textId="39303F25" w:rsidR="00581DBE" w:rsidRDefault="00581DBE">
      <w:pPr>
        <w:pStyle w:val="T1"/>
        <w:tabs>
          <w:tab w:val="left" w:pos="480"/>
          <w:tab w:val="right" w:leader="dot" w:pos="8290"/>
        </w:tabs>
        <w:rPr>
          <w:sz w:val="22"/>
          <w:szCs w:val="22"/>
          <w:lang w:eastAsia="tr-TR"/>
        </w:rPr>
      </w:pPr>
      <w:r>
        <w:t xml:space="preserve">4 </w:t>
      </w:r>
      <w:r>
        <w:rPr>
          <w:sz w:val="22"/>
          <w:szCs w:val="22"/>
          <w:lang w:eastAsia="tr-TR"/>
        </w:rPr>
        <w:tab/>
      </w:r>
      <w:r>
        <w:t xml:space="preserve">EMERGENCY RESPONSIBILITIES </w:t>
      </w:r>
      <w:r>
        <w:tab/>
      </w:r>
      <w:r>
        <w:fldChar w:fldCharType="begin"/>
      </w:r>
      <w:r>
        <w:instrText xml:space="preserve"> PAGEREF _Toc75698691 \h </w:instrText>
      </w:r>
      <w:r>
        <w:fldChar w:fldCharType="separate"/>
      </w:r>
      <w:r w:rsidR="00955BA3">
        <w:t>2</w:t>
      </w:r>
      <w:r>
        <w:fldChar w:fldCharType="end"/>
      </w:r>
    </w:p>
    <w:p w14:paraId="28423936" w14:textId="329BBEA8" w:rsidR="00581DBE" w:rsidRDefault="00581DBE">
      <w:pPr>
        <w:pStyle w:val="T2"/>
        <w:tabs>
          <w:tab w:val="left" w:pos="960"/>
          <w:tab w:val="right" w:leader="dot" w:pos="8290"/>
        </w:tabs>
        <w:rPr>
          <w:sz w:val="22"/>
          <w:szCs w:val="22"/>
          <w:lang w:eastAsia="tr-TR"/>
        </w:rPr>
      </w:pPr>
      <w:r>
        <w:t xml:space="preserve">4.1 </w:t>
      </w:r>
      <w:r>
        <w:rPr>
          <w:sz w:val="22"/>
          <w:szCs w:val="22"/>
          <w:lang w:eastAsia="tr-TR"/>
        </w:rPr>
        <w:tab/>
      </w:r>
      <w:r>
        <w:t xml:space="preserve">Name, title and contact details of the person/organization preparing the emergency procedures; </w:t>
      </w:r>
      <w:r>
        <w:tab/>
      </w:r>
      <w:r>
        <w:fldChar w:fldCharType="begin"/>
      </w:r>
      <w:r>
        <w:instrText xml:space="preserve"> PAGEREF _Toc75698692 \h </w:instrText>
      </w:r>
      <w:r>
        <w:fldChar w:fldCharType="separate"/>
      </w:r>
      <w:r w:rsidR="00955BA3">
        <w:t>2</w:t>
      </w:r>
      <w:r>
        <w:fldChar w:fldCharType="end"/>
      </w:r>
    </w:p>
    <w:p w14:paraId="0F998EA2" w14:textId="14AA6D1F" w:rsidR="00581DBE" w:rsidRDefault="00581DBE">
      <w:pPr>
        <w:pStyle w:val="T2"/>
        <w:tabs>
          <w:tab w:val="left" w:pos="960"/>
          <w:tab w:val="right" w:leader="dot" w:pos="8290"/>
        </w:tabs>
        <w:rPr>
          <w:sz w:val="22"/>
          <w:szCs w:val="22"/>
          <w:lang w:eastAsia="tr-TR"/>
        </w:rPr>
      </w:pPr>
      <w:r>
        <w:t xml:space="preserve">4.2 </w:t>
      </w:r>
      <w:r>
        <w:rPr>
          <w:sz w:val="22"/>
          <w:szCs w:val="22"/>
          <w:lang w:eastAsia="tr-TR"/>
        </w:rPr>
        <w:tab/>
      </w:r>
      <w:r>
        <w:t xml:space="preserve">Name, title, contact information and duties and responsibilities of the authorized person appointed to coordinate response activities to emergencies that may occur; </w:t>
      </w:r>
      <w:r>
        <w:tab/>
      </w:r>
      <w:r>
        <w:fldChar w:fldCharType="begin"/>
      </w:r>
      <w:r>
        <w:instrText xml:space="preserve"> PAGEREF _Toc75698693 \h </w:instrText>
      </w:r>
      <w:r>
        <w:fldChar w:fldCharType="separate"/>
      </w:r>
      <w:r w:rsidR="00955BA3">
        <w:t>2</w:t>
      </w:r>
      <w:r>
        <w:fldChar w:fldCharType="end"/>
      </w:r>
    </w:p>
    <w:p w14:paraId="1101914E" w14:textId="629533EB" w:rsidR="00581DBE" w:rsidRDefault="00581DBE">
      <w:pPr>
        <w:pStyle w:val="T3"/>
        <w:tabs>
          <w:tab w:val="left" w:pos="1200"/>
          <w:tab w:val="right" w:leader="dot" w:pos="8290"/>
        </w:tabs>
        <w:rPr>
          <w:sz w:val="22"/>
          <w:szCs w:val="22"/>
          <w:lang w:eastAsia="tr-TR"/>
        </w:rPr>
      </w:pPr>
      <w:r>
        <w:t xml:space="preserve">4.2.1 </w:t>
      </w:r>
      <w:r>
        <w:rPr>
          <w:sz w:val="22"/>
          <w:szCs w:val="22"/>
          <w:lang w:eastAsia="tr-TR"/>
        </w:rPr>
        <w:tab/>
      </w:r>
      <w:r>
        <w:t xml:space="preserve">Duties and responsibilities of the Emergency Manager; </w:t>
      </w:r>
      <w:r>
        <w:tab/>
      </w:r>
      <w:r>
        <w:fldChar w:fldCharType="begin"/>
      </w:r>
      <w:r>
        <w:instrText xml:space="preserve"> PAGEREF _Toc75698694 \h </w:instrText>
      </w:r>
      <w:r>
        <w:fldChar w:fldCharType="separate"/>
      </w:r>
      <w:r w:rsidR="00955BA3">
        <w:t>2</w:t>
      </w:r>
      <w:r>
        <w:fldChar w:fldCharType="end"/>
      </w:r>
    </w:p>
    <w:p w14:paraId="04301683" w14:textId="39A6583D" w:rsidR="00581DBE" w:rsidRDefault="00581DBE">
      <w:pPr>
        <w:pStyle w:val="T2"/>
        <w:tabs>
          <w:tab w:val="left" w:pos="960"/>
          <w:tab w:val="right" w:leader="dot" w:pos="8290"/>
        </w:tabs>
        <w:rPr>
          <w:sz w:val="22"/>
          <w:szCs w:val="22"/>
          <w:lang w:eastAsia="tr-TR"/>
        </w:rPr>
      </w:pPr>
      <w:r>
        <w:t xml:space="preserve">4.3 </w:t>
      </w:r>
      <w:r>
        <w:rPr>
          <w:sz w:val="22"/>
          <w:szCs w:val="22"/>
          <w:lang w:eastAsia="tr-TR"/>
        </w:rPr>
        <w:tab/>
      </w:r>
      <w:r>
        <w:t xml:space="preserve">Name, title and contact information, and duties and responsibilities of the facility official who will contact the relevant Port Authority and other relevant institutions and organizations in case of emergency; </w:t>
      </w:r>
      <w:r>
        <w:tab/>
      </w:r>
      <w:r>
        <w:fldChar w:fldCharType="begin"/>
      </w:r>
      <w:r>
        <w:instrText xml:space="preserve"> PAGEREF _Toc75698695 \h </w:instrText>
      </w:r>
      <w:r>
        <w:fldChar w:fldCharType="separate"/>
      </w:r>
      <w:r w:rsidR="00955BA3">
        <w:t>2</w:t>
      </w:r>
      <w:r>
        <w:fldChar w:fldCharType="end"/>
      </w:r>
    </w:p>
    <w:p w14:paraId="43DC4368" w14:textId="6D4352D9" w:rsidR="00581DBE" w:rsidRDefault="00581DBE">
      <w:pPr>
        <w:pStyle w:val="T3"/>
        <w:tabs>
          <w:tab w:val="left" w:pos="1200"/>
          <w:tab w:val="right" w:leader="dot" w:pos="8290"/>
        </w:tabs>
        <w:rPr>
          <w:sz w:val="22"/>
          <w:szCs w:val="22"/>
          <w:lang w:eastAsia="tr-TR"/>
        </w:rPr>
      </w:pPr>
      <w:r>
        <w:t xml:space="preserve">4.3.1 </w:t>
      </w:r>
      <w:r>
        <w:rPr>
          <w:sz w:val="22"/>
          <w:szCs w:val="22"/>
          <w:lang w:eastAsia="tr-TR"/>
        </w:rPr>
        <w:tab/>
      </w:r>
      <w:r>
        <w:t xml:space="preserve">Duties and responsibilities </w:t>
      </w:r>
      <w:r>
        <w:tab/>
      </w:r>
      <w:r>
        <w:fldChar w:fldCharType="begin"/>
      </w:r>
      <w:r>
        <w:instrText xml:space="preserve"> PAGEREF _Toc75698696 \h </w:instrText>
      </w:r>
      <w:r>
        <w:fldChar w:fldCharType="separate"/>
      </w:r>
      <w:r w:rsidR="00955BA3">
        <w:t>2</w:t>
      </w:r>
      <w:r>
        <w:fldChar w:fldCharType="end"/>
      </w:r>
    </w:p>
    <w:p w14:paraId="7412BFE0" w14:textId="632BD285" w:rsidR="00581DBE" w:rsidRDefault="00581DBE">
      <w:pPr>
        <w:pStyle w:val="T1"/>
        <w:tabs>
          <w:tab w:val="left" w:pos="480"/>
          <w:tab w:val="right" w:leader="dot" w:pos="8290"/>
        </w:tabs>
        <w:rPr>
          <w:sz w:val="22"/>
          <w:szCs w:val="22"/>
          <w:lang w:eastAsia="tr-TR"/>
        </w:rPr>
      </w:pPr>
      <w:r>
        <w:t xml:space="preserve">5 </w:t>
      </w:r>
      <w:r>
        <w:rPr>
          <w:sz w:val="22"/>
          <w:szCs w:val="22"/>
          <w:lang w:eastAsia="tr-TR"/>
        </w:rPr>
        <w:tab/>
      </w:r>
      <w:r>
        <w:t xml:space="preserve">EMERGENCY PROCEDURE </w:t>
      </w:r>
      <w:r>
        <w:tab/>
      </w:r>
      <w:r>
        <w:fldChar w:fldCharType="begin"/>
      </w:r>
      <w:r>
        <w:instrText xml:space="preserve"> PAGEREF _Toc75698697 \h </w:instrText>
      </w:r>
      <w:r>
        <w:fldChar w:fldCharType="separate"/>
      </w:r>
      <w:r w:rsidR="00955BA3">
        <w:t>3</w:t>
      </w:r>
      <w:r>
        <w:fldChar w:fldCharType="end"/>
      </w:r>
    </w:p>
    <w:p w14:paraId="0E57DF14" w14:textId="3D9E0658" w:rsidR="00581DBE" w:rsidRDefault="00581DBE">
      <w:pPr>
        <w:pStyle w:val="T2"/>
        <w:tabs>
          <w:tab w:val="left" w:pos="960"/>
          <w:tab w:val="right" w:leader="dot" w:pos="8290"/>
        </w:tabs>
        <w:rPr>
          <w:sz w:val="22"/>
          <w:szCs w:val="22"/>
          <w:lang w:eastAsia="tr-TR"/>
        </w:rPr>
      </w:pPr>
      <w:r>
        <w:t xml:space="preserve">5.1 </w:t>
      </w:r>
      <w:r>
        <w:rPr>
          <w:sz w:val="22"/>
          <w:szCs w:val="22"/>
          <w:lang w:eastAsia="tr-TR"/>
        </w:rPr>
        <w:tab/>
      </w:r>
      <w:r>
        <w:t xml:space="preserve">Decision Making; </w:t>
      </w:r>
      <w:r>
        <w:tab/>
      </w:r>
      <w:r>
        <w:fldChar w:fldCharType="begin"/>
      </w:r>
      <w:r>
        <w:instrText xml:space="preserve"> PAGEREF _Toc75698698 \h </w:instrText>
      </w:r>
      <w:r>
        <w:fldChar w:fldCharType="separate"/>
      </w:r>
      <w:r w:rsidR="00955BA3">
        <w:t>3</w:t>
      </w:r>
      <w:r>
        <w:fldChar w:fldCharType="end"/>
      </w:r>
    </w:p>
    <w:p w14:paraId="5C15A88D" w14:textId="55F677B1" w:rsidR="00581DBE" w:rsidRDefault="00581DBE">
      <w:pPr>
        <w:pStyle w:val="T2"/>
        <w:tabs>
          <w:tab w:val="left" w:pos="960"/>
          <w:tab w:val="right" w:leader="dot" w:pos="8290"/>
        </w:tabs>
        <w:rPr>
          <w:sz w:val="22"/>
          <w:szCs w:val="22"/>
          <w:lang w:eastAsia="tr-TR"/>
        </w:rPr>
      </w:pPr>
      <w:r>
        <w:t xml:space="preserve">5.2 </w:t>
      </w:r>
      <w:r>
        <w:rPr>
          <w:sz w:val="22"/>
          <w:szCs w:val="22"/>
          <w:lang w:eastAsia="tr-TR"/>
        </w:rPr>
        <w:tab/>
      </w:r>
      <w:r>
        <w:t xml:space="preserve">Protective Actions and Response </w:t>
      </w:r>
      <w:r>
        <w:tab/>
      </w:r>
      <w:r>
        <w:fldChar w:fldCharType="begin"/>
      </w:r>
      <w:r>
        <w:instrText xml:space="preserve"> PAGEREF _Toc75698699 \h </w:instrText>
      </w:r>
      <w:r>
        <w:fldChar w:fldCharType="separate"/>
      </w:r>
      <w:r w:rsidR="00955BA3">
        <w:t>3</w:t>
      </w:r>
      <w:r>
        <w:fldChar w:fldCharType="end"/>
      </w:r>
    </w:p>
    <w:p w14:paraId="45F02275" w14:textId="0CFBD165" w:rsidR="00581DBE" w:rsidRDefault="00581DBE">
      <w:pPr>
        <w:pStyle w:val="T2"/>
        <w:tabs>
          <w:tab w:val="left" w:pos="960"/>
          <w:tab w:val="right" w:leader="dot" w:pos="8290"/>
        </w:tabs>
        <w:rPr>
          <w:sz w:val="22"/>
          <w:szCs w:val="22"/>
          <w:lang w:eastAsia="tr-TR"/>
        </w:rPr>
      </w:pPr>
      <w:r>
        <w:t xml:space="preserve">5.3 </w:t>
      </w:r>
      <w:r>
        <w:rPr>
          <w:sz w:val="22"/>
          <w:szCs w:val="22"/>
          <w:lang w:eastAsia="tr-TR"/>
        </w:rPr>
        <w:tab/>
      </w:r>
      <w:r>
        <w:t xml:space="preserve">Evacuation </w:t>
      </w:r>
      <w:r>
        <w:tab/>
      </w:r>
      <w:r>
        <w:fldChar w:fldCharType="begin"/>
      </w:r>
      <w:r>
        <w:instrText xml:space="preserve"> PAGEREF _Toc75698700 \h </w:instrText>
      </w:r>
      <w:r>
        <w:fldChar w:fldCharType="separate"/>
      </w:r>
      <w:r w:rsidR="00955BA3">
        <w:t>4</w:t>
      </w:r>
      <w:r>
        <w:fldChar w:fldCharType="end"/>
      </w:r>
    </w:p>
    <w:p w14:paraId="2866B84C" w14:textId="1DFE310F" w:rsidR="00581DBE" w:rsidRDefault="00581DBE">
      <w:pPr>
        <w:pStyle w:val="T2"/>
        <w:tabs>
          <w:tab w:val="left" w:pos="960"/>
          <w:tab w:val="right" w:leader="dot" w:pos="8290"/>
        </w:tabs>
        <w:rPr>
          <w:sz w:val="22"/>
          <w:szCs w:val="22"/>
          <w:lang w:eastAsia="tr-TR"/>
        </w:rPr>
      </w:pPr>
      <w:r>
        <w:t xml:space="preserve">5.4 </w:t>
      </w:r>
      <w:r>
        <w:rPr>
          <w:sz w:val="22"/>
          <w:szCs w:val="22"/>
          <w:lang w:eastAsia="tr-TR"/>
        </w:rPr>
        <w:tab/>
      </w:r>
      <w:r>
        <w:t xml:space="preserve">Protecting at the Scene </w:t>
      </w:r>
      <w:r>
        <w:tab/>
      </w:r>
      <w:r>
        <w:fldChar w:fldCharType="begin"/>
      </w:r>
      <w:r>
        <w:instrText xml:space="preserve"> PAGEREF _Toc75698701 \h </w:instrText>
      </w:r>
      <w:r>
        <w:fldChar w:fldCharType="separate"/>
      </w:r>
      <w:r w:rsidR="00955BA3">
        <w:t>4</w:t>
      </w:r>
      <w:r>
        <w:fldChar w:fldCharType="end"/>
      </w:r>
    </w:p>
    <w:p w14:paraId="07B914A1" w14:textId="6CB07FC0" w:rsidR="00581DBE" w:rsidRDefault="00581DBE">
      <w:pPr>
        <w:pStyle w:val="T1"/>
        <w:tabs>
          <w:tab w:val="left" w:pos="480"/>
          <w:tab w:val="right" w:leader="dot" w:pos="8290"/>
        </w:tabs>
        <w:rPr>
          <w:sz w:val="22"/>
          <w:szCs w:val="22"/>
          <w:lang w:eastAsia="tr-TR"/>
        </w:rPr>
      </w:pPr>
      <w:r>
        <w:t xml:space="preserve">6 </w:t>
      </w:r>
      <w:r>
        <w:rPr>
          <w:sz w:val="22"/>
          <w:szCs w:val="22"/>
          <w:lang w:eastAsia="tr-TR"/>
        </w:rPr>
        <w:tab/>
      </w:r>
      <w:r>
        <w:t xml:space="preserve">EMERGENCY RESPONSE ORGANIZATION CHART </w:t>
      </w:r>
      <w:r>
        <w:tab/>
      </w:r>
      <w:r>
        <w:fldChar w:fldCharType="begin"/>
      </w:r>
      <w:r>
        <w:instrText xml:space="preserve"> PAGEREF _Toc75698702 \h </w:instrText>
      </w:r>
      <w:r>
        <w:fldChar w:fldCharType="separate"/>
      </w:r>
      <w:r w:rsidR="00955BA3">
        <w:t>5</w:t>
      </w:r>
      <w:r>
        <w:fldChar w:fldCharType="end"/>
      </w:r>
    </w:p>
    <w:p w14:paraId="62590FDF" w14:textId="10BC385C" w:rsidR="00581DBE" w:rsidRDefault="00581DBE">
      <w:pPr>
        <w:pStyle w:val="T1"/>
        <w:tabs>
          <w:tab w:val="left" w:pos="480"/>
          <w:tab w:val="right" w:leader="dot" w:pos="8290"/>
        </w:tabs>
        <w:rPr>
          <w:sz w:val="22"/>
          <w:szCs w:val="22"/>
          <w:lang w:eastAsia="tr-TR"/>
        </w:rPr>
      </w:pPr>
      <w:r>
        <w:t xml:space="preserve">7 </w:t>
      </w:r>
      <w:r>
        <w:rPr>
          <w:sz w:val="22"/>
          <w:szCs w:val="22"/>
          <w:lang w:eastAsia="tr-TR"/>
        </w:rPr>
        <w:tab/>
      </w:r>
      <w:r>
        <w:t xml:space="preserve">DUTIES AND RESPONSIBILITIES OF TEAMS DETERMINED FOR INTERVENTION IN EMERGENCY SITUATIONS, </w:t>
      </w:r>
      <w:r>
        <w:tab/>
      </w:r>
      <w:r>
        <w:fldChar w:fldCharType="begin"/>
      </w:r>
      <w:r>
        <w:instrText xml:space="preserve"> PAGEREF _Toc75698703 \h </w:instrText>
      </w:r>
      <w:r>
        <w:fldChar w:fldCharType="separate"/>
      </w:r>
      <w:r w:rsidR="00955BA3">
        <w:t>6</w:t>
      </w:r>
      <w:r>
        <w:fldChar w:fldCharType="end"/>
      </w:r>
    </w:p>
    <w:p w14:paraId="0DC2BE5F" w14:textId="4205FC5C" w:rsidR="00581DBE" w:rsidRDefault="00581DBE">
      <w:pPr>
        <w:pStyle w:val="T2"/>
        <w:tabs>
          <w:tab w:val="left" w:pos="960"/>
          <w:tab w:val="right" w:leader="dot" w:pos="8290"/>
        </w:tabs>
        <w:rPr>
          <w:sz w:val="22"/>
          <w:szCs w:val="22"/>
          <w:lang w:eastAsia="tr-TR"/>
        </w:rPr>
      </w:pPr>
      <w:r>
        <w:t xml:space="preserve">7.1 </w:t>
      </w:r>
      <w:r>
        <w:rPr>
          <w:sz w:val="22"/>
          <w:szCs w:val="22"/>
          <w:lang w:eastAsia="tr-TR"/>
        </w:rPr>
        <w:tab/>
      </w:r>
      <w:r>
        <w:t xml:space="preserve">Emergency Management Group </w:t>
      </w:r>
      <w:r>
        <w:tab/>
      </w:r>
      <w:r>
        <w:fldChar w:fldCharType="begin"/>
      </w:r>
      <w:r>
        <w:instrText xml:space="preserve"> PAGEREF _Toc75698704 \h </w:instrText>
      </w:r>
      <w:r>
        <w:fldChar w:fldCharType="separate"/>
      </w:r>
      <w:r w:rsidR="00955BA3">
        <w:t>6</w:t>
      </w:r>
      <w:r>
        <w:fldChar w:fldCharType="end"/>
      </w:r>
    </w:p>
    <w:p w14:paraId="030E0C9F" w14:textId="2B286C5F" w:rsidR="00581DBE" w:rsidRDefault="00581DBE">
      <w:pPr>
        <w:pStyle w:val="T2"/>
        <w:tabs>
          <w:tab w:val="left" w:pos="960"/>
          <w:tab w:val="right" w:leader="dot" w:pos="8290"/>
        </w:tabs>
        <w:rPr>
          <w:sz w:val="22"/>
          <w:szCs w:val="22"/>
          <w:lang w:eastAsia="tr-TR"/>
        </w:rPr>
      </w:pPr>
      <w:r>
        <w:t xml:space="preserve">7.2 </w:t>
      </w:r>
      <w:r>
        <w:rPr>
          <w:sz w:val="22"/>
          <w:szCs w:val="22"/>
          <w:lang w:eastAsia="tr-TR"/>
        </w:rPr>
        <w:tab/>
      </w:r>
      <w:r>
        <w:t xml:space="preserve">Private Security Unit </w:t>
      </w:r>
      <w:r>
        <w:tab/>
      </w:r>
      <w:r>
        <w:fldChar w:fldCharType="begin"/>
      </w:r>
      <w:r>
        <w:instrText xml:space="preserve"> PAGEREF _Toc75698705 \h </w:instrText>
      </w:r>
      <w:r>
        <w:fldChar w:fldCharType="separate"/>
      </w:r>
      <w:r w:rsidR="00955BA3">
        <w:t>6</w:t>
      </w:r>
      <w:r>
        <w:fldChar w:fldCharType="end"/>
      </w:r>
    </w:p>
    <w:p w14:paraId="4D06D586" w14:textId="441641C0" w:rsidR="00581DBE" w:rsidRDefault="00581DBE">
      <w:pPr>
        <w:pStyle w:val="T2"/>
        <w:tabs>
          <w:tab w:val="left" w:pos="960"/>
          <w:tab w:val="right" w:leader="dot" w:pos="8290"/>
        </w:tabs>
        <w:rPr>
          <w:sz w:val="22"/>
          <w:szCs w:val="22"/>
          <w:lang w:eastAsia="tr-TR"/>
        </w:rPr>
      </w:pPr>
      <w:r>
        <w:t xml:space="preserve">7.3 </w:t>
      </w:r>
      <w:r>
        <w:rPr>
          <w:sz w:val="22"/>
          <w:szCs w:val="22"/>
          <w:lang w:eastAsia="tr-TR"/>
        </w:rPr>
        <w:tab/>
      </w:r>
      <w:r>
        <w:t xml:space="preserve">Fire Team </w:t>
      </w:r>
      <w:r>
        <w:tab/>
      </w:r>
      <w:r>
        <w:fldChar w:fldCharType="begin"/>
      </w:r>
      <w:r>
        <w:instrText xml:space="preserve"> PAGEREF _Toc75698706 \h </w:instrText>
      </w:r>
      <w:r>
        <w:fldChar w:fldCharType="separate"/>
      </w:r>
      <w:r w:rsidR="00955BA3">
        <w:t>6</w:t>
      </w:r>
      <w:r>
        <w:fldChar w:fldCharType="end"/>
      </w:r>
    </w:p>
    <w:p w14:paraId="1A3A6481" w14:textId="0B68E67A" w:rsidR="00581DBE" w:rsidRDefault="00581DBE">
      <w:pPr>
        <w:pStyle w:val="T2"/>
        <w:tabs>
          <w:tab w:val="left" w:pos="960"/>
          <w:tab w:val="right" w:leader="dot" w:pos="8290"/>
        </w:tabs>
        <w:rPr>
          <w:sz w:val="22"/>
          <w:szCs w:val="22"/>
          <w:lang w:eastAsia="tr-TR"/>
        </w:rPr>
      </w:pPr>
      <w:r>
        <w:t xml:space="preserve">7.4 </w:t>
      </w:r>
      <w:r>
        <w:rPr>
          <w:sz w:val="22"/>
          <w:szCs w:val="22"/>
          <w:lang w:eastAsia="tr-TR"/>
        </w:rPr>
        <w:tab/>
      </w:r>
      <w:r>
        <w:t xml:space="preserve">Search and Rescue Team </w:t>
      </w:r>
      <w:r>
        <w:tab/>
      </w:r>
      <w:r>
        <w:fldChar w:fldCharType="begin"/>
      </w:r>
      <w:r>
        <w:instrText xml:space="preserve"> PAGEREF _Toc75698707 \h </w:instrText>
      </w:r>
      <w:r>
        <w:fldChar w:fldCharType="separate"/>
      </w:r>
      <w:r w:rsidR="00955BA3">
        <w:t>6</w:t>
      </w:r>
      <w:r>
        <w:fldChar w:fldCharType="end"/>
      </w:r>
    </w:p>
    <w:p w14:paraId="4D2E65C8" w14:textId="0FE4A844" w:rsidR="00581DBE" w:rsidRDefault="00581DBE">
      <w:pPr>
        <w:pStyle w:val="T2"/>
        <w:tabs>
          <w:tab w:val="left" w:pos="960"/>
          <w:tab w:val="right" w:leader="dot" w:pos="8290"/>
        </w:tabs>
        <w:rPr>
          <w:sz w:val="22"/>
          <w:szCs w:val="22"/>
          <w:lang w:eastAsia="tr-TR"/>
        </w:rPr>
      </w:pPr>
      <w:r>
        <w:t xml:space="preserve">7.5 </w:t>
      </w:r>
      <w:r>
        <w:rPr>
          <w:sz w:val="22"/>
          <w:szCs w:val="22"/>
          <w:lang w:eastAsia="tr-TR"/>
        </w:rPr>
        <w:tab/>
      </w:r>
      <w:r>
        <w:t xml:space="preserve">First Aid Team </w:t>
      </w:r>
      <w:r>
        <w:tab/>
      </w:r>
      <w:r>
        <w:fldChar w:fldCharType="begin"/>
      </w:r>
      <w:r>
        <w:instrText xml:space="preserve"> PAGEREF _Toc75698708 \h </w:instrText>
      </w:r>
      <w:r>
        <w:fldChar w:fldCharType="separate"/>
      </w:r>
      <w:r w:rsidR="00955BA3">
        <w:t>6</w:t>
      </w:r>
      <w:r>
        <w:fldChar w:fldCharType="end"/>
      </w:r>
    </w:p>
    <w:p w14:paraId="080376FC" w14:textId="7E028D64" w:rsidR="00581DBE" w:rsidRDefault="00581DBE">
      <w:pPr>
        <w:pStyle w:val="T2"/>
        <w:tabs>
          <w:tab w:val="left" w:pos="960"/>
          <w:tab w:val="right" w:leader="dot" w:pos="8290"/>
        </w:tabs>
        <w:rPr>
          <w:sz w:val="22"/>
          <w:szCs w:val="22"/>
          <w:lang w:eastAsia="tr-TR"/>
        </w:rPr>
      </w:pPr>
      <w:r>
        <w:t xml:space="preserve">7.6 </w:t>
      </w:r>
      <w:r>
        <w:rPr>
          <w:sz w:val="22"/>
          <w:szCs w:val="22"/>
          <w:lang w:eastAsia="tr-TR"/>
        </w:rPr>
        <w:tab/>
      </w:r>
      <w:r>
        <w:t xml:space="preserve">Environmental Accident Emergency Team </w:t>
      </w:r>
      <w:r>
        <w:tab/>
      </w:r>
      <w:r>
        <w:fldChar w:fldCharType="begin"/>
      </w:r>
      <w:r>
        <w:instrText xml:space="preserve"> PAGEREF _Toc75698709 \h </w:instrText>
      </w:r>
      <w:r>
        <w:fldChar w:fldCharType="separate"/>
      </w:r>
      <w:r w:rsidR="00955BA3">
        <w:t>7</w:t>
      </w:r>
      <w:r>
        <w:fldChar w:fldCharType="end"/>
      </w:r>
    </w:p>
    <w:p w14:paraId="07F86669" w14:textId="22546291" w:rsidR="00581DBE" w:rsidRDefault="00581DBE">
      <w:pPr>
        <w:pStyle w:val="T2"/>
        <w:tabs>
          <w:tab w:val="left" w:pos="960"/>
          <w:tab w:val="right" w:leader="dot" w:pos="8290"/>
        </w:tabs>
        <w:rPr>
          <w:sz w:val="22"/>
          <w:szCs w:val="22"/>
          <w:lang w:eastAsia="tr-TR"/>
        </w:rPr>
      </w:pPr>
      <w:r>
        <w:t xml:space="preserve">7.7 </w:t>
      </w:r>
      <w:r>
        <w:rPr>
          <w:sz w:val="22"/>
          <w:szCs w:val="22"/>
          <w:lang w:eastAsia="tr-TR"/>
        </w:rPr>
        <w:tab/>
      </w:r>
      <w:r>
        <w:t xml:space="preserve">Damage Assessment Team </w:t>
      </w:r>
      <w:r>
        <w:tab/>
      </w:r>
      <w:r>
        <w:fldChar w:fldCharType="begin"/>
      </w:r>
      <w:r>
        <w:instrText xml:space="preserve"> PAGEREF _Toc75698710 \h </w:instrText>
      </w:r>
      <w:r>
        <w:fldChar w:fldCharType="separate"/>
      </w:r>
      <w:r w:rsidR="00955BA3">
        <w:t>7</w:t>
      </w:r>
      <w:r>
        <w:fldChar w:fldCharType="end"/>
      </w:r>
    </w:p>
    <w:p w14:paraId="5F7D7AD9" w14:textId="74BC8CB8" w:rsidR="00581DBE" w:rsidRDefault="00581DBE">
      <w:pPr>
        <w:pStyle w:val="T2"/>
        <w:tabs>
          <w:tab w:val="left" w:pos="960"/>
          <w:tab w:val="right" w:leader="dot" w:pos="8290"/>
        </w:tabs>
        <w:rPr>
          <w:sz w:val="22"/>
          <w:szCs w:val="22"/>
          <w:lang w:eastAsia="tr-TR"/>
        </w:rPr>
      </w:pPr>
      <w:r>
        <w:t xml:space="preserve">7.8 </w:t>
      </w:r>
      <w:r>
        <w:rPr>
          <w:sz w:val="22"/>
          <w:szCs w:val="22"/>
          <w:lang w:eastAsia="tr-TR"/>
        </w:rPr>
        <w:tab/>
      </w:r>
      <w:r>
        <w:t xml:space="preserve">Technical Repair Team </w:t>
      </w:r>
      <w:r>
        <w:tab/>
      </w:r>
      <w:r>
        <w:fldChar w:fldCharType="begin"/>
      </w:r>
      <w:r>
        <w:instrText xml:space="preserve"> PAGEREF _Toc75698711 \h </w:instrText>
      </w:r>
      <w:r>
        <w:fldChar w:fldCharType="separate"/>
      </w:r>
      <w:r w:rsidR="00955BA3">
        <w:t>7</w:t>
      </w:r>
      <w:r>
        <w:fldChar w:fldCharType="end"/>
      </w:r>
    </w:p>
    <w:p w14:paraId="6BDEB337" w14:textId="4EECC68E" w:rsidR="00581DBE" w:rsidRDefault="00581DBE">
      <w:pPr>
        <w:pStyle w:val="T1"/>
        <w:tabs>
          <w:tab w:val="left" w:pos="480"/>
          <w:tab w:val="right" w:leader="dot" w:pos="8290"/>
        </w:tabs>
        <w:rPr>
          <w:sz w:val="22"/>
          <w:szCs w:val="22"/>
          <w:lang w:eastAsia="tr-TR"/>
        </w:rPr>
      </w:pPr>
      <w:r>
        <w:t xml:space="preserve">8 </w:t>
      </w:r>
      <w:r>
        <w:rPr>
          <w:sz w:val="22"/>
          <w:szCs w:val="22"/>
          <w:lang w:eastAsia="tr-TR"/>
        </w:rPr>
        <w:tab/>
      </w:r>
      <w:r>
        <w:t xml:space="preserve">INVENTORY OF RESOURCES, EQUIPMENT AND HARDWARE TO BE USED TO RESPONSE TO EMERGENCY SITUATIONS </w:t>
      </w:r>
      <w:r>
        <w:tab/>
      </w:r>
      <w:r>
        <w:fldChar w:fldCharType="begin"/>
      </w:r>
      <w:r>
        <w:instrText xml:space="preserve"> PAGEREF _Toc75698712 \h </w:instrText>
      </w:r>
      <w:r>
        <w:fldChar w:fldCharType="separate"/>
      </w:r>
      <w:r w:rsidR="00955BA3">
        <w:t>8</w:t>
      </w:r>
      <w:r>
        <w:fldChar w:fldCharType="end"/>
      </w:r>
    </w:p>
    <w:p w14:paraId="598E43C2" w14:textId="092532BA" w:rsidR="00581DBE" w:rsidRDefault="00581DBE">
      <w:pPr>
        <w:pStyle w:val="T1"/>
        <w:tabs>
          <w:tab w:val="left" w:pos="480"/>
          <w:tab w:val="right" w:leader="dot" w:pos="8290"/>
        </w:tabs>
        <w:rPr>
          <w:sz w:val="22"/>
          <w:szCs w:val="22"/>
          <w:lang w:eastAsia="tr-TR"/>
        </w:rPr>
      </w:pPr>
      <w:r>
        <w:t xml:space="preserve">9 </w:t>
      </w:r>
      <w:r>
        <w:rPr>
          <w:sz w:val="22"/>
          <w:szCs w:val="22"/>
          <w:lang w:eastAsia="tr-TR"/>
        </w:rPr>
        <w:tab/>
      </w:r>
      <w:r>
        <w:t xml:space="preserve">PRECAUTIONS TO BE TAKEN AND ACTIONS TO BE TAKEN IN ORDER TO CONTROL SERIOUS CONDITIONS THAT ARE FORESEEABLE TO CAUSE EMERGENCY SITUATIONS AND TO MINIMIZE THE NEGATIVE EFFECTS THEY MAY COME TO AND THE FACILITY'S RELATIONSHIPS TO THEM. CURRENT OPPORTUNITIES, CAPABILITIES AND CAPACITY OF </w:t>
      </w:r>
      <w:r>
        <w:tab/>
      </w:r>
      <w:r>
        <w:fldChar w:fldCharType="begin"/>
      </w:r>
      <w:r>
        <w:instrText xml:space="preserve"> PAGEREF _Toc75698713 \h </w:instrText>
      </w:r>
      <w:r>
        <w:fldChar w:fldCharType="separate"/>
      </w:r>
      <w:r w:rsidR="00955BA3">
        <w:t>10</w:t>
      </w:r>
      <w:r>
        <w:fldChar w:fldCharType="end"/>
      </w:r>
    </w:p>
    <w:p w14:paraId="41CA5034" w14:textId="70B0C78C" w:rsidR="00581DBE" w:rsidRDefault="00581DBE">
      <w:pPr>
        <w:pStyle w:val="T2"/>
        <w:tabs>
          <w:tab w:val="left" w:pos="960"/>
          <w:tab w:val="right" w:leader="dot" w:pos="8290"/>
        </w:tabs>
        <w:rPr>
          <w:sz w:val="22"/>
          <w:szCs w:val="22"/>
          <w:lang w:eastAsia="tr-TR"/>
        </w:rPr>
      </w:pPr>
      <w:r>
        <w:t xml:space="preserve">9.1 </w:t>
      </w:r>
      <w:r>
        <w:rPr>
          <w:sz w:val="22"/>
          <w:szCs w:val="22"/>
          <w:lang w:eastAsia="tr-TR"/>
        </w:rPr>
        <w:tab/>
      </w:r>
      <w:r>
        <w:t xml:space="preserve">Emergency procedures </w:t>
      </w:r>
      <w:r>
        <w:tab/>
      </w:r>
      <w:r>
        <w:fldChar w:fldCharType="begin"/>
      </w:r>
      <w:r>
        <w:instrText xml:space="preserve"> PAGEREF _Toc75698714 \h </w:instrText>
      </w:r>
      <w:r>
        <w:fldChar w:fldCharType="separate"/>
      </w:r>
      <w:r w:rsidR="00955BA3">
        <w:t>10</w:t>
      </w:r>
      <w:r>
        <w:fldChar w:fldCharType="end"/>
      </w:r>
    </w:p>
    <w:p w14:paraId="0973B5DB" w14:textId="750DCBD6" w:rsidR="00581DBE" w:rsidRDefault="00581DBE">
      <w:pPr>
        <w:pStyle w:val="T2"/>
        <w:tabs>
          <w:tab w:val="left" w:pos="960"/>
          <w:tab w:val="right" w:leader="dot" w:pos="8290"/>
        </w:tabs>
        <w:rPr>
          <w:sz w:val="22"/>
          <w:szCs w:val="22"/>
          <w:lang w:eastAsia="tr-TR"/>
        </w:rPr>
      </w:pPr>
      <w:r>
        <w:t xml:space="preserve">9.2 </w:t>
      </w:r>
      <w:r>
        <w:rPr>
          <w:sz w:val="22"/>
          <w:szCs w:val="22"/>
          <w:lang w:eastAsia="tr-TR"/>
        </w:rPr>
        <w:tab/>
      </w:r>
      <w:r>
        <w:t xml:space="preserve">Emergency information </w:t>
      </w:r>
      <w:r>
        <w:tab/>
      </w:r>
      <w:r>
        <w:fldChar w:fldCharType="begin"/>
      </w:r>
      <w:r>
        <w:instrText xml:space="preserve"> PAGEREF _Toc75698715 \h </w:instrText>
      </w:r>
      <w:r>
        <w:fldChar w:fldCharType="separate"/>
      </w:r>
      <w:r w:rsidR="00955BA3">
        <w:t>10</w:t>
      </w:r>
      <w:r>
        <w:fldChar w:fldCharType="end"/>
      </w:r>
    </w:p>
    <w:p w14:paraId="371459AB" w14:textId="3698C7EF" w:rsidR="00581DBE" w:rsidRDefault="00581DBE">
      <w:pPr>
        <w:pStyle w:val="T2"/>
        <w:tabs>
          <w:tab w:val="left" w:pos="960"/>
          <w:tab w:val="right" w:leader="dot" w:pos="8290"/>
        </w:tabs>
        <w:rPr>
          <w:sz w:val="22"/>
          <w:szCs w:val="22"/>
          <w:lang w:eastAsia="tr-TR"/>
        </w:rPr>
      </w:pPr>
      <w:r>
        <w:t xml:space="preserve">9.3 </w:t>
      </w:r>
      <w:r>
        <w:rPr>
          <w:sz w:val="22"/>
          <w:szCs w:val="22"/>
          <w:lang w:eastAsia="tr-TR"/>
        </w:rPr>
        <w:tab/>
      </w:r>
      <w:r>
        <w:t xml:space="preserve">Fire precautions </w:t>
      </w:r>
      <w:r>
        <w:tab/>
      </w:r>
      <w:r>
        <w:fldChar w:fldCharType="begin"/>
      </w:r>
      <w:r>
        <w:instrText xml:space="preserve"> PAGEREF _Toc75698716 \h </w:instrText>
      </w:r>
      <w:r>
        <w:fldChar w:fldCharType="separate"/>
      </w:r>
      <w:r w:rsidR="00955BA3">
        <w:t>11</w:t>
      </w:r>
      <w:r>
        <w:fldChar w:fldCharType="end"/>
      </w:r>
    </w:p>
    <w:p w14:paraId="22C0B70F" w14:textId="57F4E0A9" w:rsidR="00581DBE" w:rsidRDefault="00581DBE">
      <w:pPr>
        <w:pStyle w:val="T2"/>
        <w:tabs>
          <w:tab w:val="left" w:pos="960"/>
          <w:tab w:val="right" w:leader="dot" w:pos="8290"/>
        </w:tabs>
        <w:rPr>
          <w:sz w:val="22"/>
          <w:szCs w:val="22"/>
          <w:lang w:eastAsia="tr-TR"/>
        </w:rPr>
      </w:pPr>
      <w:r>
        <w:t xml:space="preserve">9.4 </w:t>
      </w:r>
      <w:r>
        <w:rPr>
          <w:sz w:val="22"/>
          <w:szCs w:val="22"/>
          <w:lang w:eastAsia="tr-TR"/>
        </w:rPr>
        <w:tab/>
      </w:r>
      <w:r>
        <w:t xml:space="preserve">Fire fighting </w:t>
      </w:r>
      <w:r>
        <w:tab/>
      </w:r>
      <w:r>
        <w:fldChar w:fldCharType="begin"/>
      </w:r>
      <w:r>
        <w:instrText xml:space="preserve"> PAGEREF _Toc75698717 \h </w:instrText>
      </w:r>
      <w:r>
        <w:fldChar w:fldCharType="separate"/>
      </w:r>
      <w:r w:rsidR="00955BA3">
        <w:t>12</w:t>
      </w:r>
      <w:r>
        <w:fldChar w:fldCharType="end"/>
      </w:r>
    </w:p>
    <w:p w14:paraId="563B8E4B" w14:textId="1C7F5A60" w:rsidR="00581DBE" w:rsidRDefault="00581DBE">
      <w:pPr>
        <w:pStyle w:val="T2"/>
        <w:tabs>
          <w:tab w:val="left" w:pos="960"/>
          <w:tab w:val="right" w:leader="dot" w:pos="8290"/>
        </w:tabs>
        <w:rPr>
          <w:sz w:val="22"/>
          <w:szCs w:val="22"/>
          <w:lang w:eastAsia="tr-TR"/>
        </w:rPr>
      </w:pPr>
      <w:r>
        <w:t xml:space="preserve">9.5 </w:t>
      </w:r>
      <w:r>
        <w:rPr>
          <w:sz w:val="22"/>
          <w:szCs w:val="22"/>
          <w:lang w:eastAsia="tr-TR"/>
        </w:rPr>
        <w:tab/>
      </w:r>
      <w:r>
        <w:t xml:space="preserve">Environmental precautions </w:t>
      </w:r>
      <w:r>
        <w:tab/>
      </w:r>
      <w:r>
        <w:fldChar w:fldCharType="begin"/>
      </w:r>
      <w:r>
        <w:instrText xml:space="preserve"> PAGEREF _Toc75698718 \h </w:instrText>
      </w:r>
      <w:r>
        <w:fldChar w:fldCharType="separate"/>
      </w:r>
      <w:r w:rsidR="00955BA3">
        <w:t>12</w:t>
      </w:r>
      <w:r>
        <w:fldChar w:fldCharType="end"/>
      </w:r>
    </w:p>
    <w:p w14:paraId="45CEB6E7" w14:textId="064003E1" w:rsidR="00581DBE" w:rsidRDefault="00581DBE">
      <w:pPr>
        <w:pStyle w:val="T2"/>
        <w:tabs>
          <w:tab w:val="left" w:pos="960"/>
          <w:tab w:val="right" w:leader="dot" w:pos="8290"/>
        </w:tabs>
        <w:rPr>
          <w:sz w:val="22"/>
          <w:szCs w:val="22"/>
          <w:lang w:eastAsia="tr-TR"/>
        </w:rPr>
      </w:pPr>
      <w:r>
        <w:t xml:space="preserve">9.6 </w:t>
      </w:r>
      <w:r>
        <w:rPr>
          <w:sz w:val="22"/>
          <w:szCs w:val="22"/>
          <w:lang w:eastAsia="tr-TR"/>
        </w:rPr>
        <w:tab/>
      </w:r>
      <w:r>
        <w:t xml:space="preserve">Fighting pollution </w:t>
      </w:r>
      <w:r>
        <w:tab/>
      </w:r>
      <w:r>
        <w:fldChar w:fldCharType="begin"/>
      </w:r>
      <w:r>
        <w:instrText xml:space="preserve"> PAGEREF _Toc75698719 \h </w:instrText>
      </w:r>
      <w:r>
        <w:fldChar w:fldCharType="separate"/>
      </w:r>
      <w:r w:rsidR="00955BA3">
        <w:t>12</w:t>
      </w:r>
      <w:r>
        <w:fldChar w:fldCharType="end"/>
      </w:r>
    </w:p>
    <w:p w14:paraId="264B85B9" w14:textId="4428425B" w:rsidR="00581DBE" w:rsidRDefault="00581DBE">
      <w:pPr>
        <w:pStyle w:val="T1"/>
        <w:tabs>
          <w:tab w:val="left" w:pos="480"/>
          <w:tab w:val="right" w:leader="dot" w:pos="8290"/>
        </w:tabs>
        <w:rPr>
          <w:sz w:val="22"/>
          <w:szCs w:val="22"/>
          <w:lang w:eastAsia="tr-TR"/>
        </w:rPr>
      </w:pPr>
      <w:r>
        <w:t xml:space="preserve">10 </w:t>
      </w:r>
      <w:r>
        <w:rPr>
          <w:sz w:val="22"/>
          <w:szCs w:val="22"/>
          <w:lang w:eastAsia="tr-TR"/>
        </w:rPr>
        <w:tab/>
      </w:r>
      <w:r>
        <w:t xml:space="preserve">REGULATION REGARDING THE NATURE OF MEASURES AND WARNINGS THAT NEED TO BE TAKEN IN ORDER TO PREVENT OR MINIMIZE POTENTIAL RISKS TO PERSONS AT THE SHORE FACILITY IN THE EVENT OF ANY EMERGENCY AND THE METHODS OF ANNOUNCEMENT AND WHAT PERSONS SHOULD DO IN THE FACE OF A WARNING. LER, </w:t>
      </w:r>
      <w:r>
        <w:tab/>
      </w:r>
      <w:r>
        <w:fldChar w:fldCharType="begin"/>
      </w:r>
      <w:r>
        <w:instrText xml:space="preserve"> PAGEREF _Toc75698720 \h </w:instrText>
      </w:r>
      <w:r>
        <w:fldChar w:fldCharType="separate"/>
      </w:r>
      <w:r w:rsidR="00955BA3">
        <w:t>13</w:t>
      </w:r>
      <w:r>
        <w:fldChar w:fldCharType="end"/>
      </w:r>
    </w:p>
    <w:p w14:paraId="3A55E0D3" w14:textId="59B4E7F2" w:rsidR="00581DBE" w:rsidRDefault="00581DBE">
      <w:pPr>
        <w:pStyle w:val="T1"/>
        <w:tabs>
          <w:tab w:val="left" w:pos="480"/>
          <w:tab w:val="right" w:leader="dot" w:pos="8290"/>
        </w:tabs>
        <w:rPr>
          <w:sz w:val="22"/>
          <w:szCs w:val="22"/>
          <w:lang w:eastAsia="tr-TR"/>
        </w:rPr>
      </w:pPr>
      <w:r>
        <w:lastRenderedPageBreak/>
        <w:t xml:space="preserve">11 </w:t>
      </w:r>
      <w:r>
        <w:rPr>
          <w:sz w:val="22"/>
          <w:szCs w:val="22"/>
          <w:lang w:eastAsia="tr-TR"/>
        </w:rPr>
        <w:tab/>
      </w:r>
      <w:r>
        <w:t xml:space="preserve">EMERGENCY EVACUATION PROCEDURE FOR REMOVING SHIPS AND MARINE VESSELS FROM THE SHORE FACILITY IN EMERGENCY CASES </w:t>
      </w:r>
      <w:r>
        <w:tab/>
      </w:r>
      <w:r>
        <w:fldChar w:fldCharType="begin"/>
      </w:r>
      <w:r>
        <w:instrText xml:space="preserve"> PAGEREF _Toc75698721 \h </w:instrText>
      </w:r>
      <w:r>
        <w:fldChar w:fldCharType="separate"/>
      </w:r>
      <w:r w:rsidR="00955BA3">
        <w:t>15</w:t>
      </w:r>
      <w:r>
        <w:fldChar w:fldCharType="end"/>
      </w:r>
    </w:p>
    <w:p w14:paraId="0B9ED799" w14:textId="1DD7FACB" w:rsidR="00581DBE" w:rsidRDefault="00581DBE">
      <w:pPr>
        <w:pStyle w:val="T2"/>
        <w:tabs>
          <w:tab w:val="left" w:pos="960"/>
          <w:tab w:val="right" w:leader="dot" w:pos="8290"/>
        </w:tabs>
        <w:rPr>
          <w:sz w:val="22"/>
          <w:szCs w:val="22"/>
          <w:lang w:eastAsia="tr-TR"/>
        </w:rPr>
      </w:pPr>
      <w:r>
        <w:t xml:space="preserve">11.1 </w:t>
      </w:r>
      <w:r>
        <w:rPr>
          <w:sz w:val="22"/>
          <w:szCs w:val="22"/>
          <w:lang w:eastAsia="tr-TR"/>
        </w:rPr>
        <w:tab/>
      </w:r>
      <w:r>
        <w:t xml:space="preserve">Purpose </w:t>
      </w:r>
      <w:r>
        <w:tab/>
      </w:r>
      <w:r>
        <w:fldChar w:fldCharType="begin"/>
      </w:r>
      <w:r>
        <w:instrText xml:space="preserve"> PAGEREF _Toc75698722 \h </w:instrText>
      </w:r>
      <w:r>
        <w:fldChar w:fldCharType="separate"/>
      </w:r>
      <w:r w:rsidR="00955BA3">
        <w:t>15</w:t>
      </w:r>
      <w:r>
        <w:fldChar w:fldCharType="end"/>
      </w:r>
    </w:p>
    <w:p w14:paraId="67C1ACFF" w14:textId="4D6CD09B" w:rsidR="00581DBE" w:rsidRDefault="00581DBE">
      <w:pPr>
        <w:pStyle w:val="T2"/>
        <w:tabs>
          <w:tab w:val="left" w:pos="960"/>
          <w:tab w:val="right" w:leader="dot" w:pos="8290"/>
        </w:tabs>
        <w:rPr>
          <w:sz w:val="22"/>
          <w:szCs w:val="22"/>
          <w:lang w:eastAsia="tr-TR"/>
        </w:rPr>
      </w:pPr>
      <w:r>
        <w:t xml:space="preserve">11.2 </w:t>
      </w:r>
      <w:r>
        <w:rPr>
          <w:sz w:val="22"/>
          <w:szCs w:val="22"/>
          <w:lang w:eastAsia="tr-TR"/>
        </w:rPr>
        <w:tab/>
      </w:r>
      <w:r>
        <w:t xml:space="preserve">Emergency Conditions </w:t>
      </w:r>
      <w:r>
        <w:tab/>
      </w:r>
      <w:r>
        <w:fldChar w:fldCharType="begin"/>
      </w:r>
      <w:r>
        <w:instrText xml:space="preserve"> PAGEREF _Toc75698723 \h </w:instrText>
      </w:r>
      <w:r>
        <w:fldChar w:fldCharType="separate"/>
      </w:r>
      <w:r w:rsidR="00955BA3">
        <w:t>15</w:t>
      </w:r>
      <w:r>
        <w:fldChar w:fldCharType="end"/>
      </w:r>
    </w:p>
    <w:p w14:paraId="0C16971E" w14:textId="212B19BC" w:rsidR="00581DBE" w:rsidRDefault="00581DBE">
      <w:pPr>
        <w:pStyle w:val="T2"/>
        <w:tabs>
          <w:tab w:val="left" w:pos="960"/>
          <w:tab w:val="right" w:leader="dot" w:pos="8290"/>
        </w:tabs>
        <w:rPr>
          <w:sz w:val="22"/>
          <w:szCs w:val="22"/>
          <w:lang w:eastAsia="tr-TR"/>
        </w:rPr>
      </w:pPr>
      <w:r>
        <w:t xml:space="preserve">11.3 </w:t>
      </w:r>
      <w:r>
        <w:rPr>
          <w:sz w:val="22"/>
          <w:szCs w:val="22"/>
          <w:lang w:eastAsia="tr-TR"/>
        </w:rPr>
        <w:tab/>
      </w:r>
      <w:r>
        <w:t xml:space="preserve">Air Opposition </w:t>
      </w:r>
      <w:r>
        <w:tab/>
      </w:r>
      <w:r>
        <w:fldChar w:fldCharType="begin"/>
      </w:r>
      <w:r>
        <w:instrText xml:space="preserve"> PAGEREF _Toc75698724 \h </w:instrText>
      </w:r>
      <w:r>
        <w:fldChar w:fldCharType="separate"/>
      </w:r>
      <w:r w:rsidR="00955BA3">
        <w:t>16</w:t>
      </w:r>
      <w:r>
        <w:fldChar w:fldCharType="end"/>
      </w:r>
    </w:p>
    <w:p w14:paraId="59B023A0" w14:textId="0DF8DB23" w:rsidR="00581DBE" w:rsidRDefault="00581DBE">
      <w:pPr>
        <w:pStyle w:val="T2"/>
        <w:tabs>
          <w:tab w:val="left" w:pos="960"/>
          <w:tab w:val="right" w:leader="dot" w:pos="8290"/>
        </w:tabs>
        <w:rPr>
          <w:sz w:val="22"/>
          <w:szCs w:val="22"/>
          <w:lang w:eastAsia="tr-TR"/>
        </w:rPr>
      </w:pPr>
      <w:r>
        <w:t xml:space="preserve">11.4 </w:t>
      </w:r>
      <w:r>
        <w:rPr>
          <w:sz w:val="22"/>
          <w:szCs w:val="22"/>
          <w:lang w:eastAsia="tr-TR"/>
        </w:rPr>
        <w:tab/>
      </w:r>
      <w:r>
        <w:t xml:space="preserve">Conditions Requiring Fire or Emergency on Board </w:t>
      </w:r>
      <w:r>
        <w:tab/>
      </w:r>
      <w:r>
        <w:fldChar w:fldCharType="begin"/>
      </w:r>
      <w:r>
        <w:instrText xml:space="preserve"> PAGEREF _Toc75698725 \h </w:instrText>
      </w:r>
      <w:r>
        <w:fldChar w:fldCharType="separate"/>
      </w:r>
      <w:r w:rsidR="00955BA3">
        <w:t>17</w:t>
      </w:r>
      <w:r>
        <w:fldChar w:fldCharType="end"/>
      </w:r>
    </w:p>
    <w:p w14:paraId="5553A723" w14:textId="35245D9B" w:rsidR="00581DBE" w:rsidRDefault="00581DBE">
      <w:pPr>
        <w:pStyle w:val="T2"/>
        <w:tabs>
          <w:tab w:val="left" w:pos="960"/>
          <w:tab w:val="right" w:leader="dot" w:pos="8290"/>
        </w:tabs>
        <w:rPr>
          <w:sz w:val="22"/>
          <w:szCs w:val="22"/>
          <w:lang w:eastAsia="tr-TR"/>
        </w:rPr>
      </w:pPr>
      <w:r>
        <w:t xml:space="preserve">11.5 </w:t>
      </w:r>
      <w:r>
        <w:rPr>
          <w:sz w:val="22"/>
          <w:szCs w:val="22"/>
          <w:lang w:eastAsia="tr-TR"/>
        </w:rPr>
        <w:tab/>
      </w:r>
      <w:r>
        <w:t xml:space="preserve">Conditions Requiring Fire or Emergency in the Terminal Area </w:t>
      </w:r>
      <w:r>
        <w:tab/>
      </w:r>
      <w:r>
        <w:fldChar w:fldCharType="begin"/>
      </w:r>
      <w:r>
        <w:instrText xml:space="preserve"> PAGEREF _Toc75698726 \h </w:instrText>
      </w:r>
      <w:r>
        <w:fldChar w:fldCharType="separate"/>
      </w:r>
      <w:r w:rsidR="00955BA3">
        <w:t>17</w:t>
      </w:r>
      <w:r>
        <w:fldChar w:fldCharType="end"/>
      </w:r>
    </w:p>
    <w:p w14:paraId="053FC6C8" w14:textId="479B09A2" w:rsidR="00581DBE" w:rsidRDefault="00581DBE">
      <w:pPr>
        <w:pStyle w:val="T2"/>
        <w:tabs>
          <w:tab w:val="left" w:pos="960"/>
          <w:tab w:val="right" w:leader="dot" w:pos="8290"/>
        </w:tabs>
        <w:rPr>
          <w:sz w:val="22"/>
          <w:szCs w:val="22"/>
          <w:lang w:eastAsia="tr-TR"/>
        </w:rPr>
      </w:pPr>
      <w:r>
        <w:t xml:space="preserve">11.6 </w:t>
      </w:r>
      <w:r>
        <w:rPr>
          <w:sz w:val="22"/>
          <w:szCs w:val="22"/>
          <w:lang w:eastAsia="tr-TR"/>
        </w:rPr>
        <w:tab/>
      </w:r>
      <w:r>
        <w:t xml:space="preserve">Other Causes </w:t>
      </w:r>
      <w:r>
        <w:tab/>
      </w:r>
      <w:r>
        <w:fldChar w:fldCharType="begin"/>
      </w:r>
      <w:r>
        <w:instrText xml:space="preserve"> PAGEREF _Toc75698727 \h </w:instrText>
      </w:r>
      <w:r>
        <w:fldChar w:fldCharType="separate"/>
      </w:r>
      <w:r w:rsidR="00955BA3">
        <w:t>17</w:t>
      </w:r>
      <w:r>
        <w:fldChar w:fldCharType="end"/>
      </w:r>
    </w:p>
    <w:p w14:paraId="7AB98AB2" w14:textId="5D9B21CD" w:rsidR="00581DBE" w:rsidRDefault="00581DBE">
      <w:pPr>
        <w:pStyle w:val="T2"/>
        <w:tabs>
          <w:tab w:val="left" w:pos="960"/>
          <w:tab w:val="right" w:leader="dot" w:pos="8290"/>
        </w:tabs>
        <w:rPr>
          <w:sz w:val="22"/>
          <w:szCs w:val="22"/>
          <w:lang w:eastAsia="tr-TR"/>
        </w:rPr>
      </w:pPr>
      <w:r>
        <w:t xml:space="preserve">11.7 </w:t>
      </w:r>
      <w:r>
        <w:rPr>
          <w:sz w:val="22"/>
          <w:szCs w:val="22"/>
          <w:lang w:eastAsia="tr-TR"/>
        </w:rPr>
        <w:tab/>
      </w:r>
      <w:r>
        <w:t xml:space="preserve">Communication </w:t>
      </w:r>
      <w:r>
        <w:tab/>
      </w:r>
      <w:r>
        <w:fldChar w:fldCharType="begin"/>
      </w:r>
      <w:r>
        <w:instrText xml:space="preserve"> PAGEREF _Toc75698728 \h </w:instrText>
      </w:r>
      <w:r>
        <w:fldChar w:fldCharType="separate"/>
      </w:r>
      <w:r w:rsidR="00955BA3">
        <w:t>17</w:t>
      </w:r>
      <w:r>
        <w:fldChar w:fldCharType="end"/>
      </w:r>
    </w:p>
    <w:p w14:paraId="3B0AB6AA" w14:textId="1A495921" w:rsidR="00581DBE" w:rsidRDefault="00581DBE">
      <w:pPr>
        <w:pStyle w:val="T2"/>
        <w:tabs>
          <w:tab w:val="left" w:pos="960"/>
          <w:tab w:val="right" w:leader="dot" w:pos="8290"/>
        </w:tabs>
        <w:rPr>
          <w:sz w:val="22"/>
          <w:szCs w:val="22"/>
          <w:lang w:eastAsia="tr-TR"/>
        </w:rPr>
      </w:pPr>
      <w:r>
        <w:t xml:space="preserve">11.8 </w:t>
      </w:r>
      <w:r>
        <w:rPr>
          <w:sz w:val="22"/>
          <w:szCs w:val="22"/>
          <w:lang w:eastAsia="tr-TR"/>
        </w:rPr>
        <w:tab/>
      </w:r>
      <w:r>
        <w:t xml:space="preserve">Emergency Separation System Preparation </w:t>
      </w:r>
      <w:r>
        <w:tab/>
      </w:r>
      <w:r>
        <w:fldChar w:fldCharType="begin"/>
      </w:r>
      <w:r>
        <w:instrText xml:space="preserve"> PAGEREF _Toc75698729 \h </w:instrText>
      </w:r>
      <w:r>
        <w:fldChar w:fldCharType="separate"/>
      </w:r>
      <w:r w:rsidR="00955BA3">
        <w:t>18</w:t>
      </w:r>
      <w:r>
        <w:fldChar w:fldCharType="end"/>
      </w:r>
    </w:p>
    <w:p w14:paraId="250E7618" w14:textId="41CCE7D5" w:rsidR="00581DBE" w:rsidRDefault="00581DBE">
      <w:pPr>
        <w:pStyle w:val="T2"/>
        <w:tabs>
          <w:tab w:val="left" w:pos="960"/>
          <w:tab w:val="right" w:leader="dot" w:pos="8290"/>
        </w:tabs>
        <w:rPr>
          <w:sz w:val="22"/>
          <w:szCs w:val="22"/>
          <w:lang w:eastAsia="tr-TR"/>
        </w:rPr>
      </w:pPr>
      <w:r>
        <w:t xml:space="preserve">11.9 </w:t>
      </w:r>
      <w:r>
        <w:rPr>
          <w:sz w:val="22"/>
          <w:szCs w:val="22"/>
          <w:lang w:eastAsia="tr-TR"/>
        </w:rPr>
        <w:tab/>
      </w:r>
      <w:r>
        <w:t xml:space="preserve">Performing Emergency Separation </w:t>
      </w:r>
      <w:r>
        <w:tab/>
      </w:r>
      <w:r>
        <w:fldChar w:fldCharType="begin"/>
      </w:r>
      <w:r>
        <w:instrText xml:space="preserve"> PAGEREF _Toc75698730 \h </w:instrText>
      </w:r>
      <w:r>
        <w:fldChar w:fldCharType="separate"/>
      </w:r>
      <w:r w:rsidR="00955BA3">
        <w:t>19</w:t>
      </w:r>
      <w:r>
        <w:fldChar w:fldCharType="end"/>
      </w:r>
    </w:p>
    <w:p w14:paraId="36D5447F" w14:textId="67E972B0" w:rsidR="00581DBE" w:rsidRDefault="00581DBE">
      <w:pPr>
        <w:pStyle w:val="T2"/>
        <w:tabs>
          <w:tab w:val="left" w:pos="1200"/>
          <w:tab w:val="right" w:leader="dot" w:pos="8290"/>
        </w:tabs>
        <w:rPr>
          <w:sz w:val="22"/>
          <w:szCs w:val="22"/>
          <w:lang w:eastAsia="tr-TR"/>
        </w:rPr>
      </w:pPr>
      <w:r>
        <w:t xml:space="preserve">11.10 </w:t>
      </w:r>
      <w:r>
        <w:rPr>
          <w:sz w:val="22"/>
          <w:szCs w:val="22"/>
          <w:lang w:eastAsia="tr-TR"/>
        </w:rPr>
        <w:tab/>
      </w:r>
      <w:r>
        <w:t xml:space="preserve">After Emergency Separation </w:t>
      </w:r>
      <w:r>
        <w:tab/>
      </w:r>
      <w:r>
        <w:fldChar w:fldCharType="begin"/>
      </w:r>
      <w:r>
        <w:instrText xml:space="preserve"> PAGEREF _Toc75698731 \h </w:instrText>
      </w:r>
      <w:r>
        <w:fldChar w:fldCharType="separate"/>
      </w:r>
      <w:r w:rsidR="00955BA3">
        <w:t>20</w:t>
      </w:r>
      <w:r>
        <w:fldChar w:fldCharType="end"/>
      </w:r>
    </w:p>
    <w:p w14:paraId="2EB18472" w14:textId="4B4BB8D3" w:rsidR="00581DBE" w:rsidRDefault="00581DBE">
      <w:pPr>
        <w:pStyle w:val="T1"/>
        <w:tabs>
          <w:tab w:val="left" w:pos="480"/>
          <w:tab w:val="right" w:leader="dot" w:pos="8290"/>
        </w:tabs>
        <w:rPr>
          <w:sz w:val="22"/>
          <w:szCs w:val="22"/>
          <w:lang w:eastAsia="tr-TR"/>
        </w:rPr>
      </w:pPr>
      <w:r>
        <w:t xml:space="preserve">12 </w:t>
      </w:r>
      <w:r>
        <w:rPr>
          <w:sz w:val="22"/>
          <w:szCs w:val="22"/>
          <w:lang w:eastAsia="tr-TR"/>
        </w:rPr>
        <w:tab/>
      </w:r>
      <w:r>
        <w:t xml:space="preserve">Procedures for Initial Notification to the Port Master in Cases of Emergency, the Content of the Information to be Included in this Notification, and Procedures for Transmitting This Information to the Port Master as New Information is Obtained </w:t>
      </w:r>
      <w:r>
        <w:tab/>
      </w:r>
      <w:r>
        <w:fldChar w:fldCharType="begin"/>
      </w:r>
      <w:r>
        <w:instrText xml:space="preserve"> PAGEREF _Toc75698732 \h </w:instrText>
      </w:r>
      <w:r>
        <w:fldChar w:fldCharType="separate"/>
      </w:r>
      <w:r w:rsidR="00955BA3">
        <w:t>21</w:t>
      </w:r>
      <w:r>
        <w:fldChar w:fldCharType="end"/>
      </w:r>
    </w:p>
    <w:p w14:paraId="6B32C7C1" w14:textId="5F40B305" w:rsidR="00581DBE" w:rsidRDefault="00581DBE">
      <w:pPr>
        <w:pStyle w:val="T1"/>
        <w:tabs>
          <w:tab w:val="left" w:pos="480"/>
          <w:tab w:val="right" w:leader="dot" w:pos="8290"/>
        </w:tabs>
        <w:rPr>
          <w:sz w:val="22"/>
          <w:szCs w:val="22"/>
          <w:lang w:eastAsia="tr-TR"/>
        </w:rPr>
      </w:pPr>
      <w:r>
        <w:t xml:space="preserve">13 </w:t>
      </w:r>
      <w:r>
        <w:rPr>
          <w:sz w:val="22"/>
          <w:szCs w:val="22"/>
          <w:lang w:eastAsia="tr-TR"/>
        </w:rPr>
        <w:tab/>
      </w:r>
      <w:r>
        <w:t xml:space="preserve">IN EMERGENCY CASES, FIRST NOTIFICATION PROCEDURES TO BE MADE TO THE PORT AUTHORITY, THE CONTENT OF THE INFORMATION THAT SHOULD BE PROVIDED IN THIS NOTIFICATION, AND THE PROCEDURES FOR TRANSMITTING THIS INFORMATION TO THE PORT AUTHORITY AS NEW INFORMATION IS OBTAINED </w:t>
      </w:r>
      <w:r>
        <w:tab/>
      </w:r>
      <w:r>
        <w:fldChar w:fldCharType="begin"/>
      </w:r>
      <w:r>
        <w:instrText xml:space="preserve"> PAGEREF _Toc75698733 \h </w:instrText>
      </w:r>
      <w:r>
        <w:fldChar w:fldCharType="separate"/>
      </w:r>
      <w:r w:rsidR="00955BA3">
        <w:t>22</w:t>
      </w:r>
      <w:r>
        <w:fldChar w:fldCharType="end"/>
      </w:r>
    </w:p>
    <w:p w14:paraId="162615C0" w14:textId="0FAEB3F9" w:rsidR="00581DBE" w:rsidRDefault="00581DBE">
      <w:pPr>
        <w:pStyle w:val="T1"/>
        <w:tabs>
          <w:tab w:val="right" w:leader="dot" w:pos="8290"/>
        </w:tabs>
        <w:rPr>
          <w:sz w:val="22"/>
          <w:szCs w:val="22"/>
          <w:lang w:eastAsia="tr-TR"/>
        </w:rPr>
      </w:pPr>
      <w:r>
        <w:t xml:space="preserve">TRAININGS THAT SHOULD BE TAKEN BY PERSONNEL WHO WILL WORK IN EMERGENCY SITUATIONS </w:t>
      </w:r>
      <w:r>
        <w:tab/>
      </w:r>
      <w:r>
        <w:fldChar w:fldCharType="begin"/>
      </w:r>
      <w:r>
        <w:instrText xml:space="preserve"> PAGEREF _Toc75698734 \h </w:instrText>
      </w:r>
      <w:r>
        <w:fldChar w:fldCharType="separate"/>
      </w:r>
      <w:r w:rsidR="00955BA3">
        <w:t>23</w:t>
      </w:r>
      <w:r>
        <w:fldChar w:fldCharType="end"/>
      </w:r>
    </w:p>
    <w:p w14:paraId="4E1D2A1C" w14:textId="40899FB6" w:rsidR="00581DBE" w:rsidRDefault="00581DBE">
      <w:pPr>
        <w:pStyle w:val="T2"/>
        <w:tabs>
          <w:tab w:val="left" w:pos="960"/>
          <w:tab w:val="right" w:leader="dot" w:pos="8290"/>
        </w:tabs>
        <w:rPr>
          <w:sz w:val="22"/>
          <w:szCs w:val="22"/>
          <w:lang w:eastAsia="tr-TR"/>
        </w:rPr>
      </w:pPr>
      <w:r>
        <w:t xml:space="preserve">13.1 </w:t>
      </w:r>
      <w:r>
        <w:rPr>
          <w:sz w:val="22"/>
          <w:szCs w:val="22"/>
          <w:lang w:eastAsia="tr-TR"/>
        </w:rPr>
        <w:tab/>
      </w:r>
      <w:r>
        <w:t xml:space="preserve">Personnel </w:t>
      </w:r>
      <w:r>
        <w:tab/>
      </w:r>
      <w:r>
        <w:fldChar w:fldCharType="begin"/>
      </w:r>
      <w:r>
        <w:instrText xml:space="preserve"> PAGEREF _Toc75698735 \h </w:instrText>
      </w:r>
      <w:r>
        <w:fldChar w:fldCharType="separate"/>
      </w:r>
      <w:r w:rsidR="00955BA3">
        <w:t>23</w:t>
      </w:r>
      <w:r>
        <w:fldChar w:fldCharType="end"/>
      </w:r>
    </w:p>
    <w:p w14:paraId="4FE55953" w14:textId="54E3C1C5" w:rsidR="00581DBE" w:rsidRDefault="00581DBE">
      <w:pPr>
        <w:pStyle w:val="T2"/>
        <w:tabs>
          <w:tab w:val="left" w:pos="960"/>
          <w:tab w:val="right" w:leader="dot" w:pos="8290"/>
        </w:tabs>
        <w:rPr>
          <w:sz w:val="22"/>
          <w:szCs w:val="22"/>
          <w:lang w:eastAsia="tr-TR"/>
        </w:rPr>
      </w:pPr>
      <w:r>
        <w:t xml:space="preserve">13.2 </w:t>
      </w:r>
      <w:r>
        <w:rPr>
          <w:sz w:val="22"/>
          <w:szCs w:val="22"/>
          <w:lang w:eastAsia="tr-TR"/>
        </w:rPr>
        <w:tab/>
      </w:r>
      <w:r>
        <w:t xml:space="preserve">Training content </w:t>
      </w:r>
      <w:r>
        <w:tab/>
      </w:r>
      <w:r>
        <w:fldChar w:fldCharType="begin"/>
      </w:r>
      <w:r>
        <w:instrText xml:space="preserve"> PAGEREF _Toc75698736 \h </w:instrText>
      </w:r>
      <w:r>
        <w:fldChar w:fldCharType="separate"/>
      </w:r>
      <w:r w:rsidR="00955BA3">
        <w:t>23</w:t>
      </w:r>
      <w:r>
        <w:fldChar w:fldCharType="end"/>
      </w:r>
    </w:p>
    <w:p w14:paraId="2CA0A73C" w14:textId="104923AE" w:rsidR="00581DBE" w:rsidRDefault="00581DBE">
      <w:pPr>
        <w:pStyle w:val="T1"/>
        <w:tabs>
          <w:tab w:val="left" w:pos="480"/>
          <w:tab w:val="right" w:leader="dot" w:pos="8290"/>
        </w:tabs>
        <w:rPr>
          <w:sz w:val="22"/>
          <w:szCs w:val="22"/>
          <w:lang w:eastAsia="tr-TR"/>
        </w:rPr>
      </w:pPr>
      <w:r>
        <w:t xml:space="preserve">14 </w:t>
      </w:r>
      <w:r>
        <w:rPr>
          <w:sz w:val="22"/>
          <w:szCs w:val="22"/>
          <w:lang w:eastAsia="tr-TR"/>
        </w:rPr>
        <w:tab/>
      </w:r>
      <w:r>
        <w:t xml:space="preserve">COORDINATION METHODS TO BE PROVIDED WITH EMERGENCY TEAMS OUTSIDE THE SHORE FACILITY IN EMERGENCY SITUATIONS </w:t>
      </w:r>
      <w:r>
        <w:tab/>
      </w:r>
      <w:r>
        <w:fldChar w:fldCharType="begin"/>
      </w:r>
      <w:r>
        <w:instrText xml:space="preserve"> PAGEREF _Toc75698737 \h </w:instrText>
      </w:r>
      <w:r>
        <w:fldChar w:fldCharType="separate"/>
      </w:r>
      <w:r w:rsidR="00955BA3">
        <w:t>24</w:t>
      </w:r>
      <w:r>
        <w:fldChar w:fldCharType="end"/>
      </w:r>
    </w:p>
    <w:p w14:paraId="2A3C79B9" w14:textId="1E38225F" w:rsidR="00581DBE" w:rsidRDefault="00581DBE">
      <w:pPr>
        <w:pStyle w:val="T1"/>
        <w:tabs>
          <w:tab w:val="left" w:pos="480"/>
          <w:tab w:val="right" w:leader="dot" w:pos="8290"/>
        </w:tabs>
        <w:rPr>
          <w:sz w:val="22"/>
          <w:szCs w:val="22"/>
          <w:lang w:eastAsia="tr-TR"/>
        </w:rPr>
      </w:pPr>
      <w:r>
        <w:t xml:space="preserve">15 </w:t>
      </w:r>
      <w:r>
        <w:rPr>
          <w:sz w:val="22"/>
          <w:szCs w:val="22"/>
          <w:lang w:eastAsia="tr-TR"/>
        </w:rPr>
        <w:tab/>
      </w:r>
      <w:r>
        <w:t xml:space="preserve">NATURE AND PERIOD OF DRILLS TO BE CARRIED OUT FOR EMERGENCY SITUATIONS </w:t>
      </w:r>
      <w:r>
        <w:tab/>
      </w:r>
      <w:r>
        <w:fldChar w:fldCharType="begin"/>
      </w:r>
      <w:r>
        <w:instrText xml:space="preserve"> PAGEREF _Toc75698738 \h </w:instrText>
      </w:r>
      <w:r>
        <w:fldChar w:fldCharType="separate"/>
      </w:r>
      <w:r w:rsidR="00955BA3">
        <w:t>25</w:t>
      </w:r>
      <w:r>
        <w:fldChar w:fldCharType="end"/>
      </w:r>
    </w:p>
    <w:p w14:paraId="6D166846" w14:textId="7F2063DE" w:rsidR="00581DBE" w:rsidRDefault="00581DBE">
      <w:pPr>
        <w:pStyle w:val="T2"/>
        <w:tabs>
          <w:tab w:val="left" w:pos="960"/>
          <w:tab w:val="right" w:leader="dot" w:pos="8290"/>
        </w:tabs>
        <w:rPr>
          <w:sz w:val="22"/>
          <w:szCs w:val="22"/>
          <w:lang w:eastAsia="tr-TR"/>
        </w:rPr>
      </w:pPr>
      <w:r>
        <w:t xml:space="preserve">15.1 </w:t>
      </w:r>
      <w:r>
        <w:rPr>
          <w:sz w:val="22"/>
          <w:szCs w:val="22"/>
          <w:lang w:eastAsia="tr-TR"/>
        </w:rPr>
        <w:tab/>
      </w:r>
      <w:r>
        <w:t xml:space="preserve">Training Practices; </w:t>
      </w:r>
      <w:r>
        <w:tab/>
      </w:r>
      <w:r>
        <w:fldChar w:fldCharType="begin"/>
      </w:r>
      <w:r>
        <w:instrText xml:space="preserve"> PAGEREF _Toc75698739 \h </w:instrText>
      </w:r>
      <w:r>
        <w:fldChar w:fldCharType="separate"/>
      </w:r>
      <w:r w:rsidR="00955BA3">
        <w:t>25</w:t>
      </w:r>
      <w:r>
        <w:fldChar w:fldCharType="end"/>
      </w:r>
    </w:p>
    <w:p w14:paraId="0FAB3CDE" w14:textId="7067E2A1" w:rsidR="00581DBE" w:rsidRDefault="00581DBE">
      <w:pPr>
        <w:pStyle w:val="T2"/>
        <w:tabs>
          <w:tab w:val="left" w:pos="960"/>
          <w:tab w:val="right" w:leader="dot" w:pos="8290"/>
        </w:tabs>
        <w:rPr>
          <w:sz w:val="22"/>
          <w:szCs w:val="22"/>
          <w:lang w:eastAsia="tr-TR"/>
        </w:rPr>
      </w:pPr>
      <w:r>
        <w:t xml:space="preserve">15.2 </w:t>
      </w:r>
      <w:r>
        <w:rPr>
          <w:sz w:val="22"/>
          <w:szCs w:val="22"/>
          <w:lang w:eastAsia="tr-TR"/>
        </w:rPr>
        <w:tab/>
      </w:r>
      <w:r>
        <w:t xml:space="preserve">Training Scenarios; </w:t>
      </w:r>
      <w:r>
        <w:tab/>
      </w:r>
      <w:r>
        <w:fldChar w:fldCharType="begin"/>
      </w:r>
      <w:r>
        <w:instrText xml:space="preserve"> PAGEREF _Toc75698740 \h </w:instrText>
      </w:r>
      <w:r>
        <w:fldChar w:fldCharType="separate"/>
      </w:r>
      <w:r w:rsidR="00955BA3">
        <w:t>25</w:t>
      </w:r>
      <w:r>
        <w:fldChar w:fldCharType="end"/>
      </w:r>
    </w:p>
    <w:p w14:paraId="374AD8CE" w14:textId="088FAF80" w:rsidR="00581DBE" w:rsidRDefault="00581DBE">
      <w:pPr>
        <w:pStyle w:val="T2"/>
        <w:tabs>
          <w:tab w:val="left" w:pos="960"/>
          <w:tab w:val="right" w:leader="dot" w:pos="8290"/>
        </w:tabs>
        <w:rPr>
          <w:sz w:val="22"/>
          <w:szCs w:val="22"/>
          <w:lang w:eastAsia="tr-TR"/>
        </w:rPr>
      </w:pPr>
      <w:r>
        <w:t xml:space="preserve">15.3 </w:t>
      </w:r>
      <w:r>
        <w:rPr>
          <w:sz w:val="22"/>
          <w:szCs w:val="22"/>
          <w:lang w:eastAsia="tr-TR"/>
        </w:rPr>
        <w:tab/>
      </w:r>
      <w:r>
        <w:t xml:space="preserve">Periods </w:t>
      </w:r>
      <w:r>
        <w:tab/>
      </w:r>
      <w:r>
        <w:fldChar w:fldCharType="begin"/>
      </w:r>
      <w:r>
        <w:instrText xml:space="preserve"> PAGEREF _Toc75698741 \h </w:instrText>
      </w:r>
      <w:r>
        <w:fldChar w:fldCharType="separate"/>
      </w:r>
      <w:r w:rsidR="00955BA3">
        <w:t>25</w:t>
      </w:r>
      <w:r>
        <w:fldChar w:fldCharType="end"/>
      </w:r>
    </w:p>
    <w:p w14:paraId="4D6C2D9A" w14:textId="1177F23E" w:rsidR="00581DBE" w:rsidRDefault="00581DBE">
      <w:pPr>
        <w:pStyle w:val="T1"/>
        <w:tabs>
          <w:tab w:val="left" w:pos="480"/>
          <w:tab w:val="right" w:leader="dot" w:pos="8290"/>
        </w:tabs>
        <w:rPr>
          <w:sz w:val="22"/>
          <w:szCs w:val="22"/>
          <w:lang w:eastAsia="tr-TR"/>
        </w:rPr>
      </w:pPr>
      <w:r>
        <w:t xml:space="preserve">16 </w:t>
      </w:r>
      <w:r>
        <w:rPr>
          <w:sz w:val="22"/>
          <w:szCs w:val="22"/>
          <w:lang w:eastAsia="tr-TR"/>
        </w:rPr>
        <w:tab/>
      </w:r>
      <w:r>
        <w:t xml:space="preserve">REGULATIONS TO PROVIDE SUPPORT TO MEASURES TAKEN OUTSIDE THE SHORE FACILITY IN EMERGENCY SITUATIONS </w:t>
      </w:r>
      <w:r>
        <w:tab/>
      </w:r>
      <w:r>
        <w:fldChar w:fldCharType="begin"/>
      </w:r>
      <w:r>
        <w:instrText xml:space="preserve"> PAGEREF _Toc75698742 \h </w:instrText>
      </w:r>
      <w:r>
        <w:fldChar w:fldCharType="separate"/>
      </w:r>
      <w:r w:rsidR="00955BA3">
        <w:t>26</w:t>
      </w:r>
      <w:r>
        <w:fldChar w:fldCharType="end"/>
      </w:r>
    </w:p>
    <w:p w14:paraId="4A1E53D2" w14:textId="09A06DA6" w:rsidR="00581DBE" w:rsidRDefault="00581DBE">
      <w:pPr>
        <w:pStyle w:val="T1"/>
        <w:tabs>
          <w:tab w:val="left" w:pos="480"/>
          <w:tab w:val="right" w:leader="dot" w:pos="8290"/>
        </w:tabs>
        <w:rPr>
          <w:sz w:val="22"/>
          <w:szCs w:val="22"/>
          <w:lang w:eastAsia="tr-TR"/>
        </w:rPr>
      </w:pPr>
      <w:r>
        <w:t xml:space="preserve">17 </w:t>
      </w:r>
      <w:r>
        <w:rPr>
          <w:sz w:val="22"/>
          <w:szCs w:val="22"/>
          <w:lang w:eastAsia="tr-TR"/>
        </w:rPr>
        <w:tab/>
      </w:r>
      <w:r>
        <w:t xml:space="preserve">EMERGENCY APPLICATIONS </w:t>
      </w:r>
      <w:r>
        <w:tab/>
      </w:r>
      <w:r>
        <w:fldChar w:fldCharType="begin"/>
      </w:r>
      <w:r>
        <w:instrText xml:space="preserve"> PAGEREF _Toc75698743 \h </w:instrText>
      </w:r>
      <w:r>
        <w:fldChar w:fldCharType="separate"/>
      </w:r>
      <w:r w:rsidR="00955BA3">
        <w:t>27</w:t>
      </w:r>
      <w:r>
        <w:fldChar w:fldCharType="end"/>
      </w:r>
    </w:p>
    <w:p w14:paraId="08828831" w14:textId="5E0EE675" w:rsidR="00581DBE" w:rsidRDefault="00581DBE">
      <w:pPr>
        <w:pStyle w:val="T2"/>
        <w:tabs>
          <w:tab w:val="left" w:pos="960"/>
          <w:tab w:val="right" w:leader="dot" w:pos="8290"/>
        </w:tabs>
        <w:rPr>
          <w:sz w:val="22"/>
          <w:szCs w:val="22"/>
          <w:lang w:eastAsia="tr-TR"/>
        </w:rPr>
      </w:pPr>
      <w:r>
        <w:t xml:space="preserve">17.1 </w:t>
      </w:r>
      <w:r>
        <w:rPr>
          <w:sz w:val="22"/>
          <w:szCs w:val="22"/>
          <w:lang w:eastAsia="tr-TR"/>
        </w:rPr>
        <w:tab/>
      </w:r>
      <w:r>
        <w:t>Facility, equipment and site</w:t>
      </w:r>
      <w:r w:rsidRPr="007110E6">
        <w:rPr>
          <w:spacing w:val="-5"/>
        </w:rPr>
        <w:t xml:space="preserve"> </w:t>
      </w:r>
      <w:r>
        <w:t xml:space="preserve">fires, </w:t>
      </w:r>
      <w:r>
        <w:tab/>
      </w:r>
      <w:r>
        <w:fldChar w:fldCharType="begin"/>
      </w:r>
      <w:r>
        <w:instrText xml:space="preserve"> PAGEREF _Toc75698744 \h </w:instrText>
      </w:r>
      <w:r>
        <w:fldChar w:fldCharType="separate"/>
      </w:r>
      <w:r w:rsidR="00955BA3">
        <w:t>27</w:t>
      </w:r>
      <w:r>
        <w:fldChar w:fldCharType="end"/>
      </w:r>
    </w:p>
    <w:p w14:paraId="12AF7EAB" w14:textId="6BBD0B4D" w:rsidR="00581DBE" w:rsidRDefault="00581DBE">
      <w:pPr>
        <w:pStyle w:val="T2"/>
        <w:tabs>
          <w:tab w:val="left" w:pos="960"/>
          <w:tab w:val="right" w:leader="dot" w:pos="8290"/>
        </w:tabs>
        <w:rPr>
          <w:sz w:val="22"/>
          <w:szCs w:val="22"/>
          <w:lang w:eastAsia="tr-TR"/>
        </w:rPr>
      </w:pPr>
      <w:r>
        <w:t xml:space="preserve">17.2 </w:t>
      </w:r>
      <w:r>
        <w:rPr>
          <w:sz w:val="22"/>
          <w:szCs w:val="22"/>
          <w:lang w:eastAsia="tr-TR"/>
        </w:rPr>
        <w:tab/>
      </w:r>
      <w:r>
        <w:t>Cargo belonging to each hazardous cargo class and sub-hazard classes that are allowed to be handled in the port</w:t>
      </w:r>
      <w:r w:rsidRPr="007110E6">
        <w:rPr>
          <w:spacing w:val="-6"/>
        </w:rPr>
        <w:t xml:space="preserve"> </w:t>
      </w:r>
      <w:r>
        <w:t xml:space="preserve">fires </w:t>
      </w:r>
      <w:r>
        <w:tab/>
      </w:r>
      <w:r>
        <w:fldChar w:fldCharType="begin"/>
      </w:r>
      <w:r>
        <w:instrText xml:space="preserve"> PAGEREF _Toc75698745 \h </w:instrText>
      </w:r>
      <w:r>
        <w:fldChar w:fldCharType="separate"/>
      </w:r>
      <w:r w:rsidR="00955BA3">
        <w:t>28</w:t>
      </w:r>
      <w:r>
        <w:fldChar w:fldCharType="end"/>
      </w:r>
    </w:p>
    <w:p w14:paraId="719B28CE" w14:textId="7373E732" w:rsidR="00581DBE" w:rsidRDefault="00581DBE">
      <w:pPr>
        <w:pStyle w:val="T2"/>
        <w:tabs>
          <w:tab w:val="left" w:pos="960"/>
          <w:tab w:val="right" w:leader="dot" w:pos="8290"/>
        </w:tabs>
        <w:rPr>
          <w:sz w:val="22"/>
          <w:szCs w:val="22"/>
          <w:lang w:eastAsia="tr-TR"/>
        </w:rPr>
      </w:pPr>
      <w:r>
        <w:t xml:space="preserve">17.3 </w:t>
      </w:r>
      <w:r>
        <w:rPr>
          <w:sz w:val="22"/>
          <w:szCs w:val="22"/>
          <w:lang w:eastAsia="tr-TR"/>
        </w:rPr>
        <w:tab/>
      </w:r>
      <w:r>
        <w:t xml:space="preserve">Ship fires </w:t>
      </w:r>
      <w:r>
        <w:tab/>
      </w:r>
      <w:r>
        <w:fldChar w:fldCharType="begin"/>
      </w:r>
      <w:r>
        <w:instrText xml:space="preserve"> PAGEREF _Toc75698746 \h </w:instrText>
      </w:r>
      <w:r>
        <w:fldChar w:fldCharType="separate"/>
      </w:r>
      <w:r w:rsidR="00955BA3">
        <w:t>29</w:t>
      </w:r>
      <w:r>
        <w:fldChar w:fldCharType="end"/>
      </w:r>
    </w:p>
    <w:p w14:paraId="68795A00" w14:textId="0DFF9F23" w:rsidR="00581DBE" w:rsidRDefault="00581DBE">
      <w:pPr>
        <w:pStyle w:val="T2"/>
        <w:tabs>
          <w:tab w:val="left" w:pos="960"/>
          <w:tab w:val="right" w:leader="dot" w:pos="8290"/>
        </w:tabs>
        <w:rPr>
          <w:sz w:val="22"/>
          <w:szCs w:val="22"/>
          <w:lang w:eastAsia="tr-TR"/>
        </w:rPr>
      </w:pPr>
      <w:r>
        <w:t xml:space="preserve">17.4 </w:t>
      </w:r>
      <w:r>
        <w:rPr>
          <w:sz w:val="22"/>
          <w:szCs w:val="22"/>
          <w:lang w:eastAsia="tr-TR"/>
        </w:rPr>
        <w:tab/>
      </w:r>
      <w:r>
        <w:t xml:space="preserve">Explosion </w:t>
      </w:r>
      <w:r>
        <w:tab/>
      </w:r>
      <w:r>
        <w:fldChar w:fldCharType="begin"/>
      </w:r>
      <w:r>
        <w:instrText xml:space="preserve"> PAGEREF _Toc75698747 \h </w:instrText>
      </w:r>
      <w:r>
        <w:fldChar w:fldCharType="separate"/>
      </w:r>
      <w:r w:rsidR="00955BA3">
        <w:t>30</w:t>
      </w:r>
      <w:r>
        <w:fldChar w:fldCharType="end"/>
      </w:r>
    </w:p>
    <w:p w14:paraId="127E92E3" w14:textId="70CA13E9" w:rsidR="00581DBE" w:rsidRDefault="00581DBE">
      <w:pPr>
        <w:pStyle w:val="T2"/>
        <w:tabs>
          <w:tab w:val="left" w:pos="960"/>
          <w:tab w:val="right" w:leader="dot" w:pos="8290"/>
        </w:tabs>
        <w:rPr>
          <w:sz w:val="22"/>
          <w:szCs w:val="22"/>
          <w:lang w:eastAsia="tr-TR"/>
        </w:rPr>
      </w:pPr>
      <w:r w:rsidRPr="007110E6">
        <w:rPr>
          <w:rFonts w:eastAsia="Times New Roman" w:cs="Times New Roman"/>
        </w:rPr>
        <w:t xml:space="preserve">17.5 </w:t>
      </w:r>
      <w:r>
        <w:rPr>
          <w:sz w:val="22"/>
          <w:szCs w:val="22"/>
          <w:lang w:eastAsia="tr-TR"/>
        </w:rPr>
        <w:tab/>
      </w:r>
      <w:r>
        <w:t>Accidental death and serious</w:t>
      </w:r>
      <w:r w:rsidRPr="007110E6">
        <w:rPr>
          <w:spacing w:val="-6"/>
        </w:rPr>
        <w:t xml:space="preserve"> </w:t>
      </w:r>
      <w:r>
        <w:t xml:space="preserve">injury, </w:t>
      </w:r>
      <w:r>
        <w:tab/>
      </w:r>
      <w:r>
        <w:fldChar w:fldCharType="begin"/>
      </w:r>
      <w:r>
        <w:instrText xml:space="preserve"> PAGEREF _Toc75698748 \h </w:instrText>
      </w:r>
      <w:r>
        <w:fldChar w:fldCharType="separate"/>
      </w:r>
      <w:r w:rsidR="00955BA3">
        <w:t>31</w:t>
      </w:r>
      <w:r>
        <w:fldChar w:fldCharType="end"/>
      </w:r>
    </w:p>
    <w:p w14:paraId="1CD5BCA0" w14:textId="03072EC2" w:rsidR="00581DBE" w:rsidRDefault="00581DBE">
      <w:pPr>
        <w:pStyle w:val="T2"/>
        <w:tabs>
          <w:tab w:val="left" w:pos="960"/>
          <w:tab w:val="right" w:leader="dot" w:pos="8290"/>
        </w:tabs>
        <w:rPr>
          <w:sz w:val="22"/>
          <w:szCs w:val="22"/>
          <w:lang w:eastAsia="tr-TR"/>
        </w:rPr>
      </w:pPr>
      <w:r>
        <w:t xml:space="preserve">17.6 </w:t>
      </w:r>
      <w:r>
        <w:rPr>
          <w:sz w:val="22"/>
          <w:szCs w:val="22"/>
          <w:lang w:eastAsia="tr-TR"/>
        </w:rPr>
        <w:tab/>
      </w:r>
      <w:r>
        <w:t>Natural disasters such as earthquakes, floods, landslides, tsunami waves</w:t>
      </w:r>
      <w:r w:rsidRPr="007110E6">
        <w:rPr>
          <w:spacing w:val="-10"/>
        </w:rPr>
        <w:t xml:space="preserve"> </w:t>
      </w:r>
      <w:r>
        <w:t xml:space="preserve">disasters </w:t>
      </w:r>
      <w:r>
        <w:tab/>
      </w:r>
      <w:r>
        <w:fldChar w:fldCharType="begin"/>
      </w:r>
      <w:r>
        <w:instrText xml:space="preserve"> PAGEREF _Toc75698749 \h </w:instrText>
      </w:r>
      <w:r>
        <w:fldChar w:fldCharType="separate"/>
      </w:r>
      <w:r w:rsidR="00955BA3">
        <w:t>32</w:t>
      </w:r>
      <w:r>
        <w:fldChar w:fldCharType="end"/>
      </w:r>
    </w:p>
    <w:p w14:paraId="4EB1F567" w14:textId="2E209B34" w:rsidR="00581DBE" w:rsidRDefault="00581DBE">
      <w:pPr>
        <w:pStyle w:val="T3"/>
        <w:tabs>
          <w:tab w:val="left" w:pos="1440"/>
          <w:tab w:val="right" w:leader="dot" w:pos="8290"/>
        </w:tabs>
        <w:rPr>
          <w:sz w:val="22"/>
          <w:szCs w:val="22"/>
          <w:lang w:eastAsia="tr-TR"/>
        </w:rPr>
      </w:pPr>
      <w:r>
        <w:t xml:space="preserve">17.6.1 </w:t>
      </w:r>
      <w:r>
        <w:rPr>
          <w:sz w:val="22"/>
          <w:szCs w:val="22"/>
          <w:lang w:eastAsia="tr-TR"/>
        </w:rPr>
        <w:tab/>
      </w:r>
      <w:r>
        <w:t xml:space="preserve">Flood Action Plan </w:t>
      </w:r>
      <w:r>
        <w:tab/>
      </w:r>
      <w:r>
        <w:fldChar w:fldCharType="begin"/>
      </w:r>
      <w:r>
        <w:instrText xml:space="preserve"> PAGEREF _Toc75698750 \h </w:instrText>
      </w:r>
      <w:r>
        <w:fldChar w:fldCharType="separate"/>
      </w:r>
      <w:r w:rsidR="00955BA3">
        <w:t>32</w:t>
      </w:r>
      <w:r>
        <w:fldChar w:fldCharType="end"/>
      </w:r>
    </w:p>
    <w:p w14:paraId="1C2061DD" w14:textId="6C8B5255" w:rsidR="00581DBE" w:rsidRDefault="00581DBE">
      <w:pPr>
        <w:pStyle w:val="T3"/>
        <w:tabs>
          <w:tab w:val="left" w:pos="1440"/>
          <w:tab w:val="right" w:leader="dot" w:pos="8290"/>
        </w:tabs>
        <w:rPr>
          <w:sz w:val="22"/>
          <w:szCs w:val="22"/>
          <w:lang w:eastAsia="tr-TR"/>
        </w:rPr>
      </w:pPr>
      <w:r>
        <w:t xml:space="preserve">17.6.2 </w:t>
      </w:r>
      <w:r>
        <w:rPr>
          <w:sz w:val="22"/>
          <w:szCs w:val="22"/>
          <w:lang w:eastAsia="tr-TR"/>
        </w:rPr>
        <w:tab/>
      </w:r>
      <w:r>
        <w:t xml:space="preserve">Earthquake Action Plan </w:t>
      </w:r>
      <w:r>
        <w:tab/>
      </w:r>
      <w:r>
        <w:fldChar w:fldCharType="begin"/>
      </w:r>
      <w:r>
        <w:instrText xml:space="preserve"> PAGEREF _Toc75698751 \h </w:instrText>
      </w:r>
      <w:r>
        <w:fldChar w:fldCharType="separate"/>
      </w:r>
      <w:r w:rsidR="00955BA3">
        <w:t>33</w:t>
      </w:r>
      <w:r>
        <w:fldChar w:fldCharType="end"/>
      </w:r>
    </w:p>
    <w:p w14:paraId="21570EEA" w14:textId="0825C539" w:rsidR="00581DBE" w:rsidRDefault="00581DBE">
      <w:pPr>
        <w:pStyle w:val="T3"/>
        <w:tabs>
          <w:tab w:val="left" w:pos="1440"/>
          <w:tab w:val="right" w:leader="dot" w:pos="8290"/>
        </w:tabs>
        <w:rPr>
          <w:sz w:val="22"/>
          <w:szCs w:val="22"/>
          <w:lang w:eastAsia="tr-TR"/>
        </w:rPr>
      </w:pPr>
      <w:r>
        <w:t xml:space="preserve">17.6.3 </w:t>
      </w:r>
      <w:r>
        <w:rPr>
          <w:sz w:val="22"/>
          <w:szCs w:val="22"/>
          <w:lang w:eastAsia="tr-TR"/>
        </w:rPr>
        <w:tab/>
      </w:r>
      <w:r>
        <w:t xml:space="preserve">Lightning Strike Action Plan </w:t>
      </w:r>
      <w:r>
        <w:tab/>
      </w:r>
      <w:r>
        <w:fldChar w:fldCharType="begin"/>
      </w:r>
      <w:r>
        <w:instrText xml:space="preserve"> PAGEREF _Toc75698752 \h </w:instrText>
      </w:r>
      <w:r>
        <w:fldChar w:fldCharType="separate"/>
      </w:r>
      <w:r w:rsidR="00955BA3">
        <w:t>34</w:t>
      </w:r>
      <w:r>
        <w:fldChar w:fldCharType="end"/>
      </w:r>
    </w:p>
    <w:p w14:paraId="23E3E041" w14:textId="5F28CC70" w:rsidR="00581DBE" w:rsidRDefault="00581DBE">
      <w:pPr>
        <w:pStyle w:val="T2"/>
        <w:tabs>
          <w:tab w:val="left" w:pos="960"/>
          <w:tab w:val="right" w:leader="dot" w:pos="8290"/>
        </w:tabs>
        <w:rPr>
          <w:sz w:val="22"/>
          <w:szCs w:val="22"/>
          <w:lang w:eastAsia="tr-TR"/>
        </w:rPr>
      </w:pPr>
      <w:r w:rsidRPr="007110E6">
        <w:rPr>
          <w:rFonts w:eastAsia="Times New Roman" w:cs="Times New Roman"/>
        </w:rPr>
        <w:t xml:space="preserve">17.7 </w:t>
      </w:r>
      <w:r>
        <w:rPr>
          <w:sz w:val="22"/>
          <w:szCs w:val="22"/>
          <w:lang w:eastAsia="tr-TR"/>
        </w:rPr>
        <w:tab/>
      </w:r>
      <w:r>
        <w:t>Adverse weather such as very strong winds, storms, heavy snow or icing</w:t>
      </w:r>
      <w:r w:rsidRPr="007110E6">
        <w:rPr>
          <w:spacing w:val="-9"/>
        </w:rPr>
        <w:t xml:space="preserve"> </w:t>
      </w:r>
      <w:r>
        <w:t xml:space="preserve">conditions </w:t>
      </w:r>
      <w:r>
        <w:tab/>
      </w:r>
      <w:r>
        <w:fldChar w:fldCharType="begin"/>
      </w:r>
      <w:r>
        <w:instrText xml:space="preserve"> PAGEREF _Toc75698753 \h </w:instrText>
      </w:r>
      <w:r>
        <w:fldChar w:fldCharType="separate"/>
      </w:r>
      <w:r w:rsidR="00955BA3">
        <w:t>35</w:t>
      </w:r>
      <w:r>
        <w:fldChar w:fldCharType="end"/>
      </w:r>
    </w:p>
    <w:p w14:paraId="781EEEC2" w14:textId="686386DF" w:rsidR="00581DBE" w:rsidRDefault="00581DBE">
      <w:pPr>
        <w:pStyle w:val="T3"/>
        <w:tabs>
          <w:tab w:val="left" w:pos="1440"/>
          <w:tab w:val="right" w:leader="dot" w:pos="8290"/>
        </w:tabs>
        <w:rPr>
          <w:sz w:val="22"/>
          <w:szCs w:val="22"/>
          <w:lang w:eastAsia="tr-TR"/>
        </w:rPr>
      </w:pPr>
      <w:r>
        <w:t xml:space="preserve">17.7.1 </w:t>
      </w:r>
      <w:r>
        <w:rPr>
          <w:sz w:val="22"/>
          <w:szCs w:val="22"/>
          <w:lang w:eastAsia="tr-TR"/>
        </w:rPr>
        <w:tab/>
      </w:r>
      <w:r>
        <w:t xml:space="preserve">Extreme Cold, Icing and Snow Action Plan </w:t>
      </w:r>
      <w:r>
        <w:tab/>
      </w:r>
      <w:r>
        <w:fldChar w:fldCharType="begin"/>
      </w:r>
      <w:r>
        <w:instrText xml:space="preserve"> PAGEREF _Toc75698754 \h </w:instrText>
      </w:r>
      <w:r>
        <w:fldChar w:fldCharType="separate"/>
      </w:r>
      <w:r w:rsidR="00955BA3">
        <w:t>35</w:t>
      </w:r>
      <w:r>
        <w:fldChar w:fldCharType="end"/>
      </w:r>
    </w:p>
    <w:p w14:paraId="55BA7DD0" w14:textId="4670A0F9" w:rsidR="00581DBE" w:rsidRDefault="00581DBE">
      <w:pPr>
        <w:pStyle w:val="T2"/>
        <w:tabs>
          <w:tab w:val="left" w:pos="960"/>
          <w:tab w:val="right" w:leader="dot" w:pos="8290"/>
        </w:tabs>
        <w:rPr>
          <w:sz w:val="22"/>
          <w:szCs w:val="22"/>
          <w:lang w:eastAsia="tr-TR"/>
        </w:rPr>
      </w:pPr>
      <w:r>
        <w:lastRenderedPageBreak/>
        <w:t xml:space="preserve">17.8 </w:t>
      </w:r>
      <w:r>
        <w:rPr>
          <w:sz w:val="22"/>
          <w:szCs w:val="22"/>
          <w:lang w:eastAsia="tr-TR"/>
        </w:rPr>
        <w:tab/>
      </w:r>
      <w:r>
        <w:t xml:space="preserve">Storm/Hurricane/Tsunami Action Plan </w:t>
      </w:r>
      <w:r>
        <w:tab/>
      </w:r>
      <w:r>
        <w:fldChar w:fldCharType="begin"/>
      </w:r>
      <w:r>
        <w:instrText xml:space="preserve"> PAGEREF _Toc75698755 \h </w:instrText>
      </w:r>
      <w:r>
        <w:fldChar w:fldCharType="separate"/>
      </w:r>
      <w:r w:rsidR="00955BA3">
        <w:t>36</w:t>
      </w:r>
      <w:r>
        <w:fldChar w:fldCharType="end"/>
      </w:r>
    </w:p>
    <w:p w14:paraId="6E797FC8" w14:textId="460F1545" w:rsidR="00581DBE" w:rsidRDefault="00581DBE">
      <w:pPr>
        <w:pStyle w:val="T3"/>
        <w:tabs>
          <w:tab w:val="left" w:pos="1440"/>
          <w:tab w:val="right" w:leader="dot" w:pos="8290"/>
        </w:tabs>
        <w:rPr>
          <w:sz w:val="22"/>
          <w:szCs w:val="22"/>
          <w:lang w:eastAsia="tr-TR"/>
        </w:rPr>
      </w:pPr>
      <w:r>
        <w:t xml:space="preserve">17.8.1 </w:t>
      </w:r>
      <w:r>
        <w:rPr>
          <w:sz w:val="22"/>
          <w:szCs w:val="22"/>
          <w:lang w:eastAsia="tr-TR"/>
        </w:rPr>
        <w:tab/>
      </w:r>
      <w:r>
        <w:t xml:space="preserve">Unfavorable Visibility Action Plan </w:t>
      </w:r>
      <w:r>
        <w:tab/>
      </w:r>
      <w:r>
        <w:fldChar w:fldCharType="begin"/>
      </w:r>
      <w:r>
        <w:instrText xml:space="preserve"> PAGEREF _Toc75698756 \h </w:instrText>
      </w:r>
      <w:r>
        <w:fldChar w:fldCharType="separate"/>
      </w:r>
      <w:r w:rsidR="00955BA3">
        <w:t>37</w:t>
      </w:r>
      <w:r>
        <w:fldChar w:fldCharType="end"/>
      </w:r>
    </w:p>
    <w:p w14:paraId="46281916" w14:textId="3190746A" w:rsidR="00581DBE" w:rsidRDefault="00581DBE">
      <w:pPr>
        <w:pStyle w:val="T2"/>
        <w:tabs>
          <w:tab w:val="left" w:pos="960"/>
          <w:tab w:val="right" w:leader="dot" w:pos="8290"/>
        </w:tabs>
        <w:rPr>
          <w:sz w:val="22"/>
          <w:szCs w:val="22"/>
          <w:lang w:eastAsia="tr-TR"/>
        </w:rPr>
      </w:pPr>
      <w:r w:rsidRPr="007110E6">
        <w:rPr>
          <w:rFonts w:eastAsia="Times New Roman" w:cs="Times New Roman"/>
        </w:rPr>
        <w:t xml:space="preserve">17.9 </w:t>
      </w:r>
      <w:r>
        <w:rPr>
          <w:sz w:val="22"/>
          <w:szCs w:val="22"/>
          <w:lang w:eastAsia="tr-TR"/>
        </w:rPr>
        <w:tab/>
      </w:r>
      <w:r>
        <w:t>Leakage, flow or leakage of hazardous substances belonging to each hazard class or sub-hazard classes that are allowed to be handled in the port</w:t>
      </w:r>
      <w:r w:rsidRPr="007110E6">
        <w:rPr>
          <w:spacing w:val="-8"/>
        </w:rPr>
        <w:t xml:space="preserve"> </w:t>
      </w:r>
      <w:r>
        <w:t xml:space="preserve">shedding </w:t>
      </w:r>
      <w:r>
        <w:tab/>
      </w:r>
      <w:r>
        <w:fldChar w:fldCharType="begin"/>
      </w:r>
      <w:r>
        <w:instrText xml:space="preserve"> PAGEREF _Toc75698757 \h </w:instrText>
      </w:r>
      <w:r>
        <w:fldChar w:fldCharType="separate"/>
      </w:r>
      <w:r w:rsidR="00955BA3">
        <w:t>38</w:t>
      </w:r>
      <w:r>
        <w:fldChar w:fldCharType="end"/>
      </w:r>
    </w:p>
    <w:p w14:paraId="0B573D88" w14:textId="519349C2" w:rsidR="00581DBE" w:rsidRDefault="00581DBE">
      <w:pPr>
        <w:pStyle w:val="T2"/>
        <w:tabs>
          <w:tab w:val="left" w:pos="1200"/>
          <w:tab w:val="right" w:leader="dot" w:pos="8290"/>
        </w:tabs>
        <w:rPr>
          <w:sz w:val="22"/>
          <w:szCs w:val="22"/>
          <w:lang w:eastAsia="tr-TR"/>
        </w:rPr>
      </w:pPr>
      <w:r>
        <w:t xml:space="preserve">17.10 </w:t>
      </w:r>
      <w:r>
        <w:rPr>
          <w:sz w:val="22"/>
          <w:szCs w:val="22"/>
          <w:lang w:eastAsia="tr-TR"/>
        </w:rPr>
        <w:tab/>
      </w:r>
      <w:r>
        <w:t>Marine pollution (for example: oil/fuel leakage or hazardous cargo or environmentally harmful substances entering the sea</w:t>
      </w:r>
      <w:r w:rsidRPr="007110E6">
        <w:rPr>
          <w:spacing w:val="-5"/>
        </w:rPr>
        <w:t xml:space="preserve"> </w:t>
      </w:r>
      <w:r>
        <w:t xml:space="preserve">spill/fall) </w:t>
      </w:r>
      <w:r>
        <w:tab/>
      </w:r>
      <w:r>
        <w:fldChar w:fldCharType="begin"/>
      </w:r>
      <w:r>
        <w:instrText xml:space="preserve"> PAGEREF _Toc75698758 \h </w:instrText>
      </w:r>
      <w:r>
        <w:fldChar w:fldCharType="separate"/>
      </w:r>
      <w:r w:rsidR="00955BA3">
        <w:t>39</w:t>
      </w:r>
      <w:r>
        <w:fldChar w:fldCharType="end"/>
      </w:r>
    </w:p>
    <w:p w14:paraId="2CE04A66" w14:textId="730A606A" w:rsidR="00581DBE" w:rsidRDefault="00581DBE">
      <w:pPr>
        <w:pStyle w:val="T2"/>
        <w:tabs>
          <w:tab w:val="left" w:pos="1200"/>
          <w:tab w:val="right" w:leader="dot" w:pos="8290"/>
        </w:tabs>
        <w:rPr>
          <w:sz w:val="22"/>
          <w:szCs w:val="22"/>
          <w:lang w:eastAsia="tr-TR"/>
        </w:rPr>
      </w:pPr>
      <w:r>
        <w:t xml:space="preserve">17.11 </w:t>
      </w:r>
      <w:r>
        <w:rPr>
          <w:sz w:val="22"/>
          <w:szCs w:val="22"/>
          <w:lang w:eastAsia="tr-TR"/>
        </w:rPr>
        <w:tab/>
      </w:r>
      <w:r>
        <w:t>Gas</w:t>
      </w:r>
      <w:r w:rsidRPr="007110E6">
        <w:rPr>
          <w:spacing w:val="-1"/>
        </w:rPr>
        <w:t xml:space="preserve"> </w:t>
      </w:r>
      <w:r>
        <w:t xml:space="preserve">leak </w:t>
      </w:r>
      <w:r>
        <w:tab/>
      </w:r>
      <w:r>
        <w:fldChar w:fldCharType="begin"/>
      </w:r>
      <w:r>
        <w:instrText xml:space="preserve"> PAGEREF _Toc75698759 \h </w:instrText>
      </w:r>
      <w:r>
        <w:fldChar w:fldCharType="separate"/>
      </w:r>
      <w:r w:rsidR="00955BA3">
        <w:t>40</w:t>
      </w:r>
      <w:r>
        <w:fldChar w:fldCharType="end"/>
      </w:r>
    </w:p>
    <w:p w14:paraId="3392E32D" w14:textId="57DECCF8" w:rsidR="00581DBE" w:rsidRDefault="00581DBE">
      <w:pPr>
        <w:pStyle w:val="T2"/>
        <w:tabs>
          <w:tab w:val="left" w:pos="1200"/>
          <w:tab w:val="right" w:leader="dot" w:pos="8290"/>
        </w:tabs>
        <w:rPr>
          <w:sz w:val="22"/>
          <w:szCs w:val="22"/>
          <w:lang w:eastAsia="tr-TR"/>
        </w:rPr>
      </w:pPr>
      <w:r w:rsidRPr="007110E6">
        <w:rPr>
          <w:rFonts w:cs="Times New Roman"/>
        </w:rPr>
        <w:t xml:space="preserve">17.12 </w:t>
      </w:r>
      <w:r>
        <w:rPr>
          <w:sz w:val="22"/>
          <w:szCs w:val="22"/>
          <w:lang w:eastAsia="tr-TR"/>
        </w:rPr>
        <w:tab/>
      </w:r>
      <w:r>
        <w:t xml:space="preserve">Power outage </w:t>
      </w:r>
      <w:r>
        <w:tab/>
      </w:r>
      <w:r>
        <w:fldChar w:fldCharType="begin"/>
      </w:r>
      <w:r>
        <w:instrText xml:space="preserve"> PAGEREF _Toc75698760 \h </w:instrText>
      </w:r>
      <w:r>
        <w:fldChar w:fldCharType="separate"/>
      </w:r>
      <w:r w:rsidR="00955BA3">
        <w:t>41</w:t>
      </w:r>
      <w:r>
        <w:fldChar w:fldCharType="end"/>
      </w:r>
    </w:p>
    <w:p w14:paraId="25221110" w14:textId="1638726E" w:rsidR="00581DBE" w:rsidRDefault="00581DBE">
      <w:pPr>
        <w:pStyle w:val="T1"/>
        <w:tabs>
          <w:tab w:val="left" w:pos="480"/>
          <w:tab w:val="right" w:leader="dot" w:pos="8290"/>
        </w:tabs>
        <w:rPr>
          <w:sz w:val="22"/>
          <w:szCs w:val="22"/>
          <w:lang w:eastAsia="tr-TR"/>
        </w:rPr>
      </w:pPr>
      <w:r>
        <w:t xml:space="preserve">18 </w:t>
      </w:r>
      <w:r>
        <w:rPr>
          <w:sz w:val="22"/>
          <w:szCs w:val="22"/>
          <w:lang w:eastAsia="tr-TR"/>
        </w:rPr>
        <w:tab/>
      </w:r>
      <w:r>
        <w:t xml:space="preserve">ANNEX-1 SITE PLAN </w:t>
      </w:r>
      <w:r>
        <w:tab/>
      </w:r>
      <w:r>
        <w:fldChar w:fldCharType="begin"/>
      </w:r>
      <w:r>
        <w:instrText xml:space="preserve"> PAGEREF _Toc75698761 \h </w:instrText>
      </w:r>
      <w:r>
        <w:fldChar w:fldCharType="separate"/>
      </w:r>
      <w:r w:rsidR="00955BA3">
        <w:t>42</w:t>
      </w:r>
      <w:r>
        <w:fldChar w:fldCharType="end"/>
      </w:r>
    </w:p>
    <w:p w14:paraId="26F552E1" w14:textId="7A603EFD" w:rsidR="00581DBE" w:rsidRDefault="00581DBE">
      <w:pPr>
        <w:pStyle w:val="T1"/>
        <w:tabs>
          <w:tab w:val="left" w:pos="480"/>
          <w:tab w:val="right" w:leader="dot" w:pos="8290"/>
        </w:tabs>
        <w:rPr>
          <w:sz w:val="22"/>
          <w:szCs w:val="22"/>
          <w:lang w:eastAsia="tr-TR"/>
        </w:rPr>
      </w:pPr>
      <w:r>
        <w:t xml:space="preserve">19 </w:t>
      </w:r>
      <w:r>
        <w:rPr>
          <w:sz w:val="22"/>
          <w:szCs w:val="22"/>
          <w:lang w:eastAsia="tr-TR"/>
        </w:rPr>
        <w:tab/>
      </w:r>
      <w:r>
        <w:t xml:space="preserve">APPENDIX-2 INTERNAL AND OUTSIDE THE FACILITY COMMUNICATION LIST </w:t>
      </w:r>
      <w:r>
        <w:tab/>
      </w:r>
      <w:r>
        <w:fldChar w:fldCharType="begin"/>
      </w:r>
      <w:r>
        <w:instrText xml:space="preserve"> PAGEREF _Toc75698762 \h </w:instrText>
      </w:r>
      <w:r>
        <w:fldChar w:fldCharType="separate"/>
      </w:r>
      <w:r w:rsidR="00955BA3">
        <w:t>43</w:t>
      </w:r>
      <w:r>
        <w:fldChar w:fldCharType="end"/>
      </w:r>
    </w:p>
    <w:p w14:paraId="2C7940D4" w14:textId="6F8EE6B2" w:rsidR="00581DBE" w:rsidRDefault="00581DBE">
      <w:pPr>
        <w:pStyle w:val="T1"/>
        <w:tabs>
          <w:tab w:val="left" w:pos="480"/>
          <w:tab w:val="right" w:leader="dot" w:pos="8290"/>
        </w:tabs>
        <w:rPr>
          <w:sz w:val="22"/>
          <w:szCs w:val="22"/>
          <w:lang w:eastAsia="tr-TR"/>
        </w:rPr>
      </w:pPr>
      <w:r>
        <w:t xml:space="preserve">20 </w:t>
      </w:r>
      <w:r>
        <w:rPr>
          <w:sz w:val="22"/>
          <w:szCs w:val="22"/>
          <w:lang w:eastAsia="tr-TR"/>
        </w:rPr>
        <w:tab/>
      </w:r>
      <w:r>
        <w:t xml:space="preserve">ANNEX-3 ORGANIZATION CHART </w:t>
      </w:r>
      <w:r>
        <w:tab/>
      </w:r>
      <w:r>
        <w:fldChar w:fldCharType="begin"/>
      </w:r>
      <w:r>
        <w:instrText xml:space="preserve"> PAGEREF _Toc75698763 \h </w:instrText>
      </w:r>
      <w:r>
        <w:fldChar w:fldCharType="separate"/>
      </w:r>
      <w:r w:rsidR="00955BA3">
        <w:t>44</w:t>
      </w:r>
      <w:r>
        <w:fldChar w:fldCharType="end"/>
      </w:r>
    </w:p>
    <w:p w14:paraId="42B8DC9B" w14:textId="0A266ABF" w:rsidR="00581DBE" w:rsidRDefault="00581DBE">
      <w:pPr>
        <w:pStyle w:val="T1"/>
        <w:tabs>
          <w:tab w:val="left" w:pos="480"/>
          <w:tab w:val="right" w:leader="dot" w:pos="8290"/>
        </w:tabs>
        <w:rPr>
          <w:sz w:val="22"/>
          <w:szCs w:val="22"/>
          <w:lang w:eastAsia="tr-TR"/>
        </w:rPr>
      </w:pPr>
      <w:r>
        <w:t xml:space="preserve">21 </w:t>
      </w:r>
      <w:r>
        <w:rPr>
          <w:sz w:val="22"/>
          <w:szCs w:val="22"/>
          <w:lang w:eastAsia="tr-TR"/>
        </w:rPr>
        <w:tab/>
      </w:r>
      <w:r>
        <w:t xml:space="preserve">ANNEX-4 DANGEROUS MATERIAL INCIDENT NOTIFICATION FORM </w:t>
      </w:r>
      <w:r>
        <w:tab/>
      </w:r>
      <w:r>
        <w:fldChar w:fldCharType="begin"/>
      </w:r>
      <w:r>
        <w:instrText xml:space="preserve"> PAGEREF _Toc75698764 \h </w:instrText>
      </w:r>
      <w:r>
        <w:fldChar w:fldCharType="separate"/>
      </w:r>
      <w:r w:rsidR="00955BA3">
        <w:t>45</w:t>
      </w:r>
      <w:r>
        <w:fldChar w:fldCharType="end"/>
      </w:r>
    </w:p>
    <w:p w14:paraId="48F40D1C" w14:textId="04BC9FFD" w:rsidR="00581DBE" w:rsidRDefault="00581DBE">
      <w:pPr>
        <w:pStyle w:val="T1"/>
        <w:tabs>
          <w:tab w:val="left" w:pos="480"/>
          <w:tab w:val="right" w:leader="dot" w:pos="8290"/>
        </w:tabs>
        <w:rPr>
          <w:sz w:val="22"/>
          <w:szCs w:val="22"/>
          <w:lang w:eastAsia="tr-TR"/>
        </w:rPr>
      </w:pPr>
      <w:r>
        <w:t xml:space="preserve">22 </w:t>
      </w:r>
      <w:r>
        <w:rPr>
          <w:sz w:val="22"/>
          <w:szCs w:val="22"/>
          <w:lang w:eastAsia="tr-TR"/>
        </w:rPr>
        <w:tab/>
      </w:r>
      <w:r>
        <w:t xml:space="preserve">ANNEX-5 EMERGENCY INTERVENTION AND FIRST AID GUIDE </w:t>
      </w:r>
      <w:r>
        <w:tab/>
      </w:r>
      <w:r>
        <w:fldChar w:fldCharType="begin"/>
      </w:r>
      <w:r>
        <w:instrText xml:space="preserve"> PAGEREF _Toc75698765 \h </w:instrText>
      </w:r>
      <w:r>
        <w:fldChar w:fldCharType="separate"/>
      </w:r>
      <w:r w:rsidR="00955BA3">
        <w:t>46</w:t>
      </w:r>
      <w:r>
        <w:fldChar w:fldCharType="end"/>
      </w:r>
    </w:p>
    <w:p w14:paraId="55A7CD1A" w14:textId="1A2BC8EF" w:rsidR="00581DBE" w:rsidRDefault="00581DBE">
      <w:pPr>
        <w:pStyle w:val="T2"/>
        <w:tabs>
          <w:tab w:val="left" w:pos="960"/>
          <w:tab w:val="right" w:leader="dot" w:pos="8290"/>
        </w:tabs>
        <w:rPr>
          <w:sz w:val="22"/>
          <w:szCs w:val="22"/>
          <w:lang w:eastAsia="tr-TR"/>
        </w:rPr>
      </w:pPr>
      <w:r w:rsidRPr="007110E6">
        <w:rPr>
          <w:rFonts w:cs="Arial"/>
        </w:rPr>
        <w:t xml:space="preserve">22.1 </w:t>
      </w:r>
      <w:r>
        <w:rPr>
          <w:sz w:val="22"/>
          <w:szCs w:val="22"/>
          <w:lang w:eastAsia="tr-TR"/>
        </w:rPr>
        <w:tab/>
      </w:r>
      <w:r w:rsidRPr="007110E6">
        <w:rPr>
          <w:rFonts w:cs="Arial"/>
        </w:rPr>
        <w:t xml:space="preserve">Loads Handled in Our Port Facility </w:t>
      </w:r>
      <w:r>
        <w:tab/>
      </w:r>
      <w:r>
        <w:fldChar w:fldCharType="begin"/>
      </w:r>
      <w:r>
        <w:instrText xml:space="preserve"> PAGEREF _Toc75698766 \h </w:instrText>
      </w:r>
      <w:r>
        <w:fldChar w:fldCharType="separate"/>
      </w:r>
      <w:r w:rsidR="00955BA3">
        <w:t>46</w:t>
      </w:r>
      <w:r>
        <w:fldChar w:fldCharType="end"/>
      </w:r>
    </w:p>
    <w:p w14:paraId="217447CC" w14:textId="46B45382" w:rsidR="00581DBE" w:rsidRDefault="00581DBE">
      <w:pPr>
        <w:pStyle w:val="T2"/>
        <w:tabs>
          <w:tab w:val="left" w:pos="960"/>
          <w:tab w:val="right" w:leader="dot" w:pos="8290"/>
        </w:tabs>
        <w:rPr>
          <w:sz w:val="22"/>
          <w:szCs w:val="22"/>
          <w:lang w:eastAsia="tr-TR"/>
        </w:rPr>
      </w:pPr>
      <w:r w:rsidRPr="007110E6">
        <w:rPr>
          <w:rFonts w:cs="Arial"/>
        </w:rPr>
        <w:t xml:space="preserve">22.2 </w:t>
      </w:r>
      <w:r>
        <w:rPr>
          <w:sz w:val="22"/>
          <w:szCs w:val="22"/>
          <w:lang w:eastAsia="tr-TR"/>
        </w:rPr>
        <w:tab/>
      </w:r>
      <w:r w:rsidRPr="007110E6">
        <w:rPr>
          <w:rFonts w:cs="Arial"/>
        </w:rPr>
        <w:t xml:space="preserve">Ems And Mfag Usage Procedure </w:t>
      </w:r>
      <w:r>
        <w:tab/>
      </w:r>
      <w:r>
        <w:fldChar w:fldCharType="begin"/>
      </w:r>
      <w:r>
        <w:instrText xml:space="preserve"> PAGEREF _Toc75698767 \h </w:instrText>
      </w:r>
      <w:r>
        <w:fldChar w:fldCharType="separate"/>
      </w:r>
      <w:r w:rsidR="00955BA3">
        <w:t>46</w:t>
      </w:r>
      <w:r>
        <w:fldChar w:fldCharType="end"/>
      </w:r>
    </w:p>
    <w:p w14:paraId="04F31F6D" w14:textId="51B34798" w:rsidR="00581DBE" w:rsidRDefault="00581DBE">
      <w:pPr>
        <w:pStyle w:val="T2"/>
        <w:tabs>
          <w:tab w:val="left" w:pos="960"/>
          <w:tab w:val="right" w:leader="dot" w:pos="8290"/>
        </w:tabs>
        <w:rPr>
          <w:sz w:val="22"/>
          <w:szCs w:val="22"/>
          <w:lang w:eastAsia="tr-TR"/>
        </w:rPr>
      </w:pPr>
      <w:r>
        <w:t xml:space="preserve">22.3 </w:t>
      </w:r>
      <w:r>
        <w:rPr>
          <w:sz w:val="22"/>
          <w:szCs w:val="22"/>
          <w:lang w:eastAsia="tr-TR"/>
        </w:rPr>
        <w:tab/>
      </w:r>
      <w:r w:rsidRPr="007110E6">
        <w:rPr>
          <w:rFonts w:cs="Arial"/>
        </w:rPr>
        <w:t xml:space="preserve">Emergency Response and First Aid Guide to Use When SDS Information Is Not Available </w:t>
      </w:r>
      <w:r>
        <w:tab/>
      </w:r>
      <w:r>
        <w:fldChar w:fldCharType="begin"/>
      </w:r>
      <w:r>
        <w:instrText xml:space="preserve"> PAGEREF _Toc75698768 \h </w:instrText>
      </w:r>
      <w:r>
        <w:fldChar w:fldCharType="separate"/>
      </w:r>
      <w:r w:rsidR="00955BA3">
        <w:t>53</w:t>
      </w:r>
      <w:r>
        <w:fldChar w:fldCharType="end"/>
      </w:r>
    </w:p>
    <w:p w14:paraId="2269076A" w14:textId="7E09428E" w:rsidR="000140D7" w:rsidRDefault="000140D7" w:rsidP="00411951">
      <w:pPr>
        <w:sectPr w:rsidR="000140D7" w:rsidSect="00411951">
          <w:pgSz w:w="11900" w:h="16840"/>
          <w:pgMar w:top="1440" w:right="1800" w:bottom="1440" w:left="1800" w:header="720" w:footer="720" w:gutter="0"/>
          <w:cols w:space="720"/>
          <w:docGrid w:linePitch="360"/>
        </w:sectPr>
      </w:pPr>
      <w:r>
        <w:fldChar w:fldCharType="end"/>
      </w:r>
    </w:p>
    <w:p w14:paraId="324E264E" w14:textId="77777777" w:rsidR="00411951" w:rsidRPr="00411951" w:rsidRDefault="00411951" w:rsidP="00411951">
      <w:pPr>
        <w:rPr>
          <w:b/>
        </w:rPr>
      </w:pPr>
      <w:r w:rsidRPr="00411951">
        <w:rPr>
          <w:b/>
        </w:rPr>
        <w:lastRenderedPageBreak/>
        <w:t>PLAN DISTRIBUTION AND REVISION RECORDS</w:t>
      </w:r>
    </w:p>
    <w:p w14:paraId="7B204C09" w14:textId="77777777" w:rsidR="00411951" w:rsidRPr="00411951" w:rsidRDefault="00411951" w:rsidP="00411951">
      <w:pPr>
        <w:rPr>
          <w:b/>
        </w:rPr>
      </w:pPr>
      <w:r w:rsidRPr="00411951">
        <w:rPr>
          <w:b/>
        </w:rPr>
        <w:t>DISTRIBUTION PLAN</w:t>
      </w:r>
    </w:p>
    <w:p w14:paraId="2111DCF9" w14:textId="77777777" w:rsidR="00411951" w:rsidRDefault="00411951" w:rsidP="004119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2805"/>
        <w:gridCol w:w="2234"/>
      </w:tblGrid>
      <w:tr w:rsidR="00411951" w:rsidRPr="00B51878" w14:paraId="25EE4BD3" w14:textId="77777777" w:rsidTr="00411951">
        <w:tc>
          <w:tcPr>
            <w:tcW w:w="3794" w:type="dxa"/>
            <w:shd w:val="clear" w:color="auto" w:fill="auto"/>
          </w:tcPr>
          <w:p w14:paraId="4556FEEB" w14:textId="77777777" w:rsidR="00411951" w:rsidRPr="00B51878" w:rsidRDefault="00411951" w:rsidP="00411951">
            <w:pPr>
              <w:rPr>
                <w:rFonts w:eastAsia="MS Mincho"/>
                <w:b/>
              </w:rPr>
            </w:pPr>
            <w:r w:rsidRPr="00B51878">
              <w:rPr>
                <w:rFonts w:eastAsia="MS Mincho"/>
                <w:b/>
              </w:rPr>
              <w:t>DISTRIBUTION PLACE</w:t>
            </w:r>
          </w:p>
        </w:tc>
        <w:tc>
          <w:tcPr>
            <w:tcW w:w="3402" w:type="dxa"/>
            <w:shd w:val="clear" w:color="auto" w:fill="auto"/>
          </w:tcPr>
          <w:p w14:paraId="357E5BA2" w14:textId="77777777" w:rsidR="00411951" w:rsidRPr="00B51878" w:rsidRDefault="00411951" w:rsidP="00411951">
            <w:pPr>
              <w:rPr>
                <w:rFonts w:eastAsia="MS Mincho"/>
                <w:b/>
              </w:rPr>
            </w:pPr>
            <w:r w:rsidRPr="00B51878">
              <w:rPr>
                <w:rFonts w:eastAsia="MS Mincho"/>
                <w:b/>
              </w:rPr>
              <w:t>CONTROL NO.</w:t>
            </w:r>
          </w:p>
        </w:tc>
        <w:tc>
          <w:tcPr>
            <w:tcW w:w="2376" w:type="dxa"/>
            <w:shd w:val="clear" w:color="auto" w:fill="auto"/>
          </w:tcPr>
          <w:p w14:paraId="4B8E1CA9" w14:textId="77777777" w:rsidR="00411951" w:rsidRPr="00B51878" w:rsidRDefault="00411951" w:rsidP="00411951">
            <w:pPr>
              <w:rPr>
                <w:rFonts w:eastAsia="MS Mincho"/>
                <w:b/>
              </w:rPr>
            </w:pPr>
            <w:r w:rsidRPr="00B51878">
              <w:rPr>
                <w:rFonts w:eastAsia="MS Mincho"/>
                <w:b/>
              </w:rPr>
              <w:t>DISTRIBUTION DATE</w:t>
            </w:r>
          </w:p>
        </w:tc>
      </w:tr>
      <w:tr w:rsidR="00411951" w:rsidRPr="00B51878" w14:paraId="40DBB5A2" w14:textId="77777777" w:rsidTr="00411951">
        <w:tc>
          <w:tcPr>
            <w:tcW w:w="3794" w:type="dxa"/>
            <w:shd w:val="clear" w:color="auto" w:fill="auto"/>
          </w:tcPr>
          <w:p w14:paraId="41DF9B9E" w14:textId="3BEA33EC" w:rsidR="00411951" w:rsidRPr="00B51878" w:rsidRDefault="00A6239B" w:rsidP="00411951">
            <w:pPr>
              <w:rPr>
                <w:rFonts w:eastAsia="MS Mincho"/>
                <w:b/>
              </w:rPr>
            </w:pPr>
            <w:r>
              <w:rPr>
                <w:rFonts w:eastAsia="MS Mincho"/>
                <w:b/>
              </w:rPr>
              <w:t>South Wimba Storage</w:t>
            </w:r>
          </w:p>
        </w:tc>
        <w:tc>
          <w:tcPr>
            <w:tcW w:w="3402" w:type="dxa"/>
            <w:shd w:val="clear" w:color="auto" w:fill="auto"/>
          </w:tcPr>
          <w:p w14:paraId="3A61DE8E" w14:textId="1B9764BD" w:rsidR="00411951" w:rsidRPr="00B51878" w:rsidRDefault="00A6239B" w:rsidP="00411951">
            <w:pPr>
              <w:rPr>
                <w:rFonts w:eastAsia="MS Mincho"/>
                <w:b/>
              </w:rPr>
            </w:pPr>
            <w:r>
              <w:rPr>
                <w:rFonts w:eastAsia="MS Mincho"/>
                <w:b/>
              </w:rPr>
              <w:t>one</w:t>
            </w:r>
          </w:p>
        </w:tc>
        <w:tc>
          <w:tcPr>
            <w:tcW w:w="2376" w:type="dxa"/>
            <w:shd w:val="clear" w:color="auto" w:fill="auto"/>
          </w:tcPr>
          <w:p w14:paraId="57A3C57A" w14:textId="3272B1FA" w:rsidR="00411951" w:rsidRPr="00B51878" w:rsidRDefault="00A6239B" w:rsidP="00411951">
            <w:pPr>
              <w:rPr>
                <w:rFonts w:eastAsia="MS Mincho"/>
                <w:b/>
              </w:rPr>
            </w:pPr>
            <w:r>
              <w:rPr>
                <w:rFonts w:eastAsia="MS Mincho"/>
                <w:b/>
              </w:rPr>
              <w:t>04.07.2022</w:t>
            </w:r>
          </w:p>
        </w:tc>
      </w:tr>
      <w:tr w:rsidR="00411951" w:rsidRPr="00B51878" w14:paraId="2522D559" w14:textId="77777777" w:rsidTr="00411951">
        <w:tc>
          <w:tcPr>
            <w:tcW w:w="3794" w:type="dxa"/>
            <w:shd w:val="clear" w:color="auto" w:fill="auto"/>
          </w:tcPr>
          <w:p w14:paraId="47D3D94C" w14:textId="77777777" w:rsidR="00411951" w:rsidRPr="00C20E09" w:rsidRDefault="00411951" w:rsidP="00411951">
            <w:pPr>
              <w:rPr>
                <w:rFonts w:eastAsia="MS Mincho"/>
                <w:b/>
              </w:rPr>
            </w:pPr>
          </w:p>
        </w:tc>
        <w:tc>
          <w:tcPr>
            <w:tcW w:w="3402" w:type="dxa"/>
            <w:shd w:val="clear" w:color="auto" w:fill="auto"/>
          </w:tcPr>
          <w:p w14:paraId="25442376" w14:textId="77777777" w:rsidR="00411951" w:rsidRPr="00B51878" w:rsidRDefault="00411951" w:rsidP="00411951">
            <w:pPr>
              <w:rPr>
                <w:rFonts w:eastAsia="MS Mincho"/>
                <w:b/>
              </w:rPr>
            </w:pPr>
          </w:p>
        </w:tc>
        <w:tc>
          <w:tcPr>
            <w:tcW w:w="2376" w:type="dxa"/>
            <w:shd w:val="clear" w:color="auto" w:fill="auto"/>
          </w:tcPr>
          <w:p w14:paraId="42111A18" w14:textId="77777777" w:rsidR="00411951" w:rsidRPr="00B51878" w:rsidRDefault="00411951" w:rsidP="00411951">
            <w:pPr>
              <w:rPr>
                <w:rFonts w:eastAsia="MS Mincho"/>
                <w:b/>
              </w:rPr>
            </w:pPr>
          </w:p>
        </w:tc>
      </w:tr>
      <w:tr w:rsidR="00411951" w:rsidRPr="00B51878" w14:paraId="7B9BA889" w14:textId="77777777" w:rsidTr="00411951">
        <w:tc>
          <w:tcPr>
            <w:tcW w:w="3794" w:type="dxa"/>
            <w:shd w:val="clear" w:color="auto" w:fill="auto"/>
          </w:tcPr>
          <w:p w14:paraId="445F8DE0" w14:textId="77777777" w:rsidR="00411951" w:rsidRPr="00B51878" w:rsidRDefault="00411951" w:rsidP="00411951">
            <w:pPr>
              <w:rPr>
                <w:rFonts w:eastAsia="MS Mincho"/>
                <w:b/>
              </w:rPr>
            </w:pPr>
          </w:p>
        </w:tc>
        <w:tc>
          <w:tcPr>
            <w:tcW w:w="3402" w:type="dxa"/>
            <w:shd w:val="clear" w:color="auto" w:fill="auto"/>
          </w:tcPr>
          <w:p w14:paraId="20D29C59" w14:textId="77777777" w:rsidR="00411951" w:rsidRPr="00B51878" w:rsidRDefault="00411951" w:rsidP="00411951">
            <w:pPr>
              <w:rPr>
                <w:rFonts w:eastAsia="MS Mincho"/>
                <w:b/>
              </w:rPr>
            </w:pPr>
          </w:p>
        </w:tc>
        <w:tc>
          <w:tcPr>
            <w:tcW w:w="2376" w:type="dxa"/>
            <w:shd w:val="clear" w:color="auto" w:fill="auto"/>
          </w:tcPr>
          <w:p w14:paraId="4AC4D13B" w14:textId="77777777" w:rsidR="00411951" w:rsidRPr="00B51878" w:rsidRDefault="00411951" w:rsidP="00411951">
            <w:pPr>
              <w:rPr>
                <w:rFonts w:eastAsia="MS Mincho"/>
                <w:b/>
              </w:rPr>
            </w:pPr>
          </w:p>
        </w:tc>
      </w:tr>
      <w:tr w:rsidR="00411951" w:rsidRPr="00B51878" w14:paraId="1D285B4B" w14:textId="77777777" w:rsidTr="00411951">
        <w:tc>
          <w:tcPr>
            <w:tcW w:w="3794" w:type="dxa"/>
            <w:shd w:val="clear" w:color="auto" w:fill="auto"/>
          </w:tcPr>
          <w:p w14:paraId="1D9D8363" w14:textId="77777777" w:rsidR="00411951" w:rsidRPr="00B51878" w:rsidRDefault="00411951" w:rsidP="00411951">
            <w:pPr>
              <w:rPr>
                <w:rFonts w:eastAsia="MS Mincho"/>
                <w:b/>
              </w:rPr>
            </w:pPr>
          </w:p>
        </w:tc>
        <w:tc>
          <w:tcPr>
            <w:tcW w:w="3402" w:type="dxa"/>
            <w:shd w:val="clear" w:color="auto" w:fill="auto"/>
          </w:tcPr>
          <w:p w14:paraId="3EC62AEE" w14:textId="77777777" w:rsidR="00411951" w:rsidRPr="00B51878" w:rsidRDefault="00411951" w:rsidP="00411951">
            <w:pPr>
              <w:rPr>
                <w:rFonts w:eastAsia="MS Mincho"/>
                <w:b/>
              </w:rPr>
            </w:pPr>
          </w:p>
        </w:tc>
        <w:tc>
          <w:tcPr>
            <w:tcW w:w="2376" w:type="dxa"/>
            <w:shd w:val="clear" w:color="auto" w:fill="auto"/>
          </w:tcPr>
          <w:p w14:paraId="5369CE9E" w14:textId="77777777" w:rsidR="00411951" w:rsidRPr="00B51878" w:rsidRDefault="00411951" w:rsidP="00411951">
            <w:pPr>
              <w:rPr>
                <w:rFonts w:eastAsia="MS Mincho"/>
                <w:b/>
              </w:rPr>
            </w:pPr>
          </w:p>
        </w:tc>
      </w:tr>
      <w:tr w:rsidR="00411951" w:rsidRPr="00B51878" w14:paraId="7D9618E7" w14:textId="77777777" w:rsidTr="00411951">
        <w:tc>
          <w:tcPr>
            <w:tcW w:w="3794" w:type="dxa"/>
            <w:shd w:val="clear" w:color="auto" w:fill="auto"/>
          </w:tcPr>
          <w:p w14:paraId="30430232" w14:textId="77777777" w:rsidR="00411951" w:rsidRPr="00B51878" w:rsidRDefault="00411951" w:rsidP="00411951">
            <w:pPr>
              <w:rPr>
                <w:rFonts w:eastAsia="MS Mincho"/>
                <w:b/>
                <w:sz w:val="22"/>
              </w:rPr>
            </w:pPr>
          </w:p>
        </w:tc>
        <w:tc>
          <w:tcPr>
            <w:tcW w:w="3402" w:type="dxa"/>
            <w:shd w:val="clear" w:color="auto" w:fill="auto"/>
          </w:tcPr>
          <w:p w14:paraId="15B8099D" w14:textId="77777777" w:rsidR="00411951" w:rsidRPr="00B51878" w:rsidRDefault="00411951" w:rsidP="00411951">
            <w:pPr>
              <w:rPr>
                <w:rFonts w:eastAsia="MS Mincho"/>
                <w:b/>
                <w:sz w:val="22"/>
              </w:rPr>
            </w:pPr>
          </w:p>
        </w:tc>
        <w:tc>
          <w:tcPr>
            <w:tcW w:w="2376" w:type="dxa"/>
            <w:shd w:val="clear" w:color="auto" w:fill="auto"/>
          </w:tcPr>
          <w:p w14:paraId="50559085" w14:textId="77777777" w:rsidR="00411951" w:rsidRPr="00B51878" w:rsidRDefault="00411951" w:rsidP="00411951">
            <w:pPr>
              <w:rPr>
                <w:rFonts w:eastAsia="MS Mincho"/>
                <w:b/>
                <w:sz w:val="22"/>
              </w:rPr>
            </w:pPr>
          </w:p>
        </w:tc>
      </w:tr>
      <w:tr w:rsidR="00411951" w:rsidRPr="00B51878" w14:paraId="26DEA00D" w14:textId="77777777" w:rsidTr="00411951">
        <w:tc>
          <w:tcPr>
            <w:tcW w:w="3794" w:type="dxa"/>
            <w:shd w:val="clear" w:color="auto" w:fill="auto"/>
          </w:tcPr>
          <w:p w14:paraId="024646EA" w14:textId="77777777" w:rsidR="00411951" w:rsidRPr="00B51878" w:rsidRDefault="00411951" w:rsidP="00411951">
            <w:pPr>
              <w:rPr>
                <w:rFonts w:eastAsia="MS Mincho"/>
                <w:b/>
                <w:sz w:val="22"/>
              </w:rPr>
            </w:pPr>
          </w:p>
        </w:tc>
        <w:tc>
          <w:tcPr>
            <w:tcW w:w="3402" w:type="dxa"/>
            <w:shd w:val="clear" w:color="auto" w:fill="auto"/>
          </w:tcPr>
          <w:p w14:paraId="5D1B2F2F" w14:textId="77777777" w:rsidR="00411951" w:rsidRPr="00B51878" w:rsidRDefault="00411951" w:rsidP="00411951">
            <w:pPr>
              <w:rPr>
                <w:rFonts w:eastAsia="MS Mincho"/>
                <w:b/>
                <w:sz w:val="22"/>
              </w:rPr>
            </w:pPr>
          </w:p>
        </w:tc>
        <w:tc>
          <w:tcPr>
            <w:tcW w:w="2376" w:type="dxa"/>
            <w:shd w:val="clear" w:color="auto" w:fill="auto"/>
          </w:tcPr>
          <w:p w14:paraId="76EE1669" w14:textId="77777777" w:rsidR="00411951" w:rsidRPr="00B51878" w:rsidRDefault="00411951" w:rsidP="00411951">
            <w:pPr>
              <w:rPr>
                <w:rFonts w:eastAsia="MS Mincho"/>
                <w:b/>
                <w:sz w:val="22"/>
              </w:rPr>
            </w:pPr>
          </w:p>
        </w:tc>
      </w:tr>
      <w:tr w:rsidR="00411951" w:rsidRPr="00B51878" w14:paraId="323CF5D7" w14:textId="77777777" w:rsidTr="00411951">
        <w:tc>
          <w:tcPr>
            <w:tcW w:w="3794" w:type="dxa"/>
            <w:shd w:val="clear" w:color="auto" w:fill="auto"/>
          </w:tcPr>
          <w:p w14:paraId="45AEC766" w14:textId="77777777" w:rsidR="00411951" w:rsidRPr="00B51878" w:rsidRDefault="00411951" w:rsidP="00411951">
            <w:pPr>
              <w:rPr>
                <w:rFonts w:eastAsia="MS Mincho"/>
                <w:b/>
                <w:sz w:val="22"/>
              </w:rPr>
            </w:pPr>
          </w:p>
        </w:tc>
        <w:tc>
          <w:tcPr>
            <w:tcW w:w="3402" w:type="dxa"/>
            <w:shd w:val="clear" w:color="auto" w:fill="auto"/>
          </w:tcPr>
          <w:p w14:paraId="5D246221" w14:textId="77777777" w:rsidR="00411951" w:rsidRPr="00B51878" w:rsidRDefault="00411951" w:rsidP="00411951">
            <w:pPr>
              <w:rPr>
                <w:rFonts w:eastAsia="MS Mincho"/>
                <w:b/>
                <w:sz w:val="22"/>
              </w:rPr>
            </w:pPr>
          </w:p>
        </w:tc>
        <w:tc>
          <w:tcPr>
            <w:tcW w:w="2376" w:type="dxa"/>
            <w:shd w:val="clear" w:color="auto" w:fill="auto"/>
          </w:tcPr>
          <w:p w14:paraId="57D5702B" w14:textId="77777777" w:rsidR="00411951" w:rsidRPr="00B51878" w:rsidRDefault="00411951" w:rsidP="00411951">
            <w:pPr>
              <w:rPr>
                <w:rFonts w:eastAsia="MS Mincho"/>
                <w:b/>
                <w:sz w:val="22"/>
              </w:rPr>
            </w:pPr>
          </w:p>
        </w:tc>
      </w:tr>
      <w:tr w:rsidR="00411951" w:rsidRPr="00B51878" w14:paraId="75EAFB5B" w14:textId="77777777" w:rsidTr="00411951">
        <w:tc>
          <w:tcPr>
            <w:tcW w:w="3794" w:type="dxa"/>
            <w:shd w:val="clear" w:color="auto" w:fill="auto"/>
          </w:tcPr>
          <w:p w14:paraId="67B0193D" w14:textId="77777777" w:rsidR="00411951" w:rsidRPr="00B51878" w:rsidRDefault="00411951" w:rsidP="00411951">
            <w:pPr>
              <w:rPr>
                <w:rFonts w:eastAsia="MS Mincho"/>
                <w:b/>
                <w:sz w:val="22"/>
              </w:rPr>
            </w:pPr>
          </w:p>
        </w:tc>
        <w:tc>
          <w:tcPr>
            <w:tcW w:w="3402" w:type="dxa"/>
            <w:shd w:val="clear" w:color="auto" w:fill="auto"/>
          </w:tcPr>
          <w:p w14:paraId="69C514B8" w14:textId="77777777" w:rsidR="00411951" w:rsidRPr="00B51878" w:rsidRDefault="00411951" w:rsidP="00411951">
            <w:pPr>
              <w:rPr>
                <w:rFonts w:eastAsia="MS Mincho"/>
                <w:b/>
                <w:sz w:val="22"/>
              </w:rPr>
            </w:pPr>
          </w:p>
        </w:tc>
        <w:tc>
          <w:tcPr>
            <w:tcW w:w="2376" w:type="dxa"/>
            <w:shd w:val="clear" w:color="auto" w:fill="auto"/>
          </w:tcPr>
          <w:p w14:paraId="48B8D5B2" w14:textId="77777777" w:rsidR="00411951" w:rsidRPr="00B51878" w:rsidRDefault="00411951" w:rsidP="00411951">
            <w:pPr>
              <w:rPr>
                <w:rFonts w:eastAsia="MS Mincho"/>
                <w:b/>
                <w:sz w:val="22"/>
              </w:rPr>
            </w:pPr>
          </w:p>
        </w:tc>
      </w:tr>
      <w:tr w:rsidR="00411951" w:rsidRPr="00B51878" w14:paraId="7BA590AF" w14:textId="77777777" w:rsidTr="00411951">
        <w:tc>
          <w:tcPr>
            <w:tcW w:w="3794" w:type="dxa"/>
            <w:shd w:val="clear" w:color="auto" w:fill="auto"/>
          </w:tcPr>
          <w:p w14:paraId="52B9CF43" w14:textId="77777777" w:rsidR="00411951" w:rsidRPr="00B51878" w:rsidRDefault="00411951" w:rsidP="00411951">
            <w:pPr>
              <w:rPr>
                <w:rFonts w:eastAsia="MS Mincho"/>
                <w:b/>
                <w:sz w:val="22"/>
              </w:rPr>
            </w:pPr>
          </w:p>
        </w:tc>
        <w:tc>
          <w:tcPr>
            <w:tcW w:w="3402" w:type="dxa"/>
            <w:shd w:val="clear" w:color="auto" w:fill="auto"/>
          </w:tcPr>
          <w:p w14:paraId="3D512B43" w14:textId="77777777" w:rsidR="00411951" w:rsidRPr="00B51878" w:rsidRDefault="00411951" w:rsidP="00411951">
            <w:pPr>
              <w:rPr>
                <w:rFonts w:eastAsia="MS Mincho"/>
                <w:b/>
                <w:sz w:val="22"/>
              </w:rPr>
            </w:pPr>
          </w:p>
        </w:tc>
        <w:tc>
          <w:tcPr>
            <w:tcW w:w="2376" w:type="dxa"/>
            <w:shd w:val="clear" w:color="auto" w:fill="auto"/>
          </w:tcPr>
          <w:p w14:paraId="6DF56EB9" w14:textId="77777777" w:rsidR="00411951" w:rsidRPr="00B51878" w:rsidRDefault="00411951" w:rsidP="00411951">
            <w:pPr>
              <w:rPr>
                <w:rFonts w:eastAsia="MS Mincho"/>
                <w:b/>
                <w:sz w:val="22"/>
              </w:rPr>
            </w:pPr>
          </w:p>
        </w:tc>
      </w:tr>
      <w:tr w:rsidR="00411951" w:rsidRPr="00B51878" w14:paraId="09C58F3B" w14:textId="77777777" w:rsidTr="00411951">
        <w:tc>
          <w:tcPr>
            <w:tcW w:w="3794" w:type="dxa"/>
            <w:shd w:val="clear" w:color="auto" w:fill="auto"/>
          </w:tcPr>
          <w:p w14:paraId="19AC95EB" w14:textId="77777777" w:rsidR="00411951" w:rsidRPr="00B51878" w:rsidRDefault="00411951" w:rsidP="00411951">
            <w:pPr>
              <w:rPr>
                <w:rFonts w:eastAsia="MS Mincho"/>
                <w:b/>
                <w:sz w:val="22"/>
              </w:rPr>
            </w:pPr>
          </w:p>
        </w:tc>
        <w:tc>
          <w:tcPr>
            <w:tcW w:w="3402" w:type="dxa"/>
            <w:shd w:val="clear" w:color="auto" w:fill="auto"/>
          </w:tcPr>
          <w:p w14:paraId="0D001418" w14:textId="77777777" w:rsidR="00411951" w:rsidRPr="00B51878" w:rsidRDefault="00411951" w:rsidP="00411951">
            <w:pPr>
              <w:rPr>
                <w:rFonts w:eastAsia="MS Mincho"/>
                <w:b/>
                <w:sz w:val="22"/>
              </w:rPr>
            </w:pPr>
          </w:p>
        </w:tc>
        <w:tc>
          <w:tcPr>
            <w:tcW w:w="2376" w:type="dxa"/>
            <w:shd w:val="clear" w:color="auto" w:fill="auto"/>
          </w:tcPr>
          <w:p w14:paraId="570F8747" w14:textId="77777777" w:rsidR="00411951" w:rsidRPr="00B51878" w:rsidRDefault="00411951" w:rsidP="00411951">
            <w:pPr>
              <w:rPr>
                <w:rFonts w:eastAsia="MS Mincho"/>
                <w:b/>
                <w:sz w:val="22"/>
              </w:rPr>
            </w:pPr>
          </w:p>
        </w:tc>
      </w:tr>
      <w:tr w:rsidR="00411951" w:rsidRPr="00B51878" w14:paraId="711EF14C" w14:textId="77777777" w:rsidTr="00411951">
        <w:tc>
          <w:tcPr>
            <w:tcW w:w="3794" w:type="dxa"/>
            <w:shd w:val="clear" w:color="auto" w:fill="auto"/>
          </w:tcPr>
          <w:p w14:paraId="7B147524" w14:textId="77777777" w:rsidR="00411951" w:rsidRPr="00B51878" w:rsidRDefault="00411951" w:rsidP="00411951">
            <w:pPr>
              <w:rPr>
                <w:rFonts w:eastAsia="MS Mincho"/>
                <w:b/>
                <w:sz w:val="22"/>
              </w:rPr>
            </w:pPr>
          </w:p>
        </w:tc>
        <w:tc>
          <w:tcPr>
            <w:tcW w:w="3402" w:type="dxa"/>
            <w:shd w:val="clear" w:color="auto" w:fill="auto"/>
          </w:tcPr>
          <w:p w14:paraId="5ADED472" w14:textId="77777777" w:rsidR="00411951" w:rsidRPr="00B51878" w:rsidRDefault="00411951" w:rsidP="00411951">
            <w:pPr>
              <w:rPr>
                <w:rFonts w:eastAsia="MS Mincho"/>
                <w:b/>
                <w:sz w:val="22"/>
              </w:rPr>
            </w:pPr>
          </w:p>
        </w:tc>
        <w:tc>
          <w:tcPr>
            <w:tcW w:w="2376" w:type="dxa"/>
            <w:shd w:val="clear" w:color="auto" w:fill="auto"/>
          </w:tcPr>
          <w:p w14:paraId="318908AF" w14:textId="77777777" w:rsidR="00411951" w:rsidRPr="00B51878" w:rsidRDefault="00411951" w:rsidP="00411951">
            <w:pPr>
              <w:rPr>
                <w:rFonts w:eastAsia="MS Mincho"/>
                <w:b/>
                <w:sz w:val="22"/>
              </w:rPr>
            </w:pPr>
          </w:p>
        </w:tc>
      </w:tr>
    </w:tbl>
    <w:p w14:paraId="4B1BD4A3" w14:textId="77777777" w:rsidR="00411951" w:rsidRDefault="00411951" w:rsidP="00411951"/>
    <w:p w14:paraId="05B95DF1" w14:textId="77777777" w:rsidR="00411951" w:rsidRPr="00411951" w:rsidRDefault="00411951" w:rsidP="00411951">
      <w:pPr>
        <w:rPr>
          <w:b/>
        </w:rPr>
      </w:pPr>
      <w:r w:rsidRPr="00411951">
        <w:rPr>
          <w:b/>
        </w:rPr>
        <w:t>REVISION TABLE</w:t>
      </w:r>
    </w:p>
    <w:p w14:paraId="3355892B" w14:textId="77777777" w:rsidR="00411951" w:rsidRDefault="00411951" w:rsidP="00411951"/>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840"/>
        <w:gridCol w:w="1988"/>
        <w:gridCol w:w="1733"/>
        <w:gridCol w:w="1620"/>
      </w:tblGrid>
      <w:tr w:rsidR="00411951" w:rsidRPr="00B51878" w14:paraId="17014A12" w14:textId="77777777" w:rsidTr="00411951">
        <w:tc>
          <w:tcPr>
            <w:tcW w:w="1387" w:type="dxa"/>
            <w:shd w:val="clear" w:color="auto" w:fill="auto"/>
            <w:vAlign w:val="center"/>
          </w:tcPr>
          <w:p w14:paraId="737C0D4F" w14:textId="77777777" w:rsidR="00411951" w:rsidRPr="00B51878" w:rsidRDefault="00411951" w:rsidP="00411951">
            <w:pPr>
              <w:rPr>
                <w:rFonts w:eastAsia="MS Mincho"/>
                <w:b/>
              </w:rPr>
            </w:pPr>
            <w:r w:rsidRPr="00B51878">
              <w:rPr>
                <w:rFonts w:eastAsia="MS Mincho"/>
                <w:b/>
              </w:rPr>
              <w:t>REV. DATE</w:t>
            </w:r>
          </w:p>
        </w:tc>
        <w:tc>
          <w:tcPr>
            <w:tcW w:w="1840" w:type="dxa"/>
            <w:shd w:val="clear" w:color="auto" w:fill="auto"/>
            <w:vAlign w:val="center"/>
          </w:tcPr>
          <w:p w14:paraId="791795F8" w14:textId="77777777" w:rsidR="00411951" w:rsidRPr="00B51878" w:rsidRDefault="00411951" w:rsidP="00411951">
            <w:pPr>
              <w:rPr>
                <w:rFonts w:eastAsia="MS Mincho"/>
                <w:b/>
              </w:rPr>
            </w:pPr>
            <w:r w:rsidRPr="00B51878">
              <w:rPr>
                <w:rFonts w:eastAsia="MS Mincho"/>
                <w:b/>
              </w:rPr>
              <w:t>PAGE NO.</w:t>
            </w:r>
          </w:p>
        </w:tc>
        <w:tc>
          <w:tcPr>
            <w:tcW w:w="1988" w:type="dxa"/>
            <w:shd w:val="clear" w:color="auto" w:fill="auto"/>
            <w:vAlign w:val="center"/>
          </w:tcPr>
          <w:p w14:paraId="18E1381E" w14:textId="77777777" w:rsidR="00411951" w:rsidRPr="00B51878" w:rsidRDefault="00411951" w:rsidP="00411951">
            <w:pPr>
              <w:rPr>
                <w:rFonts w:eastAsia="MS Mincho"/>
                <w:b/>
              </w:rPr>
            </w:pPr>
            <w:r w:rsidRPr="00B51878">
              <w:rPr>
                <w:rFonts w:eastAsia="MS Mincho"/>
                <w:b/>
              </w:rPr>
              <w:t>CORRECTION SUBJECT</w:t>
            </w:r>
          </w:p>
        </w:tc>
        <w:tc>
          <w:tcPr>
            <w:tcW w:w="1733" w:type="dxa"/>
            <w:shd w:val="clear" w:color="auto" w:fill="auto"/>
            <w:vAlign w:val="center"/>
          </w:tcPr>
          <w:p w14:paraId="13329577" w14:textId="77777777" w:rsidR="00411951" w:rsidRPr="00B51878" w:rsidRDefault="00411951" w:rsidP="00411951">
            <w:pPr>
              <w:rPr>
                <w:rFonts w:eastAsia="MS Mincho"/>
                <w:b/>
              </w:rPr>
            </w:pPr>
            <w:r w:rsidRPr="00B51878">
              <w:rPr>
                <w:rFonts w:eastAsia="MS Mincho"/>
                <w:b/>
              </w:rPr>
              <w:t>CORRECTION BY</w:t>
            </w:r>
          </w:p>
        </w:tc>
        <w:tc>
          <w:tcPr>
            <w:tcW w:w="1620" w:type="dxa"/>
            <w:shd w:val="clear" w:color="auto" w:fill="auto"/>
            <w:vAlign w:val="center"/>
          </w:tcPr>
          <w:p w14:paraId="169CC369" w14:textId="77777777" w:rsidR="00411951" w:rsidRPr="00B51878" w:rsidRDefault="00411951" w:rsidP="00411951">
            <w:pPr>
              <w:rPr>
                <w:rFonts w:eastAsia="MS Mincho"/>
                <w:b/>
              </w:rPr>
            </w:pPr>
            <w:r w:rsidRPr="00B51878">
              <w:rPr>
                <w:rFonts w:eastAsia="MS Mincho"/>
                <w:b/>
              </w:rPr>
              <w:t>REASON</w:t>
            </w:r>
          </w:p>
        </w:tc>
      </w:tr>
      <w:tr w:rsidR="00411951" w:rsidRPr="00B51878" w14:paraId="533678A9" w14:textId="77777777" w:rsidTr="00411951">
        <w:tc>
          <w:tcPr>
            <w:tcW w:w="1387" w:type="dxa"/>
            <w:shd w:val="clear" w:color="auto" w:fill="auto"/>
            <w:vAlign w:val="center"/>
          </w:tcPr>
          <w:p w14:paraId="27834D7D" w14:textId="160FD986" w:rsidR="00411951" w:rsidRPr="00B51878" w:rsidRDefault="00A6239B" w:rsidP="00411951">
            <w:pPr>
              <w:rPr>
                <w:rFonts w:eastAsia="MS Mincho"/>
                <w:b/>
                <w:sz w:val="22"/>
              </w:rPr>
            </w:pPr>
            <w:r>
              <w:rPr>
                <w:rFonts w:eastAsia="MS Mincho"/>
                <w:b/>
                <w:sz w:val="22"/>
              </w:rPr>
              <w:t>13.03.2024</w:t>
            </w:r>
          </w:p>
        </w:tc>
        <w:tc>
          <w:tcPr>
            <w:tcW w:w="1840" w:type="dxa"/>
            <w:shd w:val="clear" w:color="auto" w:fill="auto"/>
            <w:vAlign w:val="center"/>
          </w:tcPr>
          <w:p w14:paraId="734069AE" w14:textId="0A0C9EB0" w:rsidR="00411951" w:rsidRPr="00B51878" w:rsidRDefault="00A6239B" w:rsidP="00411951">
            <w:pPr>
              <w:rPr>
                <w:rFonts w:eastAsia="MS Mincho"/>
                <w:b/>
                <w:sz w:val="22"/>
              </w:rPr>
            </w:pPr>
            <w:r>
              <w:rPr>
                <w:rFonts w:eastAsia="MS Mincho"/>
                <w:b/>
                <w:sz w:val="22"/>
              </w:rPr>
              <w:t>60</w:t>
            </w:r>
          </w:p>
        </w:tc>
        <w:tc>
          <w:tcPr>
            <w:tcW w:w="1988" w:type="dxa"/>
            <w:shd w:val="clear" w:color="auto" w:fill="auto"/>
            <w:vAlign w:val="center"/>
          </w:tcPr>
          <w:p w14:paraId="09233E09" w14:textId="5AA36EA9" w:rsidR="00411951" w:rsidRPr="00B51878" w:rsidRDefault="00A6239B" w:rsidP="00411951">
            <w:pPr>
              <w:rPr>
                <w:rFonts w:eastAsia="MS Mincho"/>
                <w:b/>
                <w:sz w:val="22"/>
              </w:rPr>
            </w:pPr>
            <w:r>
              <w:rPr>
                <w:rFonts w:eastAsia="MS Mincho"/>
                <w:b/>
                <w:sz w:val="22"/>
              </w:rPr>
              <w:t>Contact updates</w:t>
            </w:r>
          </w:p>
        </w:tc>
        <w:tc>
          <w:tcPr>
            <w:tcW w:w="1733" w:type="dxa"/>
            <w:shd w:val="clear" w:color="auto" w:fill="auto"/>
            <w:vAlign w:val="center"/>
          </w:tcPr>
          <w:p w14:paraId="280FA2A2" w14:textId="795855DF" w:rsidR="00411951" w:rsidRPr="00B51878" w:rsidRDefault="00A6239B" w:rsidP="00411951">
            <w:pPr>
              <w:rPr>
                <w:rFonts w:eastAsia="MS Mincho"/>
                <w:b/>
                <w:sz w:val="22"/>
              </w:rPr>
            </w:pPr>
            <w:r>
              <w:rPr>
                <w:rFonts w:eastAsia="MS Mincho"/>
                <w:b/>
                <w:sz w:val="22"/>
              </w:rPr>
              <w:t>İbrahim Altınbaş</w:t>
            </w:r>
          </w:p>
        </w:tc>
        <w:tc>
          <w:tcPr>
            <w:tcW w:w="1620" w:type="dxa"/>
            <w:shd w:val="clear" w:color="auto" w:fill="auto"/>
            <w:vAlign w:val="center"/>
          </w:tcPr>
          <w:p w14:paraId="7ADEDFA3" w14:textId="00CD1DAB" w:rsidR="00411951" w:rsidRPr="00B51878" w:rsidRDefault="00A6239B" w:rsidP="00411951">
            <w:pPr>
              <w:rPr>
                <w:rFonts w:eastAsia="MS Mincho"/>
                <w:b/>
                <w:sz w:val="22"/>
              </w:rPr>
            </w:pPr>
            <w:r>
              <w:rPr>
                <w:rFonts w:eastAsia="MS Mincho"/>
                <w:b/>
                <w:sz w:val="22"/>
              </w:rPr>
              <w:t>Update</w:t>
            </w:r>
          </w:p>
        </w:tc>
      </w:tr>
      <w:tr w:rsidR="00411951" w:rsidRPr="00B51878" w14:paraId="5E62DD98" w14:textId="77777777" w:rsidTr="00411951">
        <w:tc>
          <w:tcPr>
            <w:tcW w:w="1387" w:type="dxa"/>
            <w:shd w:val="clear" w:color="auto" w:fill="auto"/>
            <w:vAlign w:val="center"/>
          </w:tcPr>
          <w:p w14:paraId="6BBFBC64" w14:textId="77777777" w:rsidR="00411951" w:rsidRPr="00B51878" w:rsidRDefault="00411951" w:rsidP="00411951">
            <w:pPr>
              <w:rPr>
                <w:rFonts w:eastAsia="MS Mincho"/>
                <w:b/>
                <w:sz w:val="22"/>
              </w:rPr>
            </w:pPr>
          </w:p>
        </w:tc>
        <w:tc>
          <w:tcPr>
            <w:tcW w:w="1840" w:type="dxa"/>
            <w:shd w:val="clear" w:color="auto" w:fill="auto"/>
            <w:vAlign w:val="center"/>
          </w:tcPr>
          <w:p w14:paraId="35AB2FBB" w14:textId="77777777" w:rsidR="00411951" w:rsidRPr="00B51878" w:rsidRDefault="00411951" w:rsidP="00411951">
            <w:pPr>
              <w:rPr>
                <w:rFonts w:eastAsia="MS Mincho"/>
                <w:b/>
                <w:sz w:val="22"/>
              </w:rPr>
            </w:pPr>
          </w:p>
        </w:tc>
        <w:tc>
          <w:tcPr>
            <w:tcW w:w="1988" w:type="dxa"/>
            <w:shd w:val="clear" w:color="auto" w:fill="auto"/>
            <w:vAlign w:val="center"/>
          </w:tcPr>
          <w:p w14:paraId="0352E5E4" w14:textId="77777777" w:rsidR="00411951" w:rsidRPr="00B51878" w:rsidRDefault="00411951" w:rsidP="00411951">
            <w:pPr>
              <w:rPr>
                <w:rFonts w:eastAsia="MS Mincho"/>
                <w:b/>
                <w:sz w:val="22"/>
              </w:rPr>
            </w:pPr>
          </w:p>
        </w:tc>
        <w:tc>
          <w:tcPr>
            <w:tcW w:w="1733" w:type="dxa"/>
            <w:shd w:val="clear" w:color="auto" w:fill="auto"/>
            <w:vAlign w:val="center"/>
          </w:tcPr>
          <w:p w14:paraId="1E49FDD9" w14:textId="77777777" w:rsidR="00411951" w:rsidRPr="00B51878" w:rsidRDefault="00411951" w:rsidP="00411951">
            <w:pPr>
              <w:rPr>
                <w:rFonts w:eastAsia="MS Mincho"/>
                <w:b/>
                <w:sz w:val="22"/>
              </w:rPr>
            </w:pPr>
          </w:p>
        </w:tc>
        <w:tc>
          <w:tcPr>
            <w:tcW w:w="1620" w:type="dxa"/>
            <w:shd w:val="clear" w:color="auto" w:fill="auto"/>
            <w:vAlign w:val="center"/>
          </w:tcPr>
          <w:p w14:paraId="179C3325" w14:textId="77777777" w:rsidR="00411951" w:rsidRPr="00B51878" w:rsidRDefault="00411951" w:rsidP="00411951">
            <w:pPr>
              <w:rPr>
                <w:rFonts w:eastAsia="MS Mincho"/>
                <w:b/>
                <w:sz w:val="22"/>
              </w:rPr>
            </w:pPr>
          </w:p>
        </w:tc>
      </w:tr>
      <w:tr w:rsidR="00411951" w:rsidRPr="00B51878" w14:paraId="28FB7D01" w14:textId="77777777" w:rsidTr="00411951">
        <w:tc>
          <w:tcPr>
            <w:tcW w:w="1387" w:type="dxa"/>
            <w:shd w:val="clear" w:color="auto" w:fill="auto"/>
            <w:vAlign w:val="center"/>
          </w:tcPr>
          <w:p w14:paraId="11DBF12E" w14:textId="77777777" w:rsidR="00411951" w:rsidRPr="00B51878" w:rsidRDefault="00411951" w:rsidP="00411951">
            <w:pPr>
              <w:rPr>
                <w:rFonts w:eastAsia="MS Mincho"/>
                <w:b/>
                <w:sz w:val="22"/>
              </w:rPr>
            </w:pPr>
          </w:p>
        </w:tc>
        <w:tc>
          <w:tcPr>
            <w:tcW w:w="1840" w:type="dxa"/>
            <w:shd w:val="clear" w:color="auto" w:fill="auto"/>
            <w:vAlign w:val="center"/>
          </w:tcPr>
          <w:p w14:paraId="3DC026D6" w14:textId="77777777" w:rsidR="00411951" w:rsidRPr="00B51878" w:rsidRDefault="00411951" w:rsidP="00411951">
            <w:pPr>
              <w:rPr>
                <w:rFonts w:eastAsia="MS Mincho"/>
                <w:b/>
                <w:sz w:val="22"/>
              </w:rPr>
            </w:pPr>
          </w:p>
        </w:tc>
        <w:tc>
          <w:tcPr>
            <w:tcW w:w="1988" w:type="dxa"/>
            <w:shd w:val="clear" w:color="auto" w:fill="auto"/>
            <w:vAlign w:val="center"/>
          </w:tcPr>
          <w:p w14:paraId="0F9EB144" w14:textId="77777777" w:rsidR="00411951" w:rsidRPr="00B51878" w:rsidRDefault="00411951" w:rsidP="00411951">
            <w:pPr>
              <w:rPr>
                <w:rFonts w:eastAsia="MS Mincho"/>
                <w:b/>
                <w:sz w:val="22"/>
              </w:rPr>
            </w:pPr>
          </w:p>
        </w:tc>
        <w:tc>
          <w:tcPr>
            <w:tcW w:w="1733" w:type="dxa"/>
            <w:shd w:val="clear" w:color="auto" w:fill="auto"/>
            <w:vAlign w:val="center"/>
          </w:tcPr>
          <w:p w14:paraId="56034928" w14:textId="77777777" w:rsidR="00411951" w:rsidRPr="00B51878" w:rsidRDefault="00411951" w:rsidP="00411951">
            <w:pPr>
              <w:rPr>
                <w:rFonts w:eastAsia="MS Mincho"/>
                <w:b/>
                <w:sz w:val="22"/>
              </w:rPr>
            </w:pPr>
          </w:p>
        </w:tc>
        <w:tc>
          <w:tcPr>
            <w:tcW w:w="1620" w:type="dxa"/>
            <w:shd w:val="clear" w:color="auto" w:fill="auto"/>
            <w:vAlign w:val="center"/>
          </w:tcPr>
          <w:p w14:paraId="571A59FF" w14:textId="77777777" w:rsidR="00411951" w:rsidRPr="00B51878" w:rsidRDefault="00411951" w:rsidP="00411951">
            <w:pPr>
              <w:rPr>
                <w:rFonts w:eastAsia="MS Mincho"/>
                <w:b/>
                <w:sz w:val="22"/>
              </w:rPr>
            </w:pPr>
          </w:p>
        </w:tc>
      </w:tr>
      <w:tr w:rsidR="00411951" w:rsidRPr="00B51878" w14:paraId="33387550" w14:textId="77777777" w:rsidTr="00411951">
        <w:tc>
          <w:tcPr>
            <w:tcW w:w="1387" w:type="dxa"/>
            <w:shd w:val="clear" w:color="auto" w:fill="auto"/>
            <w:vAlign w:val="center"/>
          </w:tcPr>
          <w:p w14:paraId="52F76262" w14:textId="77777777" w:rsidR="00411951" w:rsidRPr="00B51878" w:rsidRDefault="00411951" w:rsidP="00411951">
            <w:pPr>
              <w:rPr>
                <w:rFonts w:eastAsia="MS Mincho"/>
                <w:b/>
                <w:sz w:val="22"/>
              </w:rPr>
            </w:pPr>
          </w:p>
        </w:tc>
        <w:tc>
          <w:tcPr>
            <w:tcW w:w="1840" w:type="dxa"/>
            <w:shd w:val="clear" w:color="auto" w:fill="auto"/>
            <w:vAlign w:val="center"/>
          </w:tcPr>
          <w:p w14:paraId="77862D54" w14:textId="77777777" w:rsidR="00411951" w:rsidRPr="00B51878" w:rsidRDefault="00411951" w:rsidP="00411951">
            <w:pPr>
              <w:rPr>
                <w:rFonts w:eastAsia="MS Mincho"/>
                <w:b/>
                <w:sz w:val="22"/>
              </w:rPr>
            </w:pPr>
          </w:p>
        </w:tc>
        <w:tc>
          <w:tcPr>
            <w:tcW w:w="1988" w:type="dxa"/>
            <w:shd w:val="clear" w:color="auto" w:fill="auto"/>
            <w:vAlign w:val="center"/>
          </w:tcPr>
          <w:p w14:paraId="7185E6A6" w14:textId="77777777" w:rsidR="00411951" w:rsidRPr="00B51878" w:rsidRDefault="00411951" w:rsidP="00411951">
            <w:pPr>
              <w:rPr>
                <w:rFonts w:eastAsia="MS Mincho"/>
                <w:b/>
                <w:sz w:val="22"/>
              </w:rPr>
            </w:pPr>
          </w:p>
        </w:tc>
        <w:tc>
          <w:tcPr>
            <w:tcW w:w="1733" w:type="dxa"/>
            <w:shd w:val="clear" w:color="auto" w:fill="auto"/>
            <w:vAlign w:val="center"/>
          </w:tcPr>
          <w:p w14:paraId="38EE6751" w14:textId="77777777" w:rsidR="00411951" w:rsidRPr="00B51878" w:rsidRDefault="00411951" w:rsidP="00411951">
            <w:pPr>
              <w:rPr>
                <w:rFonts w:eastAsia="MS Mincho"/>
                <w:b/>
                <w:sz w:val="22"/>
              </w:rPr>
            </w:pPr>
          </w:p>
        </w:tc>
        <w:tc>
          <w:tcPr>
            <w:tcW w:w="1620" w:type="dxa"/>
            <w:shd w:val="clear" w:color="auto" w:fill="auto"/>
            <w:vAlign w:val="center"/>
          </w:tcPr>
          <w:p w14:paraId="2CFE4F64" w14:textId="77777777" w:rsidR="00411951" w:rsidRPr="00B51878" w:rsidRDefault="00411951" w:rsidP="00411951">
            <w:pPr>
              <w:rPr>
                <w:rFonts w:eastAsia="MS Mincho"/>
                <w:b/>
                <w:sz w:val="22"/>
              </w:rPr>
            </w:pPr>
          </w:p>
        </w:tc>
      </w:tr>
      <w:tr w:rsidR="00411951" w:rsidRPr="00B51878" w14:paraId="3AA77484" w14:textId="77777777" w:rsidTr="00411951">
        <w:tc>
          <w:tcPr>
            <w:tcW w:w="1387" w:type="dxa"/>
            <w:shd w:val="clear" w:color="auto" w:fill="auto"/>
            <w:vAlign w:val="center"/>
          </w:tcPr>
          <w:p w14:paraId="17F94A91" w14:textId="77777777" w:rsidR="00411951" w:rsidRPr="00B51878" w:rsidRDefault="00411951" w:rsidP="00411951">
            <w:pPr>
              <w:rPr>
                <w:rFonts w:eastAsia="MS Mincho"/>
                <w:b/>
                <w:sz w:val="22"/>
              </w:rPr>
            </w:pPr>
          </w:p>
        </w:tc>
        <w:tc>
          <w:tcPr>
            <w:tcW w:w="1840" w:type="dxa"/>
            <w:shd w:val="clear" w:color="auto" w:fill="auto"/>
            <w:vAlign w:val="center"/>
          </w:tcPr>
          <w:p w14:paraId="51AE619C" w14:textId="77777777" w:rsidR="00411951" w:rsidRPr="00B51878" w:rsidRDefault="00411951" w:rsidP="00411951">
            <w:pPr>
              <w:rPr>
                <w:rFonts w:eastAsia="MS Mincho"/>
                <w:b/>
                <w:sz w:val="22"/>
              </w:rPr>
            </w:pPr>
          </w:p>
        </w:tc>
        <w:tc>
          <w:tcPr>
            <w:tcW w:w="1988" w:type="dxa"/>
            <w:shd w:val="clear" w:color="auto" w:fill="auto"/>
            <w:vAlign w:val="center"/>
          </w:tcPr>
          <w:p w14:paraId="29E37BB5" w14:textId="77777777" w:rsidR="00411951" w:rsidRPr="00B51878" w:rsidRDefault="00411951" w:rsidP="00411951">
            <w:pPr>
              <w:rPr>
                <w:rFonts w:eastAsia="MS Mincho"/>
                <w:b/>
                <w:sz w:val="22"/>
              </w:rPr>
            </w:pPr>
          </w:p>
        </w:tc>
        <w:tc>
          <w:tcPr>
            <w:tcW w:w="1733" w:type="dxa"/>
            <w:shd w:val="clear" w:color="auto" w:fill="auto"/>
            <w:vAlign w:val="center"/>
          </w:tcPr>
          <w:p w14:paraId="170DA706" w14:textId="77777777" w:rsidR="00411951" w:rsidRPr="00B51878" w:rsidRDefault="00411951" w:rsidP="00411951">
            <w:pPr>
              <w:rPr>
                <w:rFonts w:eastAsia="MS Mincho"/>
                <w:b/>
                <w:sz w:val="22"/>
              </w:rPr>
            </w:pPr>
          </w:p>
        </w:tc>
        <w:tc>
          <w:tcPr>
            <w:tcW w:w="1620" w:type="dxa"/>
            <w:shd w:val="clear" w:color="auto" w:fill="auto"/>
            <w:vAlign w:val="center"/>
          </w:tcPr>
          <w:p w14:paraId="01CD439C" w14:textId="77777777" w:rsidR="00411951" w:rsidRPr="00B51878" w:rsidRDefault="00411951" w:rsidP="00411951">
            <w:pPr>
              <w:rPr>
                <w:rFonts w:eastAsia="MS Mincho"/>
                <w:b/>
                <w:sz w:val="22"/>
              </w:rPr>
            </w:pPr>
          </w:p>
        </w:tc>
      </w:tr>
      <w:tr w:rsidR="00411951" w:rsidRPr="00B51878" w14:paraId="6C00586A" w14:textId="77777777" w:rsidTr="00411951">
        <w:tc>
          <w:tcPr>
            <w:tcW w:w="1387" w:type="dxa"/>
            <w:shd w:val="clear" w:color="auto" w:fill="auto"/>
            <w:vAlign w:val="center"/>
          </w:tcPr>
          <w:p w14:paraId="452DB250" w14:textId="77777777" w:rsidR="00411951" w:rsidRPr="00B51878" w:rsidRDefault="00411951" w:rsidP="00411951">
            <w:pPr>
              <w:rPr>
                <w:rFonts w:eastAsia="MS Mincho"/>
                <w:b/>
                <w:sz w:val="22"/>
              </w:rPr>
            </w:pPr>
          </w:p>
        </w:tc>
        <w:tc>
          <w:tcPr>
            <w:tcW w:w="1840" w:type="dxa"/>
            <w:shd w:val="clear" w:color="auto" w:fill="auto"/>
            <w:vAlign w:val="center"/>
          </w:tcPr>
          <w:p w14:paraId="051E870D" w14:textId="77777777" w:rsidR="00411951" w:rsidRPr="00B51878" w:rsidRDefault="00411951" w:rsidP="00411951">
            <w:pPr>
              <w:rPr>
                <w:rFonts w:eastAsia="MS Mincho"/>
                <w:b/>
                <w:sz w:val="22"/>
              </w:rPr>
            </w:pPr>
          </w:p>
        </w:tc>
        <w:tc>
          <w:tcPr>
            <w:tcW w:w="1988" w:type="dxa"/>
            <w:shd w:val="clear" w:color="auto" w:fill="auto"/>
            <w:vAlign w:val="center"/>
          </w:tcPr>
          <w:p w14:paraId="7F2FA4FB" w14:textId="77777777" w:rsidR="00411951" w:rsidRPr="00B51878" w:rsidRDefault="00411951" w:rsidP="00411951">
            <w:pPr>
              <w:rPr>
                <w:rFonts w:eastAsia="MS Mincho"/>
                <w:b/>
                <w:sz w:val="22"/>
              </w:rPr>
            </w:pPr>
          </w:p>
        </w:tc>
        <w:tc>
          <w:tcPr>
            <w:tcW w:w="1733" w:type="dxa"/>
            <w:shd w:val="clear" w:color="auto" w:fill="auto"/>
            <w:vAlign w:val="center"/>
          </w:tcPr>
          <w:p w14:paraId="61D93847" w14:textId="77777777" w:rsidR="00411951" w:rsidRPr="00B51878" w:rsidRDefault="00411951" w:rsidP="00411951">
            <w:pPr>
              <w:rPr>
                <w:rFonts w:eastAsia="MS Mincho"/>
                <w:b/>
                <w:sz w:val="22"/>
              </w:rPr>
            </w:pPr>
          </w:p>
        </w:tc>
        <w:tc>
          <w:tcPr>
            <w:tcW w:w="1620" w:type="dxa"/>
            <w:shd w:val="clear" w:color="auto" w:fill="auto"/>
            <w:vAlign w:val="center"/>
          </w:tcPr>
          <w:p w14:paraId="6550E8D0" w14:textId="77777777" w:rsidR="00411951" w:rsidRPr="00B51878" w:rsidRDefault="00411951" w:rsidP="00411951">
            <w:pPr>
              <w:rPr>
                <w:rFonts w:eastAsia="MS Mincho"/>
                <w:b/>
                <w:sz w:val="22"/>
              </w:rPr>
            </w:pPr>
          </w:p>
        </w:tc>
      </w:tr>
      <w:tr w:rsidR="00411951" w:rsidRPr="00B51878" w14:paraId="74CC7560" w14:textId="77777777" w:rsidTr="00411951">
        <w:tc>
          <w:tcPr>
            <w:tcW w:w="1387" w:type="dxa"/>
            <w:shd w:val="clear" w:color="auto" w:fill="auto"/>
            <w:vAlign w:val="center"/>
          </w:tcPr>
          <w:p w14:paraId="644CC714" w14:textId="77777777" w:rsidR="00411951" w:rsidRPr="00B51878" w:rsidRDefault="00411951" w:rsidP="00411951">
            <w:pPr>
              <w:rPr>
                <w:rFonts w:eastAsia="MS Mincho"/>
                <w:b/>
                <w:sz w:val="22"/>
              </w:rPr>
            </w:pPr>
          </w:p>
        </w:tc>
        <w:tc>
          <w:tcPr>
            <w:tcW w:w="1840" w:type="dxa"/>
            <w:shd w:val="clear" w:color="auto" w:fill="auto"/>
            <w:vAlign w:val="center"/>
          </w:tcPr>
          <w:p w14:paraId="707E2BBF" w14:textId="77777777" w:rsidR="00411951" w:rsidRPr="00B51878" w:rsidRDefault="00411951" w:rsidP="00411951">
            <w:pPr>
              <w:rPr>
                <w:rFonts w:eastAsia="MS Mincho"/>
                <w:b/>
                <w:sz w:val="22"/>
              </w:rPr>
            </w:pPr>
          </w:p>
        </w:tc>
        <w:tc>
          <w:tcPr>
            <w:tcW w:w="1988" w:type="dxa"/>
            <w:shd w:val="clear" w:color="auto" w:fill="auto"/>
            <w:vAlign w:val="center"/>
          </w:tcPr>
          <w:p w14:paraId="3361244A" w14:textId="77777777" w:rsidR="00411951" w:rsidRPr="00B51878" w:rsidRDefault="00411951" w:rsidP="00411951">
            <w:pPr>
              <w:rPr>
                <w:rFonts w:eastAsia="MS Mincho"/>
                <w:b/>
                <w:sz w:val="22"/>
              </w:rPr>
            </w:pPr>
          </w:p>
        </w:tc>
        <w:tc>
          <w:tcPr>
            <w:tcW w:w="1733" w:type="dxa"/>
            <w:shd w:val="clear" w:color="auto" w:fill="auto"/>
            <w:vAlign w:val="center"/>
          </w:tcPr>
          <w:p w14:paraId="30BA05EC" w14:textId="77777777" w:rsidR="00411951" w:rsidRPr="00B51878" w:rsidRDefault="00411951" w:rsidP="00411951">
            <w:pPr>
              <w:rPr>
                <w:rFonts w:eastAsia="MS Mincho"/>
                <w:b/>
                <w:sz w:val="22"/>
              </w:rPr>
            </w:pPr>
          </w:p>
        </w:tc>
        <w:tc>
          <w:tcPr>
            <w:tcW w:w="1620" w:type="dxa"/>
            <w:shd w:val="clear" w:color="auto" w:fill="auto"/>
            <w:vAlign w:val="center"/>
          </w:tcPr>
          <w:p w14:paraId="6B81FCCF" w14:textId="77777777" w:rsidR="00411951" w:rsidRPr="00B51878" w:rsidRDefault="00411951" w:rsidP="00411951">
            <w:pPr>
              <w:rPr>
                <w:rFonts w:eastAsia="MS Mincho"/>
                <w:b/>
                <w:sz w:val="22"/>
              </w:rPr>
            </w:pPr>
          </w:p>
        </w:tc>
      </w:tr>
      <w:tr w:rsidR="00411951" w:rsidRPr="00B51878" w14:paraId="672A4BD0" w14:textId="77777777" w:rsidTr="00411951">
        <w:tc>
          <w:tcPr>
            <w:tcW w:w="1387" w:type="dxa"/>
            <w:shd w:val="clear" w:color="auto" w:fill="auto"/>
            <w:vAlign w:val="center"/>
          </w:tcPr>
          <w:p w14:paraId="62BFDE88" w14:textId="77777777" w:rsidR="00411951" w:rsidRPr="00B51878" w:rsidRDefault="00411951" w:rsidP="00411951">
            <w:pPr>
              <w:rPr>
                <w:rFonts w:eastAsia="MS Mincho"/>
                <w:b/>
                <w:sz w:val="22"/>
              </w:rPr>
            </w:pPr>
          </w:p>
        </w:tc>
        <w:tc>
          <w:tcPr>
            <w:tcW w:w="1840" w:type="dxa"/>
            <w:shd w:val="clear" w:color="auto" w:fill="auto"/>
            <w:vAlign w:val="center"/>
          </w:tcPr>
          <w:p w14:paraId="75C8EE94" w14:textId="77777777" w:rsidR="00411951" w:rsidRPr="00B51878" w:rsidRDefault="00411951" w:rsidP="00411951">
            <w:pPr>
              <w:rPr>
                <w:rFonts w:eastAsia="MS Mincho"/>
                <w:b/>
                <w:sz w:val="22"/>
              </w:rPr>
            </w:pPr>
          </w:p>
        </w:tc>
        <w:tc>
          <w:tcPr>
            <w:tcW w:w="1988" w:type="dxa"/>
            <w:shd w:val="clear" w:color="auto" w:fill="auto"/>
            <w:vAlign w:val="center"/>
          </w:tcPr>
          <w:p w14:paraId="3875A88A" w14:textId="77777777" w:rsidR="00411951" w:rsidRPr="00B51878" w:rsidRDefault="00411951" w:rsidP="00411951">
            <w:pPr>
              <w:rPr>
                <w:rFonts w:eastAsia="MS Mincho"/>
                <w:b/>
                <w:sz w:val="22"/>
              </w:rPr>
            </w:pPr>
          </w:p>
        </w:tc>
        <w:tc>
          <w:tcPr>
            <w:tcW w:w="1733" w:type="dxa"/>
            <w:shd w:val="clear" w:color="auto" w:fill="auto"/>
            <w:vAlign w:val="center"/>
          </w:tcPr>
          <w:p w14:paraId="14CF8AE1" w14:textId="77777777" w:rsidR="00411951" w:rsidRPr="00B51878" w:rsidRDefault="00411951" w:rsidP="00411951">
            <w:pPr>
              <w:rPr>
                <w:rFonts w:eastAsia="MS Mincho"/>
                <w:b/>
                <w:sz w:val="22"/>
              </w:rPr>
            </w:pPr>
          </w:p>
        </w:tc>
        <w:tc>
          <w:tcPr>
            <w:tcW w:w="1620" w:type="dxa"/>
            <w:shd w:val="clear" w:color="auto" w:fill="auto"/>
            <w:vAlign w:val="center"/>
          </w:tcPr>
          <w:p w14:paraId="790F9DEB" w14:textId="77777777" w:rsidR="00411951" w:rsidRPr="00B51878" w:rsidRDefault="00411951" w:rsidP="00411951">
            <w:pPr>
              <w:rPr>
                <w:rFonts w:eastAsia="MS Mincho"/>
                <w:b/>
                <w:sz w:val="22"/>
              </w:rPr>
            </w:pPr>
          </w:p>
        </w:tc>
      </w:tr>
      <w:tr w:rsidR="00411951" w:rsidRPr="00B51878" w14:paraId="2A58A0AD" w14:textId="77777777" w:rsidTr="00411951">
        <w:tc>
          <w:tcPr>
            <w:tcW w:w="1387" w:type="dxa"/>
            <w:shd w:val="clear" w:color="auto" w:fill="auto"/>
            <w:vAlign w:val="center"/>
          </w:tcPr>
          <w:p w14:paraId="5CAB45C0" w14:textId="77777777" w:rsidR="00411951" w:rsidRPr="00B51878" w:rsidRDefault="00411951" w:rsidP="00411951">
            <w:pPr>
              <w:rPr>
                <w:rFonts w:eastAsia="MS Mincho"/>
                <w:b/>
                <w:sz w:val="22"/>
              </w:rPr>
            </w:pPr>
          </w:p>
        </w:tc>
        <w:tc>
          <w:tcPr>
            <w:tcW w:w="1840" w:type="dxa"/>
            <w:shd w:val="clear" w:color="auto" w:fill="auto"/>
            <w:vAlign w:val="center"/>
          </w:tcPr>
          <w:p w14:paraId="319FB2C3" w14:textId="77777777" w:rsidR="00411951" w:rsidRPr="00B51878" w:rsidRDefault="00411951" w:rsidP="00411951">
            <w:pPr>
              <w:rPr>
                <w:rFonts w:eastAsia="MS Mincho"/>
                <w:b/>
                <w:sz w:val="22"/>
              </w:rPr>
            </w:pPr>
          </w:p>
        </w:tc>
        <w:tc>
          <w:tcPr>
            <w:tcW w:w="1988" w:type="dxa"/>
            <w:shd w:val="clear" w:color="auto" w:fill="auto"/>
            <w:vAlign w:val="center"/>
          </w:tcPr>
          <w:p w14:paraId="5699BEC7" w14:textId="77777777" w:rsidR="00411951" w:rsidRPr="00B51878" w:rsidRDefault="00411951" w:rsidP="00411951">
            <w:pPr>
              <w:rPr>
                <w:rFonts w:eastAsia="MS Mincho"/>
                <w:b/>
                <w:sz w:val="22"/>
              </w:rPr>
            </w:pPr>
          </w:p>
        </w:tc>
        <w:tc>
          <w:tcPr>
            <w:tcW w:w="1733" w:type="dxa"/>
            <w:shd w:val="clear" w:color="auto" w:fill="auto"/>
            <w:vAlign w:val="center"/>
          </w:tcPr>
          <w:p w14:paraId="6338AD43" w14:textId="77777777" w:rsidR="00411951" w:rsidRPr="00B51878" w:rsidRDefault="00411951" w:rsidP="00411951">
            <w:pPr>
              <w:rPr>
                <w:rFonts w:eastAsia="MS Mincho"/>
                <w:b/>
                <w:sz w:val="22"/>
              </w:rPr>
            </w:pPr>
          </w:p>
        </w:tc>
        <w:tc>
          <w:tcPr>
            <w:tcW w:w="1620" w:type="dxa"/>
            <w:shd w:val="clear" w:color="auto" w:fill="auto"/>
            <w:vAlign w:val="center"/>
          </w:tcPr>
          <w:p w14:paraId="105BBC6F" w14:textId="77777777" w:rsidR="00411951" w:rsidRPr="00B51878" w:rsidRDefault="00411951" w:rsidP="00411951">
            <w:pPr>
              <w:rPr>
                <w:rFonts w:eastAsia="MS Mincho"/>
                <w:b/>
                <w:sz w:val="22"/>
              </w:rPr>
            </w:pPr>
          </w:p>
        </w:tc>
      </w:tr>
      <w:tr w:rsidR="00411951" w:rsidRPr="00B51878" w14:paraId="073B22F4" w14:textId="77777777" w:rsidTr="00411951">
        <w:tc>
          <w:tcPr>
            <w:tcW w:w="1387" w:type="dxa"/>
            <w:shd w:val="clear" w:color="auto" w:fill="auto"/>
            <w:vAlign w:val="center"/>
          </w:tcPr>
          <w:p w14:paraId="2518E916" w14:textId="77777777" w:rsidR="00411951" w:rsidRPr="00B51878" w:rsidRDefault="00411951" w:rsidP="00411951">
            <w:pPr>
              <w:rPr>
                <w:rFonts w:eastAsia="MS Mincho"/>
                <w:b/>
                <w:sz w:val="22"/>
              </w:rPr>
            </w:pPr>
          </w:p>
        </w:tc>
        <w:tc>
          <w:tcPr>
            <w:tcW w:w="1840" w:type="dxa"/>
            <w:shd w:val="clear" w:color="auto" w:fill="auto"/>
            <w:vAlign w:val="center"/>
          </w:tcPr>
          <w:p w14:paraId="47B2BB79" w14:textId="77777777" w:rsidR="00411951" w:rsidRPr="00B51878" w:rsidRDefault="00411951" w:rsidP="00411951">
            <w:pPr>
              <w:rPr>
                <w:rFonts w:eastAsia="MS Mincho"/>
                <w:b/>
                <w:sz w:val="22"/>
              </w:rPr>
            </w:pPr>
          </w:p>
        </w:tc>
        <w:tc>
          <w:tcPr>
            <w:tcW w:w="1988" w:type="dxa"/>
            <w:shd w:val="clear" w:color="auto" w:fill="auto"/>
            <w:vAlign w:val="center"/>
          </w:tcPr>
          <w:p w14:paraId="2ECED990" w14:textId="77777777" w:rsidR="00411951" w:rsidRPr="00B51878" w:rsidRDefault="00411951" w:rsidP="00411951">
            <w:pPr>
              <w:rPr>
                <w:rFonts w:eastAsia="MS Mincho"/>
                <w:b/>
                <w:sz w:val="22"/>
              </w:rPr>
            </w:pPr>
          </w:p>
        </w:tc>
        <w:tc>
          <w:tcPr>
            <w:tcW w:w="1733" w:type="dxa"/>
            <w:shd w:val="clear" w:color="auto" w:fill="auto"/>
            <w:vAlign w:val="center"/>
          </w:tcPr>
          <w:p w14:paraId="507D4387" w14:textId="77777777" w:rsidR="00411951" w:rsidRPr="00B51878" w:rsidRDefault="00411951" w:rsidP="00411951">
            <w:pPr>
              <w:rPr>
                <w:rFonts w:eastAsia="MS Mincho"/>
                <w:b/>
                <w:sz w:val="22"/>
              </w:rPr>
            </w:pPr>
          </w:p>
        </w:tc>
        <w:tc>
          <w:tcPr>
            <w:tcW w:w="1620" w:type="dxa"/>
            <w:shd w:val="clear" w:color="auto" w:fill="auto"/>
            <w:vAlign w:val="center"/>
          </w:tcPr>
          <w:p w14:paraId="70946031" w14:textId="77777777" w:rsidR="00411951" w:rsidRPr="00B51878" w:rsidRDefault="00411951" w:rsidP="00411951">
            <w:pPr>
              <w:rPr>
                <w:rFonts w:eastAsia="MS Mincho"/>
                <w:b/>
                <w:sz w:val="22"/>
              </w:rPr>
            </w:pPr>
          </w:p>
        </w:tc>
      </w:tr>
      <w:tr w:rsidR="00411951" w:rsidRPr="00B51878" w14:paraId="1817E731" w14:textId="77777777" w:rsidTr="00411951">
        <w:tc>
          <w:tcPr>
            <w:tcW w:w="1387" w:type="dxa"/>
            <w:shd w:val="clear" w:color="auto" w:fill="auto"/>
            <w:vAlign w:val="center"/>
          </w:tcPr>
          <w:p w14:paraId="02B89488" w14:textId="77777777" w:rsidR="00411951" w:rsidRPr="00B51878" w:rsidRDefault="00411951" w:rsidP="00411951">
            <w:pPr>
              <w:rPr>
                <w:rFonts w:eastAsia="MS Mincho"/>
                <w:b/>
                <w:sz w:val="22"/>
              </w:rPr>
            </w:pPr>
          </w:p>
        </w:tc>
        <w:tc>
          <w:tcPr>
            <w:tcW w:w="1840" w:type="dxa"/>
            <w:shd w:val="clear" w:color="auto" w:fill="auto"/>
            <w:vAlign w:val="center"/>
          </w:tcPr>
          <w:p w14:paraId="7E26C71F" w14:textId="77777777" w:rsidR="00411951" w:rsidRPr="00B51878" w:rsidRDefault="00411951" w:rsidP="00411951">
            <w:pPr>
              <w:rPr>
                <w:rFonts w:eastAsia="MS Mincho"/>
                <w:b/>
                <w:sz w:val="22"/>
              </w:rPr>
            </w:pPr>
          </w:p>
        </w:tc>
        <w:tc>
          <w:tcPr>
            <w:tcW w:w="1988" w:type="dxa"/>
            <w:shd w:val="clear" w:color="auto" w:fill="auto"/>
            <w:vAlign w:val="center"/>
          </w:tcPr>
          <w:p w14:paraId="30B1E66D" w14:textId="77777777" w:rsidR="00411951" w:rsidRPr="00B51878" w:rsidRDefault="00411951" w:rsidP="00411951">
            <w:pPr>
              <w:rPr>
                <w:rFonts w:eastAsia="MS Mincho"/>
                <w:b/>
                <w:sz w:val="22"/>
              </w:rPr>
            </w:pPr>
          </w:p>
        </w:tc>
        <w:tc>
          <w:tcPr>
            <w:tcW w:w="1733" w:type="dxa"/>
            <w:shd w:val="clear" w:color="auto" w:fill="auto"/>
            <w:vAlign w:val="center"/>
          </w:tcPr>
          <w:p w14:paraId="33E1BF3C" w14:textId="77777777" w:rsidR="00411951" w:rsidRPr="00B51878" w:rsidRDefault="00411951" w:rsidP="00411951">
            <w:pPr>
              <w:rPr>
                <w:rFonts w:eastAsia="MS Mincho"/>
                <w:b/>
                <w:sz w:val="22"/>
              </w:rPr>
            </w:pPr>
          </w:p>
        </w:tc>
        <w:tc>
          <w:tcPr>
            <w:tcW w:w="1620" w:type="dxa"/>
            <w:shd w:val="clear" w:color="auto" w:fill="auto"/>
            <w:vAlign w:val="center"/>
          </w:tcPr>
          <w:p w14:paraId="76724041" w14:textId="77777777" w:rsidR="00411951" w:rsidRPr="00B51878" w:rsidRDefault="00411951" w:rsidP="00411951">
            <w:pPr>
              <w:rPr>
                <w:rFonts w:eastAsia="MS Mincho"/>
                <w:b/>
                <w:sz w:val="22"/>
              </w:rPr>
            </w:pPr>
          </w:p>
        </w:tc>
      </w:tr>
      <w:tr w:rsidR="00411951" w:rsidRPr="00B51878" w14:paraId="03E535EC" w14:textId="77777777" w:rsidTr="00411951">
        <w:tc>
          <w:tcPr>
            <w:tcW w:w="1387" w:type="dxa"/>
            <w:shd w:val="clear" w:color="auto" w:fill="auto"/>
            <w:vAlign w:val="center"/>
          </w:tcPr>
          <w:p w14:paraId="680CF3BA" w14:textId="77777777" w:rsidR="00411951" w:rsidRPr="00B51878" w:rsidRDefault="00411951" w:rsidP="00411951">
            <w:pPr>
              <w:rPr>
                <w:rFonts w:eastAsia="MS Mincho"/>
                <w:b/>
                <w:sz w:val="22"/>
              </w:rPr>
            </w:pPr>
          </w:p>
        </w:tc>
        <w:tc>
          <w:tcPr>
            <w:tcW w:w="1840" w:type="dxa"/>
            <w:shd w:val="clear" w:color="auto" w:fill="auto"/>
            <w:vAlign w:val="center"/>
          </w:tcPr>
          <w:p w14:paraId="53EF17DC" w14:textId="77777777" w:rsidR="00411951" w:rsidRPr="00B51878" w:rsidRDefault="00411951" w:rsidP="00411951">
            <w:pPr>
              <w:rPr>
                <w:rFonts w:eastAsia="MS Mincho"/>
                <w:b/>
                <w:sz w:val="22"/>
              </w:rPr>
            </w:pPr>
          </w:p>
        </w:tc>
        <w:tc>
          <w:tcPr>
            <w:tcW w:w="1988" w:type="dxa"/>
            <w:shd w:val="clear" w:color="auto" w:fill="auto"/>
            <w:vAlign w:val="center"/>
          </w:tcPr>
          <w:p w14:paraId="16734557" w14:textId="77777777" w:rsidR="00411951" w:rsidRPr="00B51878" w:rsidRDefault="00411951" w:rsidP="00411951">
            <w:pPr>
              <w:rPr>
                <w:rFonts w:eastAsia="MS Mincho"/>
                <w:b/>
                <w:sz w:val="22"/>
              </w:rPr>
            </w:pPr>
          </w:p>
        </w:tc>
        <w:tc>
          <w:tcPr>
            <w:tcW w:w="1733" w:type="dxa"/>
            <w:shd w:val="clear" w:color="auto" w:fill="auto"/>
            <w:vAlign w:val="center"/>
          </w:tcPr>
          <w:p w14:paraId="5F37DC17" w14:textId="77777777" w:rsidR="00411951" w:rsidRPr="00B51878" w:rsidRDefault="00411951" w:rsidP="00411951">
            <w:pPr>
              <w:rPr>
                <w:rFonts w:eastAsia="MS Mincho"/>
                <w:b/>
                <w:sz w:val="22"/>
              </w:rPr>
            </w:pPr>
          </w:p>
        </w:tc>
        <w:tc>
          <w:tcPr>
            <w:tcW w:w="1620" w:type="dxa"/>
            <w:shd w:val="clear" w:color="auto" w:fill="auto"/>
            <w:vAlign w:val="center"/>
          </w:tcPr>
          <w:p w14:paraId="7D03551D" w14:textId="77777777" w:rsidR="00411951" w:rsidRPr="00B51878" w:rsidRDefault="00411951" w:rsidP="00411951">
            <w:pPr>
              <w:rPr>
                <w:rFonts w:eastAsia="MS Mincho"/>
                <w:b/>
                <w:sz w:val="22"/>
              </w:rPr>
            </w:pPr>
          </w:p>
        </w:tc>
      </w:tr>
      <w:tr w:rsidR="00411951" w:rsidRPr="00B51878" w14:paraId="50745DB7" w14:textId="77777777" w:rsidTr="00411951">
        <w:tc>
          <w:tcPr>
            <w:tcW w:w="1387" w:type="dxa"/>
            <w:shd w:val="clear" w:color="auto" w:fill="auto"/>
            <w:vAlign w:val="center"/>
          </w:tcPr>
          <w:p w14:paraId="0B523FEE" w14:textId="77777777" w:rsidR="00411951" w:rsidRPr="00B51878" w:rsidRDefault="00411951" w:rsidP="00411951">
            <w:pPr>
              <w:rPr>
                <w:rFonts w:eastAsia="MS Mincho"/>
                <w:b/>
                <w:sz w:val="22"/>
              </w:rPr>
            </w:pPr>
          </w:p>
        </w:tc>
        <w:tc>
          <w:tcPr>
            <w:tcW w:w="1840" w:type="dxa"/>
            <w:shd w:val="clear" w:color="auto" w:fill="auto"/>
            <w:vAlign w:val="center"/>
          </w:tcPr>
          <w:p w14:paraId="6D6B52D8" w14:textId="77777777" w:rsidR="00411951" w:rsidRPr="00B51878" w:rsidRDefault="00411951" w:rsidP="00411951">
            <w:pPr>
              <w:rPr>
                <w:rFonts w:eastAsia="MS Mincho"/>
                <w:b/>
                <w:sz w:val="22"/>
              </w:rPr>
            </w:pPr>
          </w:p>
        </w:tc>
        <w:tc>
          <w:tcPr>
            <w:tcW w:w="1988" w:type="dxa"/>
            <w:shd w:val="clear" w:color="auto" w:fill="auto"/>
            <w:vAlign w:val="center"/>
          </w:tcPr>
          <w:p w14:paraId="495609F3" w14:textId="77777777" w:rsidR="00411951" w:rsidRPr="00B51878" w:rsidRDefault="00411951" w:rsidP="00411951">
            <w:pPr>
              <w:rPr>
                <w:rFonts w:eastAsia="MS Mincho"/>
                <w:b/>
                <w:sz w:val="22"/>
              </w:rPr>
            </w:pPr>
          </w:p>
        </w:tc>
        <w:tc>
          <w:tcPr>
            <w:tcW w:w="1733" w:type="dxa"/>
            <w:shd w:val="clear" w:color="auto" w:fill="auto"/>
            <w:vAlign w:val="center"/>
          </w:tcPr>
          <w:p w14:paraId="04C89542" w14:textId="77777777" w:rsidR="00411951" w:rsidRPr="00B51878" w:rsidRDefault="00411951" w:rsidP="00411951">
            <w:pPr>
              <w:rPr>
                <w:rFonts w:eastAsia="MS Mincho"/>
                <w:b/>
                <w:sz w:val="22"/>
              </w:rPr>
            </w:pPr>
          </w:p>
        </w:tc>
        <w:tc>
          <w:tcPr>
            <w:tcW w:w="1620" w:type="dxa"/>
            <w:shd w:val="clear" w:color="auto" w:fill="auto"/>
            <w:vAlign w:val="center"/>
          </w:tcPr>
          <w:p w14:paraId="1E12C09F" w14:textId="77777777" w:rsidR="00411951" w:rsidRPr="00B51878" w:rsidRDefault="00411951" w:rsidP="00411951">
            <w:pPr>
              <w:rPr>
                <w:rFonts w:eastAsia="MS Mincho"/>
                <w:b/>
                <w:sz w:val="22"/>
              </w:rPr>
            </w:pPr>
          </w:p>
        </w:tc>
      </w:tr>
      <w:tr w:rsidR="00411951" w:rsidRPr="00B51878" w14:paraId="5C11BB8A" w14:textId="77777777" w:rsidTr="00411951">
        <w:tc>
          <w:tcPr>
            <w:tcW w:w="1387" w:type="dxa"/>
            <w:shd w:val="clear" w:color="auto" w:fill="auto"/>
            <w:vAlign w:val="center"/>
          </w:tcPr>
          <w:p w14:paraId="1B3C1A09" w14:textId="77777777" w:rsidR="00411951" w:rsidRPr="00B51878" w:rsidRDefault="00411951" w:rsidP="00411951">
            <w:pPr>
              <w:rPr>
                <w:rFonts w:eastAsia="MS Mincho"/>
                <w:b/>
                <w:sz w:val="22"/>
              </w:rPr>
            </w:pPr>
          </w:p>
        </w:tc>
        <w:tc>
          <w:tcPr>
            <w:tcW w:w="1840" w:type="dxa"/>
            <w:shd w:val="clear" w:color="auto" w:fill="auto"/>
            <w:vAlign w:val="center"/>
          </w:tcPr>
          <w:p w14:paraId="6BBF9BF7" w14:textId="77777777" w:rsidR="00411951" w:rsidRPr="00B51878" w:rsidRDefault="00411951" w:rsidP="00411951">
            <w:pPr>
              <w:rPr>
                <w:rFonts w:eastAsia="MS Mincho"/>
                <w:b/>
                <w:sz w:val="22"/>
              </w:rPr>
            </w:pPr>
          </w:p>
        </w:tc>
        <w:tc>
          <w:tcPr>
            <w:tcW w:w="1988" w:type="dxa"/>
            <w:shd w:val="clear" w:color="auto" w:fill="auto"/>
            <w:vAlign w:val="center"/>
          </w:tcPr>
          <w:p w14:paraId="30CF449F" w14:textId="77777777" w:rsidR="00411951" w:rsidRPr="00B51878" w:rsidRDefault="00411951" w:rsidP="00411951">
            <w:pPr>
              <w:rPr>
                <w:rFonts w:eastAsia="MS Mincho"/>
                <w:b/>
                <w:sz w:val="22"/>
              </w:rPr>
            </w:pPr>
          </w:p>
        </w:tc>
        <w:tc>
          <w:tcPr>
            <w:tcW w:w="1733" w:type="dxa"/>
            <w:shd w:val="clear" w:color="auto" w:fill="auto"/>
            <w:vAlign w:val="center"/>
          </w:tcPr>
          <w:p w14:paraId="1A886533" w14:textId="77777777" w:rsidR="00411951" w:rsidRPr="00B51878" w:rsidRDefault="00411951" w:rsidP="00411951">
            <w:pPr>
              <w:rPr>
                <w:rFonts w:eastAsia="MS Mincho"/>
                <w:b/>
                <w:sz w:val="22"/>
              </w:rPr>
            </w:pPr>
          </w:p>
        </w:tc>
        <w:tc>
          <w:tcPr>
            <w:tcW w:w="1620" w:type="dxa"/>
            <w:shd w:val="clear" w:color="auto" w:fill="auto"/>
            <w:vAlign w:val="center"/>
          </w:tcPr>
          <w:p w14:paraId="7D9F1C68" w14:textId="77777777" w:rsidR="00411951" w:rsidRPr="00B51878" w:rsidRDefault="00411951" w:rsidP="00411951">
            <w:pPr>
              <w:rPr>
                <w:rFonts w:eastAsia="MS Mincho"/>
                <w:b/>
                <w:sz w:val="22"/>
              </w:rPr>
            </w:pPr>
          </w:p>
        </w:tc>
      </w:tr>
      <w:tr w:rsidR="00411951" w:rsidRPr="00B51878" w14:paraId="1E856F7B" w14:textId="77777777" w:rsidTr="00411951">
        <w:tc>
          <w:tcPr>
            <w:tcW w:w="1387" w:type="dxa"/>
            <w:shd w:val="clear" w:color="auto" w:fill="auto"/>
            <w:vAlign w:val="center"/>
          </w:tcPr>
          <w:p w14:paraId="2F547D6B" w14:textId="77777777" w:rsidR="00411951" w:rsidRPr="00B51878" w:rsidRDefault="00411951" w:rsidP="00411951">
            <w:pPr>
              <w:rPr>
                <w:rFonts w:eastAsia="MS Mincho"/>
                <w:b/>
                <w:sz w:val="22"/>
              </w:rPr>
            </w:pPr>
          </w:p>
        </w:tc>
        <w:tc>
          <w:tcPr>
            <w:tcW w:w="1840" w:type="dxa"/>
            <w:shd w:val="clear" w:color="auto" w:fill="auto"/>
            <w:vAlign w:val="center"/>
          </w:tcPr>
          <w:p w14:paraId="575C3501" w14:textId="77777777" w:rsidR="00411951" w:rsidRPr="00B51878" w:rsidRDefault="00411951" w:rsidP="00411951">
            <w:pPr>
              <w:rPr>
                <w:rFonts w:eastAsia="MS Mincho"/>
                <w:b/>
                <w:sz w:val="22"/>
              </w:rPr>
            </w:pPr>
          </w:p>
        </w:tc>
        <w:tc>
          <w:tcPr>
            <w:tcW w:w="1988" w:type="dxa"/>
            <w:shd w:val="clear" w:color="auto" w:fill="auto"/>
            <w:vAlign w:val="center"/>
          </w:tcPr>
          <w:p w14:paraId="076A5DFB" w14:textId="77777777" w:rsidR="00411951" w:rsidRPr="00B51878" w:rsidRDefault="00411951" w:rsidP="00411951">
            <w:pPr>
              <w:rPr>
                <w:rFonts w:eastAsia="MS Mincho"/>
                <w:b/>
                <w:sz w:val="22"/>
              </w:rPr>
            </w:pPr>
          </w:p>
        </w:tc>
        <w:tc>
          <w:tcPr>
            <w:tcW w:w="1733" w:type="dxa"/>
            <w:shd w:val="clear" w:color="auto" w:fill="auto"/>
            <w:vAlign w:val="center"/>
          </w:tcPr>
          <w:p w14:paraId="16A407E7" w14:textId="77777777" w:rsidR="00411951" w:rsidRPr="00B51878" w:rsidRDefault="00411951" w:rsidP="00411951">
            <w:pPr>
              <w:rPr>
                <w:rFonts w:eastAsia="MS Mincho"/>
                <w:b/>
                <w:sz w:val="22"/>
              </w:rPr>
            </w:pPr>
          </w:p>
        </w:tc>
        <w:tc>
          <w:tcPr>
            <w:tcW w:w="1620" w:type="dxa"/>
            <w:shd w:val="clear" w:color="auto" w:fill="auto"/>
            <w:vAlign w:val="center"/>
          </w:tcPr>
          <w:p w14:paraId="2DCFF8B8" w14:textId="77777777" w:rsidR="00411951" w:rsidRPr="00B51878" w:rsidRDefault="00411951" w:rsidP="00411951">
            <w:pPr>
              <w:rPr>
                <w:rFonts w:eastAsia="MS Mincho"/>
                <w:b/>
                <w:sz w:val="22"/>
              </w:rPr>
            </w:pPr>
          </w:p>
        </w:tc>
      </w:tr>
      <w:tr w:rsidR="00411951" w:rsidRPr="00B51878" w14:paraId="5BB509B9" w14:textId="77777777" w:rsidTr="00411951">
        <w:tc>
          <w:tcPr>
            <w:tcW w:w="1387" w:type="dxa"/>
            <w:shd w:val="clear" w:color="auto" w:fill="auto"/>
            <w:vAlign w:val="center"/>
          </w:tcPr>
          <w:p w14:paraId="001283D9" w14:textId="77777777" w:rsidR="00411951" w:rsidRPr="00B51878" w:rsidRDefault="00411951" w:rsidP="00411951">
            <w:pPr>
              <w:rPr>
                <w:rFonts w:eastAsia="MS Mincho"/>
                <w:b/>
                <w:sz w:val="22"/>
              </w:rPr>
            </w:pPr>
          </w:p>
        </w:tc>
        <w:tc>
          <w:tcPr>
            <w:tcW w:w="1840" w:type="dxa"/>
            <w:shd w:val="clear" w:color="auto" w:fill="auto"/>
            <w:vAlign w:val="center"/>
          </w:tcPr>
          <w:p w14:paraId="6158DE37" w14:textId="77777777" w:rsidR="00411951" w:rsidRPr="00B51878" w:rsidRDefault="00411951" w:rsidP="00411951">
            <w:pPr>
              <w:rPr>
                <w:rFonts w:eastAsia="MS Mincho"/>
                <w:b/>
                <w:sz w:val="22"/>
              </w:rPr>
            </w:pPr>
          </w:p>
        </w:tc>
        <w:tc>
          <w:tcPr>
            <w:tcW w:w="1988" w:type="dxa"/>
            <w:shd w:val="clear" w:color="auto" w:fill="auto"/>
            <w:vAlign w:val="center"/>
          </w:tcPr>
          <w:p w14:paraId="2951E1A3" w14:textId="77777777" w:rsidR="00411951" w:rsidRPr="00B51878" w:rsidRDefault="00411951" w:rsidP="00411951">
            <w:pPr>
              <w:rPr>
                <w:rFonts w:eastAsia="MS Mincho"/>
                <w:b/>
                <w:sz w:val="22"/>
              </w:rPr>
            </w:pPr>
          </w:p>
        </w:tc>
        <w:tc>
          <w:tcPr>
            <w:tcW w:w="1733" w:type="dxa"/>
            <w:shd w:val="clear" w:color="auto" w:fill="auto"/>
            <w:vAlign w:val="center"/>
          </w:tcPr>
          <w:p w14:paraId="454A02C8" w14:textId="77777777" w:rsidR="00411951" w:rsidRPr="00B51878" w:rsidRDefault="00411951" w:rsidP="00411951">
            <w:pPr>
              <w:rPr>
                <w:rFonts w:eastAsia="MS Mincho"/>
                <w:b/>
                <w:sz w:val="22"/>
              </w:rPr>
            </w:pPr>
          </w:p>
        </w:tc>
        <w:tc>
          <w:tcPr>
            <w:tcW w:w="1620" w:type="dxa"/>
            <w:shd w:val="clear" w:color="auto" w:fill="auto"/>
            <w:vAlign w:val="center"/>
          </w:tcPr>
          <w:p w14:paraId="435980F5" w14:textId="77777777" w:rsidR="00411951" w:rsidRPr="00B51878" w:rsidRDefault="00411951" w:rsidP="00411951">
            <w:pPr>
              <w:rPr>
                <w:rFonts w:eastAsia="MS Mincho"/>
                <w:b/>
                <w:sz w:val="22"/>
              </w:rPr>
            </w:pPr>
          </w:p>
        </w:tc>
      </w:tr>
      <w:tr w:rsidR="00411951" w:rsidRPr="00B51878" w14:paraId="71B5DEAA" w14:textId="77777777" w:rsidTr="00411951">
        <w:tc>
          <w:tcPr>
            <w:tcW w:w="1387" w:type="dxa"/>
            <w:shd w:val="clear" w:color="auto" w:fill="auto"/>
            <w:vAlign w:val="center"/>
          </w:tcPr>
          <w:p w14:paraId="4B42EC6D" w14:textId="77777777" w:rsidR="00411951" w:rsidRPr="00B51878" w:rsidRDefault="00411951" w:rsidP="00411951">
            <w:pPr>
              <w:rPr>
                <w:rFonts w:eastAsia="MS Mincho"/>
                <w:b/>
                <w:sz w:val="22"/>
              </w:rPr>
            </w:pPr>
          </w:p>
        </w:tc>
        <w:tc>
          <w:tcPr>
            <w:tcW w:w="1840" w:type="dxa"/>
            <w:shd w:val="clear" w:color="auto" w:fill="auto"/>
            <w:vAlign w:val="center"/>
          </w:tcPr>
          <w:p w14:paraId="6174F2DA" w14:textId="77777777" w:rsidR="00411951" w:rsidRPr="00B51878" w:rsidRDefault="00411951" w:rsidP="00411951">
            <w:pPr>
              <w:rPr>
                <w:rFonts w:eastAsia="MS Mincho"/>
                <w:b/>
                <w:sz w:val="22"/>
              </w:rPr>
            </w:pPr>
          </w:p>
        </w:tc>
        <w:tc>
          <w:tcPr>
            <w:tcW w:w="1988" w:type="dxa"/>
            <w:shd w:val="clear" w:color="auto" w:fill="auto"/>
            <w:vAlign w:val="center"/>
          </w:tcPr>
          <w:p w14:paraId="5E958C8E" w14:textId="77777777" w:rsidR="00411951" w:rsidRPr="00B51878" w:rsidRDefault="00411951" w:rsidP="00411951">
            <w:pPr>
              <w:rPr>
                <w:rFonts w:eastAsia="MS Mincho"/>
                <w:b/>
                <w:sz w:val="22"/>
              </w:rPr>
            </w:pPr>
          </w:p>
        </w:tc>
        <w:tc>
          <w:tcPr>
            <w:tcW w:w="1733" w:type="dxa"/>
            <w:shd w:val="clear" w:color="auto" w:fill="auto"/>
            <w:vAlign w:val="center"/>
          </w:tcPr>
          <w:p w14:paraId="2A3E0AFD" w14:textId="77777777" w:rsidR="00411951" w:rsidRPr="00B51878" w:rsidRDefault="00411951" w:rsidP="00411951">
            <w:pPr>
              <w:rPr>
                <w:rFonts w:eastAsia="MS Mincho"/>
                <w:b/>
                <w:sz w:val="22"/>
              </w:rPr>
            </w:pPr>
          </w:p>
        </w:tc>
        <w:tc>
          <w:tcPr>
            <w:tcW w:w="1620" w:type="dxa"/>
            <w:shd w:val="clear" w:color="auto" w:fill="auto"/>
            <w:vAlign w:val="center"/>
          </w:tcPr>
          <w:p w14:paraId="293858DD" w14:textId="77777777" w:rsidR="00411951" w:rsidRPr="00B51878" w:rsidRDefault="00411951" w:rsidP="00411951">
            <w:pPr>
              <w:rPr>
                <w:rFonts w:eastAsia="MS Mincho"/>
                <w:b/>
                <w:sz w:val="22"/>
              </w:rPr>
            </w:pPr>
          </w:p>
        </w:tc>
      </w:tr>
      <w:tr w:rsidR="00411951" w:rsidRPr="00B51878" w14:paraId="5B0F6EC0" w14:textId="77777777" w:rsidTr="00411951">
        <w:tc>
          <w:tcPr>
            <w:tcW w:w="1387" w:type="dxa"/>
            <w:shd w:val="clear" w:color="auto" w:fill="auto"/>
            <w:vAlign w:val="center"/>
          </w:tcPr>
          <w:p w14:paraId="692C0B6D" w14:textId="77777777" w:rsidR="00411951" w:rsidRPr="00B51878" w:rsidRDefault="00411951" w:rsidP="00411951">
            <w:pPr>
              <w:rPr>
                <w:rFonts w:eastAsia="MS Mincho"/>
                <w:b/>
                <w:sz w:val="22"/>
              </w:rPr>
            </w:pPr>
          </w:p>
        </w:tc>
        <w:tc>
          <w:tcPr>
            <w:tcW w:w="1840" w:type="dxa"/>
            <w:shd w:val="clear" w:color="auto" w:fill="auto"/>
            <w:vAlign w:val="center"/>
          </w:tcPr>
          <w:p w14:paraId="59BF558C" w14:textId="77777777" w:rsidR="00411951" w:rsidRPr="00B51878" w:rsidRDefault="00411951" w:rsidP="00411951">
            <w:pPr>
              <w:rPr>
                <w:rFonts w:eastAsia="MS Mincho"/>
                <w:b/>
                <w:sz w:val="22"/>
              </w:rPr>
            </w:pPr>
          </w:p>
        </w:tc>
        <w:tc>
          <w:tcPr>
            <w:tcW w:w="1988" w:type="dxa"/>
            <w:shd w:val="clear" w:color="auto" w:fill="auto"/>
            <w:vAlign w:val="center"/>
          </w:tcPr>
          <w:p w14:paraId="1C41CCDB" w14:textId="77777777" w:rsidR="00411951" w:rsidRPr="00B51878" w:rsidRDefault="00411951" w:rsidP="00411951">
            <w:pPr>
              <w:rPr>
                <w:rFonts w:eastAsia="MS Mincho"/>
                <w:b/>
                <w:sz w:val="22"/>
              </w:rPr>
            </w:pPr>
          </w:p>
        </w:tc>
        <w:tc>
          <w:tcPr>
            <w:tcW w:w="1733" w:type="dxa"/>
            <w:shd w:val="clear" w:color="auto" w:fill="auto"/>
            <w:vAlign w:val="center"/>
          </w:tcPr>
          <w:p w14:paraId="235C9DBD" w14:textId="77777777" w:rsidR="00411951" w:rsidRPr="00B51878" w:rsidRDefault="00411951" w:rsidP="00411951">
            <w:pPr>
              <w:rPr>
                <w:rFonts w:eastAsia="MS Mincho"/>
                <w:b/>
                <w:sz w:val="22"/>
              </w:rPr>
            </w:pPr>
          </w:p>
        </w:tc>
        <w:tc>
          <w:tcPr>
            <w:tcW w:w="1620" w:type="dxa"/>
            <w:shd w:val="clear" w:color="auto" w:fill="auto"/>
            <w:vAlign w:val="center"/>
          </w:tcPr>
          <w:p w14:paraId="331C2DA2" w14:textId="77777777" w:rsidR="00411951" w:rsidRPr="00B51878" w:rsidRDefault="00411951" w:rsidP="00411951">
            <w:pPr>
              <w:rPr>
                <w:rFonts w:eastAsia="MS Mincho"/>
                <w:b/>
                <w:sz w:val="22"/>
              </w:rPr>
            </w:pPr>
          </w:p>
        </w:tc>
      </w:tr>
      <w:tr w:rsidR="00411951" w:rsidRPr="00B51878" w14:paraId="39A733ED" w14:textId="77777777" w:rsidTr="00411951">
        <w:tc>
          <w:tcPr>
            <w:tcW w:w="1387" w:type="dxa"/>
            <w:shd w:val="clear" w:color="auto" w:fill="auto"/>
            <w:vAlign w:val="center"/>
          </w:tcPr>
          <w:p w14:paraId="7A189FDA" w14:textId="77777777" w:rsidR="00411951" w:rsidRPr="00B51878" w:rsidRDefault="00411951" w:rsidP="00411951">
            <w:pPr>
              <w:rPr>
                <w:rFonts w:eastAsia="MS Mincho"/>
                <w:b/>
                <w:sz w:val="22"/>
              </w:rPr>
            </w:pPr>
          </w:p>
        </w:tc>
        <w:tc>
          <w:tcPr>
            <w:tcW w:w="1840" w:type="dxa"/>
            <w:shd w:val="clear" w:color="auto" w:fill="auto"/>
            <w:vAlign w:val="center"/>
          </w:tcPr>
          <w:p w14:paraId="1DB961D0" w14:textId="77777777" w:rsidR="00411951" w:rsidRPr="00B51878" w:rsidRDefault="00411951" w:rsidP="00411951">
            <w:pPr>
              <w:rPr>
                <w:rFonts w:eastAsia="MS Mincho"/>
                <w:b/>
                <w:sz w:val="22"/>
              </w:rPr>
            </w:pPr>
          </w:p>
        </w:tc>
        <w:tc>
          <w:tcPr>
            <w:tcW w:w="1988" w:type="dxa"/>
            <w:shd w:val="clear" w:color="auto" w:fill="auto"/>
            <w:vAlign w:val="center"/>
          </w:tcPr>
          <w:p w14:paraId="6BEA2687" w14:textId="77777777" w:rsidR="00411951" w:rsidRPr="00B51878" w:rsidRDefault="00411951" w:rsidP="00411951">
            <w:pPr>
              <w:rPr>
                <w:rFonts w:eastAsia="MS Mincho"/>
                <w:b/>
                <w:sz w:val="22"/>
              </w:rPr>
            </w:pPr>
          </w:p>
        </w:tc>
        <w:tc>
          <w:tcPr>
            <w:tcW w:w="1733" w:type="dxa"/>
            <w:shd w:val="clear" w:color="auto" w:fill="auto"/>
            <w:vAlign w:val="center"/>
          </w:tcPr>
          <w:p w14:paraId="10D4EB34" w14:textId="77777777" w:rsidR="00411951" w:rsidRPr="00B51878" w:rsidRDefault="00411951" w:rsidP="00411951">
            <w:pPr>
              <w:rPr>
                <w:rFonts w:eastAsia="MS Mincho"/>
                <w:b/>
                <w:sz w:val="22"/>
              </w:rPr>
            </w:pPr>
          </w:p>
        </w:tc>
        <w:tc>
          <w:tcPr>
            <w:tcW w:w="1620" w:type="dxa"/>
            <w:shd w:val="clear" w:color="auto" w:fill="auto"/>
            <w:vAlign w:val="center"/>
          </w:tcPr>
          <w:p w14:paraId="534FDB91" w14:textId="77777777" w:rsidR="00411951" w:rsidRPr="00B51878" w:rsidRDefault="00411951" w:rsidP="00411951">
            <w:pPr>
              <w:rPr>
                <w:rFonts w:eastAsia="MS Mincho"/>
                <w:b/>
                <w:sz w:val="22"/>
              </w:rPr>
            </w:pPr>
          </w:p>
        </w:tc>
      </w:tr>
      <w:tr w:rsidR="00411951" w:rsidRPr="00B51878" w14:paraId="085521F7" w14:textId="77777777" w:rsidTr="00411951">
        <w:tc>
          <w:tcPr>
            <w:tcW w:w="1387" w:type="dxa"/>
            <w:shd w:val="clear" w:color="auto" w:fill="auto"/>
            <w:vAlign w:val="center"/>
          </w:tcPr>
          <w:p w14:paraId="5E7FD44D" w14:textId="77777777" w:rsidR="00411951" w:rsidRPr="00B51878" w:rsidRDefault="00411951" w:rsidP="00411951">
            <w:pPr>
              <w:rPr>
                <w:rFonts w:eastAsia="MS Mincho"/>
                <w:b/>
                <w:sz w:val="22"/>
              </w:rPr>
            </w:pPr>
          </w:p>
        </w:tc>
        <w:tc>
          <w:tcPr>
            <w:tcW w:w="1840" w:type="dxa"/>
            <w:shd w:val="clear" w:color="auto" w:fill="auto"/>
            <w:vAlign w:val="center"/>
          </w:tcPr>
          <w:p w14:paraId="69007991" w14:textId="77777777" w:rsidR="00411951" w:rsidRPr="00B51878" w:rsidRDefault="00411951" w:rsidP="00411951">
            <w:pPr>
              <w:rPr>
                <w:rFonts w:eastAsia="MS Mincho"/>
                <w:b/>
                <w:sz w:val="22"/>
              </w:rPr>
            </w:pPr>
          </w:p>
        </w:tc>
        <w:tc>
          <w:tcPr>
            <w:tcW w:w="1988" w:type="dxa"/>
            <w:shd w:val="clear" w:color="auto" w:fill="auto"/>
            <w:vAlign w:val="center"/>
          </w:tcPr>
          <w:p w14:paraId="5244A995" w14:textId="77777777" w:rsidR="00411951" w:rsidRPr="00B51878" w:rsidRDefault="00411951" w:rsidP="00411951">
            <w:pPr>
              <w:rPr>
                <w:rFonts w:eastAsia="MS Mincho"/>
                <w:b/>
                <w:sz w:val="22"/>
              </w:rPr>
            </w:pPr>
          </w:p>
        </w:tc>
        <w:tc>
          <w:tcPr>
            <w:tcW w:w="1733" w:type="dxa"/>
            <w:shd w:val="clear" w:color="auto" w:fill="auto"/>
            <w:vAlign w:val="center"/>
          </w:tcPr>
          <w:p w14:paraId="2F2AA746" w14:textId="77777777" w:rsidR="00411951" w:rsidRPr="00B51878" w:rsidRDefault="00411951" w:rsidP="00411951">
            <w:pPr>
              <w:rPr>
                <w:rFonts w:eastAsia="MS Mincho"/>
                <w:b/>
                <w:sz w:val="22"/>
              </w:rPr>
            </w:pPr>
          </w:p>
        </w:tc>
        <w:tc>
          <w:tcPr>
            <w:tcW w:w="1620" w:type="dxa"/>
            <w:shd w:val="clear" w:color="auto" w:fill="auto"/>
            <w:vAlign w:val="center"/>
          </w:tcPr>
          <w:p w14:paraId="126002B9" w14:textId="77777777" w:rsidR="00411951" w:rsidRPr="00B51878" w:rsidRDefault="00411951" w:rsidP="00411951">
            <w:pPr>
              <w:rPr>
                <w:rFonts w:eastAsia="MS Mincho"/>
                <w:b/>
                <w:sz w:val="22"/>
              </w:rPr>
            </w:pPr>
          </w:p>
        </w:tc>
      </w:tr>
      <w:tr w:rsidR="00411951" w:rsidRPr="00B51878" w14:paraId="6E61B59A" w14:textId="77777777" w:rsidTr="00411951">
        <w:tc>
          <w:tcPr>
            <w:tcW w:w="1387" w:type="dxa"/>
            <w:shd w:val="clear" w:color="auto" w:fill="auto"/>
            <w:vAlign w:val="center"/>
          </w:tcPr>
          <w:p w14:paraId="4504C165" w14:textId="77777777" w:rsidR="00411951" w:rsidRPr="00B51878" w:rsidRDefault="00411951" w:rsidP="00411951">
            <w:pPr>
              <w:rPr>
                <w:rFonts w:eastAsia="MS Mincho"/>
                <w:b/>
                <w:sz w:val="22"/>
              </w:rPr>
            </w:pPr>
          </w:p>
        </w:tc>
        <w:tc>
          <w:tcPr>
            <w:tcW w:w="1840" w:type="dxa"/>
            <w:shd w:val="clear" w:color="auto" w:fill="auto"/>
            <w:vAlign w:val="center"/>
          </w:tcPr>
          <w:p w14:paraId="627C102A" w14:textId="77777777" w:rsidR="00411951" w:rsidRPr="00B51878" w:rsidRDefault="00411951" w:rsidP="00411951">
            <w:pPr>
              <w:rPr>
                <w:rFonts w:eastAsia="MS Mincho"/>
                <w:b/>
                <w:sz w:val="22"/>
              </w:rPr>
            </w:pPr>
          </w:p>
        </w:tc>
        <w:tc>
          <w:tcPr>
            <w:tcW w:w="1988" w:type="dxa"/>
            <w:shd w:val="clear" w:color="auto" w:fill="auto"/>
            <w:vAlign w:val="center"/>
          </w:tcPr>
          <w:p w14:paraId="4C84F83E" w14:textId="77777777" w:rsidR="00411951" w:rsidRPr="00B51878" w:rsidRDefault="00411951" w:rsidP="00411951">
            <w:pPr>
              <w:rPr>
                <w:rFonts w:eastAsia="MS Mincho"/>
                <w:b/>
                <w:sz w:val="22"/>
              </w:rPr>
            </w:pPr>
          </w:p>
        </w:tc>
        <w:tc>
          <w:tcPr>
            <w:tcW w:w="1733" w:type="dxa"/>
            <w:shd w:val="clear" w:color="auto" w:fill="auto"/>
            <w:vAlign w:val="center"/>
          </w:tcPr>
          <w:p w14:paraId="24344C53" w14:textId="77777777" w:rsidR="00411951" w:rsidRPr="00B51878" w:rsidRDefault="00411951" w:rsidP="00411951">
            <w:pPr>
              <w:rPr>
                <w:rFonts w:eastAsia="MS Mincho"/>
                <w:b/>
                <w:sz w:val="22"/>
              </w:rPr>
            </w:pPr>
          </w:p>
        </w:tc>
        <w:tc>
          <w:tcPr>
            <w:tcW w:w="1620" w:type="dxa"/>
            <w:shd w:val="clear" w:color="auto" w:fill="auto"/>
            <w:vAlign w:val="center"/>
          </w:tcPr>
          <w:p w14:paraId="0560D1EA" w14:textId="77777777" w:rsidR="00411951" w:rsidRPr="00B51878" w:rsidRDefault="00411951" w:rsidP="00411951">
            <w:pPr>
              <w:rPr>
                <w:rFonts w:eastAsia="MS Mincho"/>
                <w:b/>
                <w:sz w:val="22"/>
              </w:rPr>
            </w:pPr>
          </w:p>
        </w:tc>
      </w:tr>
      <w:tr w:rsidR="00411951" w:rsidRPr="00B51878" w14:paraId="51143D5E" w14:textId="77777777" w:rsidTr="00411951">
        <w:tc>
          <w:tcPr>
            <w:tcW w:w="1387" w:type="dxa"/>
            <w:shd w:val="clear" w:color="auto" w:fill="auto"/>
            <w:vAlign w:val="center"/>
          </w:tcPr>
          <w:p w14:paraId="3580CC9B" w14:textId="77777777" w:rsidR="00411951" w:rsidRPr="00B51878" w:rsidRDefault="00411951" w:rsidP="00411951">
            <w:pPr>
              <w:rPr>
                <w:rFonts w:eastAsia="MS Mincho"/>
                <w:b/>
                <w:sz w:val="22"/>
              </w:rPr>
            </w:pPr>
          </w:p>
        </w:tc>
        <w:tc>
          <w:tcPr>
            <w:tcW w:w="1840" w:type="dxa"/>
            <w:shd w:val="clear" w:color="auto" w:fill="auto"/>
            <w:vAlign w:val="center"/>
          </w:tcPr>
          <w:p w14:paraId="2936334C" w14:textId="77777777" w:rsidR="00411951" w:rsidRPr="00B51878" w:rsidRDefault="00411951" w:rsidP="00411951">
            <w:pPr>
              <w:rPr>
                <w:rFonts w:eastAsia="MS Mincho"/>
                <w:b/>
                <w:sz w:val="22"/>
              </w:rPr>
            </w:pPr>
          </w:p>
        </w:tc>
        <w:tc>
          <w:tcPr>
            <w:tcW w:w="1988" w:type="dxa"/>
            <w:shd w:val="clear" w:color="auto" w:fill="auto"/>
            <w:vAlign w:val="center"/>
          </w:tcPr>
          <w:p w14:paraId="1F5AAE0C" w14:textId="77777777" w:rsidR="00411951" w:rsidRPr="00B51878" w:rsidRDefault="00411951" w:rsidP="00411951">
            <w:pPr>
              <w:rPr>
                <w:rFonts w:eastAsia="MS Mincho"/>
                <w:b/>
                <w:sz w:val="22"/>
              </w:rPr>
            </w:pPr>
          </w:p>
        </w:tc>
        <w:tc>
          <w:tcPr>
            <w:tcW w:w="1733" w:type="dxa"/>
            <w:shd w:val="clear" w:color="auto" w:fill="auto"/>
            <w:vAlign w:val="center"/>
          </w:tcPr>
          <w:p w14:paraId="74D3C81D" w14:textId="77777777" w:rsidR="00411951" w:rsidRPr="00B51878" w:rsidRDefault="00411951" w:rsidP="00411951">
            <w:pPr>
              <w:rPr>
                <w:rFonts w:eastAsia="MS Mincho"/>
                <w:b/>
                <w:sz w:val="22"/>
              </w:rPr>
            </w:pPr>
          </w:p>
        </w:tc>
        <w:tc>
          <w:tcPr>
            <w:tcW w:w="1620" w:type="dxa"/>
            <w:shd w:val="clear" w:color="auto" w:fill="auto"/>
            <w:vAlign w:val="center"/>
          </w:tcPr>
          <w:p w14:paraId="7BB104DB" w14:textId="77777777" w:rsidR="00411951" w:rsidRPr="00B51878" w:rsidRDefault="00411951" w:rsidP="00411951">
            <w:pPr>
              <w:rPr>
                <w:rFonts w:eastAsia="MS Mincho"/>
                <w:b/>
                <w:sz w:val="22"/>
              </w:rPr>
            </w:pPr>
          </w:p>
        </w:tc>
      </w:tr>
    </w:tbl>
    <w:p w14:paraId="10832A13" w14:textId="77777777" w:rsidR="00411951" w:rsidRDefault="00411951" w:rsidP="00411951">
      <w:pPr>
        <w:sectPr w:rsidR="00411951" w:rsidSect="00411951">
          <w:pgSz w:w="11900" w:h="16840"/>
          <w:pgMar w:top="1440" w:right="1800" w:bottom="1440" w:left="1800" w:header="720" w:footer="720" w:gutter="0"/>
          <w:cols w:space="720"/>
          <w:docGrid w:linePitch="360"/>
        </w:sectPr>
      </w:pPr>
    </w:p>
    <w:p w14:paraId="12F1D619" w14:textId="77777777" w:rsidR="00411951" w:rsidRDefault="00411951" w:rsidP="00411951">
      <w:pPr>
        <w:pStyle w:val="Balk1"/>
      </w:pPr>
      <w:bookmarkStart w:id="1" w:name="_Toc75698688"/>
      <w:r>
        <w:lastRenderedPageBreak/>
        <w:t>ENTRANCE</w:t>
      </w:r>
      <w:bookmarkEnd w:id="1"/>
    </w:p>
    <w:p w14:paraId="62AF4396" w14:textId="77777777" w:rsidR="00411951" w:rsidRDefault="00411951" w:rsidP="00411951">
      <w:r>
        <w:t>This plan has been prepared in accordance with the provisions of the Regulation on the Transport of Dangerous Goods by Sea published in the Official Gazette dated 3/3/2015 and numbered 29284 and the Directive on Issuing a Dangerous Goods Conformity Certificate and will be revised at least every 3 years.</w:t>
      </w:r>
    </w:p>
    <w:p w14:paraId="78C0CEC5" w14:textId="77777777" w:rsidR="00411951" w:rsidRDefault="00411951" w:rsidP="00411951">
      <w:pPr>
        <w:pStyle w:val="Balk1"/>
      </w:pPr>
      <w:bookmarkStart w:id="2" w:name="_Toc75698689"/>
      <w:r>
        <w:t>AIM</w:t>
      </w:r>
      <w:bookmarkEnd w:id="2"/>
    </w:p>
    <w:p w14:paraId="17C95062" w14:textId="77777777" w:rsidR="00411951" w:rsidRDefault="00411951" w:rsidP="00411951">
      <w:r>
        <w:t>Minimizing and controlling the negative effects arising from emergencies that may occur, Preventing or minimizing the negative effects on life, property and environmental safety, Taking necessary precautions to protect human health and the environment, Transmitting the necessary information to the relevant institutions/organizations, Requiring necessary information after the accident provision of restoration operations.</w:t>
      </w:r>
    </w:p>
    <w:p w14:paraId="211D79F9" w14:textId="77777777" w:rsidR="00411951" w:rsidRDefault="00411951" w:rsidP="00411951">
      <w:pPr>
        <w:pStyle w:val="Balk1"/>
      </w:pPr>
      <w:bookmarkStart w:id="3" w:name="_Toc75698690"/>
      <w:r>
        <w:t>SCOPE</w:t>
      </w:r>
      <w:bookmarkEnd w:id="3"/>
    </w:p>
    <w:p w14:paraId="02DD0C0B" w14:textId="77777777" w:rsidR="00411951" w:rsidRDefault="00411951" w:rsidP="00411951">
      <w:r>
        <w:t>It covers the prevention of incidents involving hazardous substances in the following emergency situations, minimizing the damage to the environment and intervention, and post-event improvements.</w:t>
      </w:r>
    </w:p>
    <w:p w14:paraId="7523B984" w14:textId="77777777" w:rsidR="00411951" w:rsidRDefault="00411951" w:rsidP="00411951">
      <w:r>
        <w:t xml:space="preserve">1. </w:t>
      </w:r>
      <w:r>
        <w:tab/>
        <w:t>Facility, equipment and field fires,</w:t>
      </w:r>
    </w:p>
    <w:p w14:paraId="7690EDA5" w14:textId="77777777" w:rsidR="00411951" w:rsidRDefault="00411951" w:rsidP="00411951">
      <w:r>
        <w:t xml:space="preserve">2. </w:t>
      </w:r>
      <w:r>
        <w:tab/>
        <w:t>Cargo fires belonging to each hazardous cargo class and sub-hazard classes that are allowed to be handled in the port,</w:t>
      </w:r>
    </w:p>
    <w:p w14:paraId="30F9CB0D" w14:textId="77777777" w:rsidR="00411951" w:rsidRDefault="00411951" w:rsidP="00411951">
      <w:r>
        <w:t xml:space="preserve">3. </w:t>
      </w:r>
      <w:r>
        <w:tab/>
        <w:t>Ship Fires,</w:t>
      </w:r>
    </w:p>
    <w:p w14:paraId="79EF9227" w14:textId="77777777" w:rsidR="00411951" w:rsidRDefault="00411951" w:rsidP="00411951">
      <w:r>
        <w:t xml:space="preserve">4. </w:t>
      </w:r>
      <w:r>
        <w:tab/>
        <w:t>Explosion,</w:t>
      </w:r>
    </w:p>
    <w:p w14:paraId="76C6D99A" w14:textId="77777777" w:rsidR="00411951" w:rsidRDefault="00411951" w:rsidP="00411951">
      <w:r>
        <w:t xml:space="preserve">5. </w:t>
      </w:r>
      <w:r>
        <w:tab/>
        <w:t>Accidental death and serious injury,</w:t>
      </w:r>
    </w:p>
    <w:p w14:paraId="4596D777" w14:textId="77777777" w:rsidR="00411951" w:rsidRDefault="00411951" w:rsidP="00411951">
      <w:r>
        <w:t xml:space="preserve">6. </w:t>
      </w:r>
      <w:r>
        <w:tab/>
        <w:t>Natural disasters such as earthquakes, floods, landslides, tsunami waves,</w:t>
      </w:r>
    </w:p>
    <w:p w14:paraId="46D4C713" w14:textId="77777777" w:rsidR="00411951" w:rsidRDefault="00411951" w:rsidP="00411951">
      <w:r>
        <w:t xml:space="preserve">7. </w:t>
      </w:r>
      <w:r>
        <w:tab/>
        <w:t>Adverse weather conditions such as very strong wind, storm, excessive snow or icing,</w:t>
      </w:r>
    </w:p>
    <w:p w14:paraId="6BE5EB62" w14:textId="77777777" w:rsidR="00411951" w:rsidRDefault="00411951" w:rsidP="00411951">
      <w:r>
        <w:t xml:space="preserve">8. </w:t>
      </w:r>
      <w:r>
        <w:tab/>
        <w:t>Leakage, flow or spillage of hazardous substances belonging to each hazard class or sub-hazard classes that are allowed to be handled in the port,</w:t>
      </w:r>
    </w:p>
    <w:p w14:paraId="6E83F361" w14:textId="77777777" w:rsidR="00411951" w:rsidRDefault="00411951" w:rsidP="00411951">
      <w:r>
        <w:t xml:space="preserve">9. </w:t>
      </w:r>
      <w:r>
        <w:tab/>
        <w:t>Marine pollution,</w:t>
      </w:r>
    </w:p>
    <w:p w14:paraId="571CB5EA" w14:textId="77777777" w:rsidR="00411951" w:rsidRDefault="00411951" w:rsidP="00411951">
      <w:r>
        <w:t xml:space="preserve">10. </w:t>
      </w:r>
      <w:r>
        <w:tab/>
        <w:t>Gas leak,</w:t>
      </w:r>
    </w:p>
    <w:p w14:paraId="037BBE95" w14:textId="77777777" w:rsidR="00411951" w:rsidRDefault="00411951" w:rsidP="00411951">
      <w:r>
        <w:t xml:space="preserve">11. </w:t>
      </w:r>
      <w:r>
        <w:tab/>
        <w:t>Power outage.</w:t>
      </w:r>
    </w:p>
    <w:p w14:paraId="3D4B152C" w14:textId="77777777" w:rsidR="00411951" w:rsidRDefault="00411951">
      <w:pPr>
        <w:jc w:val="left"/>
      </w:pPr>
      <w:r>
        <w:br w:type="page"/>
      </w:r>
    </w:p>
    <w:p w14:paraId="047817EC" w14:textId="77777777" w:rsidR="00411951" w:rsidRDefault="00411951" w:rsidP="00411951">
      <w:pPr>
        <w:pStyle w:val="Balk1"/>
      </w:pPr>
      <w:bookmarkStart w:id="4" w:name="_Toc75698691"/>
      <w:r>
        <w:lastRenderedPageBreak/>
        <w:t>EMERGENCY RESPONSIBILITIES</w:t>
      </w:r>
      <w:bookmarkEnd w:id="4"/>
    </w:p>
    <w:p w14:paraId="0E3A7189" w14:textId="77777777" w:rsidR="00411951" w:rsidRPr="00411951" w:rsidRDefault="00411951" w:rsidP="00411951">
      <w:pPr>
        <w:pStyle w:val="Balk2"/>
      </w:pPr>
      <w:bookmarkStart w:id="5" w:name="_Toc75698692"/>
      <w:r w:rsidRPr="00411951">
        <w:t>Name, title and contact details of the person/organization preparing the emergency procedures;</w:t>
      </w:r>
      <w:bookmarkEnd w:id="5"/>
    </w:p>
    <w:p w14:paraId="73223C1B" w14:textId="2F5B3503" w:rsidR="00411951" w:rsidRPr="00FF5426" w:rsidRDefault="00411951" w:rsidP="00411951">
      <w:r w:rsidRPr="00FF5426">
        <w:t xml:space="preserve">Name of the Prepared Person/Organization </w:t>
      </w:r>
      <w:r w:rsidRPr="00FF5426">
        <w:tab/>
        <w:t xml:space="preserve">: </w:t>
      </w:r>
      <w:r w:rsidR="00406196">
        <w:t>TEPE SAVUNMA VE GÜVENLİK SİS.SAN.A.Ş.</w:t>
      </w:r>
    </w:p>
    <w:p w14:paraId="0368BF83" w14:textId="1E731A52" w:rsidR="00411951" w:rsidRPr="00FF5426" w:rsidRDefault="00411951" w:rsidP="00411951">
      <w:r w:rsidRPr="00FF5426">
        <w:t xml:space="preserve">Title of Person/Organization </w:t>
      </w:r>
      <w:r w:rsidRPr="00FF5426">
        <w:tab/>
      </w:r>
      <w:r w:rsidRPr="00FF5426">
        <w:tab/>
        <w:t xml:space="preserve">: </w:t>
      </w:r>
      <w:r w:rsidR="00406196">
        <w:t>Fatih VARDAR</w:t>
      </w:r>
    </w:p>
    <w:p w14:paraId="6487C70D" w14:textId="77777777" w:rsidR="00411951" w:rsidRPr="00FF5426" w:rsidRDefault="00411951" w:rsidP="00411951">
      <w:r w:rsidRPr="00FF5426">
        <w:t>Contact Details:</w:t>
      </w:r>
    </w:p>
    <w:p w14:paraId="0D654541" w14:textId="52BF4085" w:rsidR="00D775E2" w:rsidRDefault="00411951" w:rsidP="00411951">
      <w:pPr>
        <w:rPr>
          <w:rFonts w:eastAsia="Calibri"/>
        </w:rPr>
      </w:pPr>
      <w:r w:rsidRPr="00FF5426">
        <w:t xml:space="preserve">Phone Number </w:t>
      </w:r>
      <w:r w:rsidRPr="00FF5426">
        <w:tab/>
      </w:r>
      <w:r w:rsidR="001D718E" w:rsidRPr="00FF5426">
        <w:t xml:space="preserve">: </w:t>
      </w:r>
      <w:r w:rsidR="00D775E2">
        <w:rPr>
          <w:rFonts w:eastAsia="Calibri"/>
        </w:rPr>
        <w:t>05414583709</w:t>
      </w:r>
    </w:p>
    <w:p w14:paraId="47FA595B" w14:textId="4F7B3BC7" w:rsidR="00411951" w:rsidRDefault="00411951" w:rsidP="00411951">
      <w:r w:rsidRPr="00FF5426">
        <w:t xml:space="preserve">E-mail address </w:t>
      </w:r>
      <w:r w:rsidRPr="00FF5426">
        <w:tab/>
      </w:r>
      <w:r w:rsidR="001D718E" w:rsidRPr="00FF5426">
        <w:t xml:space="preserve">: </w:t>
      </w:r>
      <w:r w:rsidR="00406196">
        <w:rPr>
          <w:rFonts w:eastAsia="Calibri"/>
        </w:rPr>
        <w:t>fatih.vardar@tepesavunma.com.tr</w:t>
      </w:r>
    </w:p>
    <w:p w14:paraId="6A42C47C" w14:textId="77777777" w:rsidR="00411951" w:rsidRDefault="00411951" w:rsidP="00411951">
      <w:pPr>
        <w:pStyle w:val="Balk2"/>
      </w:pPr>
      <w:bookmarkStart w:id="6" w:name="_Toc75698693"/>
      <w:r>
        <w:t>Name, title and contact information, and duties and responsibilities of the authorized person appointed to coordinate response activities to emergencies that may occur;</w:t>
      </w:r>
      <w:bookmarkEnd w:id="6"/>
    </w:p>
    <w:p w14:paraId="11C345D4" w14:textId="5C6333C9" w:rsidR="000C14DE" w:rsidRPr="000C14DE" w:rsidRDefault="00411951" w:rsidP="00411951">
      <w:r w:rsidRPr="000C14DE">
        <w:t xml:space="preserve">Name of Authorized Person </w:t>
      </w:r>
      <w:r w:rsidRPr="000C14DE">
        <w:tab/>
      </w:r>
      <w:r w:rsidRPr="000C14DE">
        <w:tab/>
      </w:r>
      <w:r w:rsidRPr="000C14DE">
        <w:tab/>
        <w:t xml:space="preserve">: </w:t>
      </w:r>
      <w:r w:rsidR="006D5F16" w:rsidRPr="000C14DE">
        <w:t>Doğan ÖREN</w:t>
      </w:r>
    </w:p>
    <w:p w14:paraId="16A01E09" w14:textId="78037C0C" w:rsidR="00411951" w:rsidRPr="000C14DE" w:rsidRDefault="00411951" w:rsidP="00411951">
      <w:r w:rsidRPr="000C14DE">
        <w:t xml:space="preserve">Title of the Authorized Person </w:t>
      </w:r>
      <w:r w:rsidRPr="000C14DE">
        <w:tab/>
      </w:r>
      <w:r w:rsidRPr="000C14DE">
        <w:tab/>
        <w:t xml:space="preserve">: </w:t>
      </w:r>
      <w:r w:rsidR="006D5F16" w:rsidRPr="000C14DE">
        <w:t>Facility Manager</w:t>
      </w:r>
    </w:p>
    <w:p w14:paraId="17ACF0CD" w14:textId="77777777" w:rsidR="00411951" w:rsidRPr="000C14DE" w:rsidRDefault="00411951" w:rsidP="00411951">
      <w:r w:rsidRPr="000C14DE">
        <w:t>Contact Details</w:t>
      </w:r>
    </w:p>
    <w:p w14:paraId="1D51AD53" w14:textId="5F161373" w:rsidR="00853C0F" w:rsidRPr="000C14DE" w:rsidRDefault="00853C0F" w:rsidP="00853C0F">
      <w:r w:rsidRPr="000C14DE">
        <w:t xml:space="preserve">Phone Number </w:t>
      </w:r>
      <w:r w:rsidRPr="000C14DE">
        <w:tab/>
        <w:t xml:space="preserve">: </w:t>
      </w:r>
      <w:r w:rsidR="00A6239B">
        <w:t>0531 463 96 30</w:t>
      </w:r>
    </w:p>
    <w:p w14:paraId="61730FCF" w14:textId="2E8E7CA3" w:rsidR="00853C0F" w:rsidRDefault="00853C0F" w:rsidP="00853C0F">
      <w:r w:rsidRPr="000C14DE">
        <w:t xml:space="preserve">E-mail address </w:t>
      </w:r>
      <w:r w:rsidRPr="000C14DE">
        <w:tab/>
        <w:t xml:space="preserve">: </w:t>
      </w:r>
      <w:r w:rsidRPr="00FF5426">
        <w:t>dogan.oren@guneywimba.com.tr</w:t>
      </w:r>
    </w:p>
    <w:p w14:paraId="1BE00C10" w14:textId="77777777" w:rsidR="00411951" w:rsidRDefault="00411951" w:rsidP="00411951">
      <w:pPr>
        <w:pStyle w:val="Balk3"/>
      </w:pPr>
      <w:bookmarkStart w:id="7" w:name="_Toc75698694"/>
      <w:r>
        <w:t>Duties and responsibilities of the Emergency Manager;</w:t>
      </w:r>
      <w:bookmarkEnd w:id="7"/>
    </w:p>
    <w:p w14:paraId="7D3B7609" w14:textId="77777777" w:rsidR="00411951" w:rsidRDefault="00411951" w:rsidP="00411951">
      <w:r>
        <w:t>Intervention methods during and after an emergency and the continuation, stopping, etc. of work related to the Port. It decides to implement the decisions by taking them with the Emergency Management Group.</w:t>
      </w:r>
    </w:p>
    <w:p w14:paraId="6D2C2842" w14:textId="77777777" w:rsidR="00411951" w:rsidRPr="000C14DE" w:rsidRDefault="00411951" w:rsidP="00411951">
      <w:pPr>
        <w:pStyle w:val="Balk2"/>
      </w:pPr>
      <w:bookmarkStart w:id="8" w:name="_Toc75698695"/>
      <w:r>
        <w:t>Name, title and contact information, and duties and responsibilities of the facility official who will contact the relevant Port Authority and other relevant institutions and organizations in case of emergency;</w:t>
      </w:r>
      <w:bookmarkEnd w:id="8"/>
    </w:p>
    <w:p w14:paraId="39F61ED2" w14:textId="3B635A94" w:rsidR="00D775E2" w:rsidRPr="000C14DE" w:rsidRDefault="00D775E2" w:rsidP="00D775E2">
      <w:r w:rsidRPr="000C14DE">
        <w:t xml:space="preserve">Name of Authorized Person </w:t>
      </w:r>
      <w:r w:rsidRPr="000C14DE">
        <w:tab/>
      </w:r>
      <w:r w:rsidRPr="000C14DE">
        <w:tab/>
      </w:r>
      <w:r w:rsidRPr="000C14DE">
        <w:tab/>
        <w:t xml:space="preserve">: </w:t>
      </w:r>
      <w:r w:rsidR="00A6239B">
        <w:t>İbrahim ALTINBAŞ</w:t>
      </w:r>
    </w:p>
    <w:p w14:paraId="32093728" w14:textId="72B57E5E" w:rsidR="00D775E2" w:rsidRPr="000C14DE" w:rsidRDefault="00D775E2" w:rsidP="00D775E2">
      <w:r w:rsidRPr="000C14DE">
        <w:t xml:space="preserve">Title of the Authorized Person </w:t>
      </w:r>
      <w:r w:rsidRPr="000C14DE">
        <w:tab/>
      </w:r>
      <w:r w:rsidRPr="000C14DE">
        <w:tab/>
        <w:t xml:space="preserve">: </w:t>
      </w:r>
      <w:r w:rsidR="00A6239B">
        <w:t>Facility Assistant Manager.</w:t>
      </w:r>
    </w:p>
    <w:p w14:paraId="2695BD58" w14:textId="5234FB81" w:rsidR="00D775E2" w:rsidRPr="000C14DE" w:rsidRDefault="00D775E2" w:rsidP="00D775E2">
      <w:r w:rsidRPr="000C14DE">
        <w:t>Contact Details</w:t>
      </w:r>
    </w:p>
    <w:p w14:paraId="598D9B34" w14:textId="404106B5" w:rsidR="00D775E2" w:rsidRPr="000C14DE" w:rsidRDefault="00D775E2" w:rsidP="00D775E2">
      <w:r w:rsidRPr="000C14DE">
        <w:t xml:space="preserve">Phone Number </w:t>
      </w:r>
      <w:r w:rsidRPr="000C14DE">
        <w:tab/>
        <w:t xml:space="preserve">: </w:t>
      </w:r>
      <w:r w:rsidR="00A6239B">
        <w:t>0539 426 48 59</w:t>
      </w:r>
    </w:p>
    <w:p w14:paraId="2888099C" w14:textId="6BBE9829" w:rsidR="00D775E2" w:rsidRDefault="00D775E2" w:rsidP="00D775E2">
      <w:r w:rsidRPr="000C14DE">
        <w:t xml:space="preserve">E-mail address </w:t>
      </w:r>
      <w:r w:rsidRPr="000C14DE">
        <w:tab/>
        <w:t xml:space="preserve">: </w:t>
      </w:r>
      <w:r w:rsidRPr="00FF5426">
        <w:t>ibrahim.altinbas@guneywimba.com.tr</w:t>
      </w:r>
    </w:p>
    <w:p w14:paraId="6EF80749" w14:textId="77777777" w:rsidR="00411951" w:rsidRDefault="00411951" w:rsidP="00411951">
      <w:pPr>
        <w:pStyle w:val="Balk3"/>
      </w:pPr>
      <w:bookmarkStart w:id="9" w:name="_Toc75698696"/>
      <w:r>
        <w:t>Duties and responsibilities</w:t>
      </w:r>
      <w:bookmarkEnd w:id="9"/>
    </w:p>
    <w:p w14:paraId="3C3C7E1F" w14:textId="77777777" w:rsidR="00EC3669" w:rsidRDefault="00411951" w:rsidP="00411951">
      <w:r>
        <w:t>It is responsible for making the first notification to the Port Authority and Civil Authorities, making notifications in accordance with the ANNEX-4 format in the future and transmitting new information as it becomes available.</w:t>
      </w:r>
    </w:p>
    <w:p w14:paraId="77BF35D0" w14:textId="77777777" w:rsidR="00EC3669" w:rsidRDefault="00EC3669">
      <w:pPr>
        <w:jc w:val="left"/>
      </w:pPr>
      <w:r>
        <w:br w:type="page"/>
      </w:r>
    </w:p>
    <w:p w14:paraId="7D80627F" w14:textId="77777777" w:rsidR="00411951" w:rsidRDefault="00FF5426" w:rsidP="00411951">
      <w:pPr>
        <w:pStyle w:val="Balk1"/>
      </w:pPr>
      <w:bookmarkStart w:id="10" w:name="_Toc75698697"/>
      <w:r>
        <w:lastRenderedPageBreak/>
        <w:t>EMERGENCY PROCEDURE</w:t>
      </w:r>
      <w:bookmarkEnd w:id="10"/>
    </w:p>
    <w:p w14:paraId="414F9EBE" w14:textId="77777777" w:rsidR="00411951" w:rsidRDefault="00411951" w:rsidP="00EC3669">
      <w:pPr>
        <w:pStyle w:val="Balk2"/>
      </w:pPr>
      <w:bookmarkStart w:id="11" w:name="_Toc75698698"/>
      <w:r>
        <w:t>To decide ;</w:t>
      </w:r>
      <w:bookmarkEnd w:id="11"/>
    </w:p>
    <w:p w14:paraId="2689BB90" w14:textId="7C6D9203" w:rsidR="00411951" w:rsidRDefault="00411951" w:rsidP="00411951">
      <w:r>
        <w:t>The preventive measures options for a particular situation depend on a number of factors. In some cases, evacuation may be the best option. In other cases, sheltering in place may be the best option. Sometimes, these two actions can be used together. In any emergency situation, authorities need to quickly issue instructions to the people involved. Subjects will need to constantly hear information and instructions while being sheltered or evacuated at the scene.</w:t>
      </w:r>
    </w:p>
    <w:p w14:paraId="0CED434E" w14:textId="77777777" w:rsidR="00411951" w:rsidRDefault="00411951" w:rsidP="00411951"/>
    <w:p w14:paraId="053BBF76" w14:textId="77777777" w:rsidR="00411951" w:rsidRDefault="00411951" w:rsidP="00411951">
      <w:r>
        <w:t>Proper evacuation of the following elements will determine the degree of effectiveness of evacuation or containment at the scene. The severity of these factors may vary depending on emergency conditions. In emergency situations, other elements may also need to be identified and taken into account. This list shows what kind of information may be needed to make an initial decision.</w:t>
      </w:r>
    </w:p>
    <w:p w14:paraId="30E36F69" w14:textId="77777777" w:rsidR="00411951" w:rsidRPr="00EC3669" w:rsidRDefault="00411951" w:rsidP="00411951">
      <w:pPr>
        <w:rPr>
          <w:b/>
        </w:rPr>
      </w:pPr>
      <w:r w:rsidRPr="00EC3669">
        <w:rPr>
          <w:b/>
        </w:rPr>
        <w:t>Dangerous materials</w:t>
      </w:r>
    </w:p>
    <w:p w14:paraId="2035CE3D" w14:textId="77777777" w:rsidR="00411951" w:rsidRDefault="00411951" w:rsidP="00411951">
      <w:r>
        <w:t>Degree of harm to health</w:t>
      </w:r>
    </w:p>
    <w:p w14:paraId="4B35AB63" w14:textId="77777777" w:rsidR="00411951" w:rsidRDefault="00411951" w:rsidP="00411951">
      <w:r>
        <w:t>Chemical and physical properties</w:t>
      </w:r>
    </w:p>
    <w:p w14:paraId="64FCDBC4" w14:textId="77777777" w:rsidR="00411951" w:rsidRDefault="00411951" w:rsidP="00411951">
      <w:r>
        <w:t>Quantity included</w:t>
      </w:r>
    </w:p>
    <w:p w14:paraId="5387D022" w14:textId="77777777" w:rsidR="00411951" w:rsidRDefault="00411951" w:rsidP="00411951">
      <w:r>
        <w:t>Control of hold/release</w:t>
      </w:r>
    </w:p>
    <w:p w14:paraId="1C4891B4" w14:textId="77777777" w:rsidR="00411951" w:rsidRDefault="00411951" w:rsidP="00411951">
      <w:r>
        <w:t>Rate of steam movement</w:t>
      </w:r>
    </w:p>
    <w:p w14:paraId="270A68B4" w14:textId="77777777" w:rsidR="00411951" w:rsidRPr="00EC3669" w:rsidRDefault="00411951" w:rsidP="00411951">
      <w:pPr>
        <w:rPr>
          <w:b/>
        </w:rPr>
      </w:pPr>
      <w:r w:rsidRPr="00EC3669">
        <w:rPr>
          <w:b/>
        </w:rPr>
        <w:t>Population Exposed to Threat</w:t>
      </w:r>
    </w:p>
    <w:p w14:paraId="555F91B6" w14:textId="77777777" w:rsidR="00411951" w:rsidRDefault="00411951" w:rsidP="00411951">
      <w:r>
        <w:t>where they are located</w:t>
      </w:r>
    </w:p>
    <w:p w14:paraId="4E65E887" w14:textId="77777777" w:rsidR="00411951" w:rsidRDefault="00411951" w:rsidP="00411951">
      <w:r>
        <w:t>Number of people</w:t>
      </w:r>
    </w:p>
    <w:p w14:paraId="36967516" w14:textId="77777777" w:rsidR="00411951" w:rsidRDefault="00411951" w:rsidP="00411951">
      <w:r>
        <w:t>Time available to evacuate or take control of their location</w:t>
      </w:r>
    </w:p>
    <w:p w14:paraId="45169200" w14:textId="77777777" w:rsidR="00411951" w:rsidRDefault="00411951" w:rsidP="00411951">
      <w:r>
        <w:t>Possibility to control evacuation or protection at the location</w:t>
      </w:r>
    </w:p>
    <w:p w14:paraId="0DEBEF02" w14:textId="77777777" w:rsidR="00411951" w:rsidRDefault="00411951" w:rsidP="00411951">
      <w:r>
        <w:t>Types and availability of buildings</w:t>
      </w:r>
    </w:p>
    <w:p w14:paraId="2F3CCD82" w14:textId="77777777" w:rsidR="00411951" w:rsidRDefault="00411951" w:rsidP="00411951">
      <w:r>
        <w:t>Specific organizations and populations.</w:t>
      </w:r>
    </w:p>
    <w:p w14:paraId="4AA4CD64" w14:textId="77777777" w:rsidR="00411951" w:rsidRPr="00EC3669" w:rsidRDefault="00411951" w:rsidP="00411951">
      <w:pPr>
        <w:rPr>
          <w:b/>
        </w:rPr>
      </w:pPr>
      <w:r w:rsidRPr="00EC3669">
        <w:rPr>
          <w:b/>
        </w:rPr>
        <w:t>Weather conditions</w:t>
      </w:r>
    </w:p>
    <w:p w14:paraId="2F685503" w14:textId="77777777" w:rsidR="00411951" w:rsidRDefault="00411951" w:rsidP="00411951">
      <w:r>
        <w:t>Effect on vapor and cloud movement</w:t>
      </w:r>
    </w:p>
    <w:p w14:paraId="50922C34" w14:textId="77777777" w:rsidR="00411951" w:rsidRDefault="00411951" w:rsidP="00411951">
      <w:r>
        <w:t>Potential for change</w:t>
      </w:r>
    </w:p>
    <w:p w14:paraId="12B6B81C" w14:textId="77777777" w:rsidR="00411951" w:rsidRDefault="00411951" w:rsidP="00411951">
      <w:r>
        <w:t>Impact on evacuation or in-situ protection</w:t>
      </w:r>
    </w:p>
    <w:p w14:paraId="5438DC96" w14:textId="77777777" w:rsidR="00411951" w:rsidRDefault="00411951" w:rsidP="00E76ED5">
      <w:pPr>
        <w:pStyle w:val="Balk2"/>
      </w:pPr>
      <w:bookmarkStart w:id="12" w:name="_Toc75698699"/>
      <w:r>
        <w:t>Protective Actions and Response</w:t>
      </w:r>
      <w:bookmarkEnd w:id="12"/>
    </w:p>
    <w:p w14:paraId="24733685" w14:textId="6FEE2C5B" w:rsidR="00411951" w:rsidRDefault="00411951" w:rsidP="00411951">
      <w:r>
        <w:t>Protective Measures refer to the steps to be taken to protect the health and safety of emergency teams and people in the incident area in the event of an incident involving dangerous substances, and action is taken in accordance with the Emergency Response Guide prepared according to the characteristics of the hazardous substance specified in the ANNEX.</w:t>
      </w:r>
    </w:p>
    <w:p w14:paraId="72FF3F7D" w14:textId="77777777" w:rsidR="00411951" w:rsidRDefault="00411951" w:rsidP="00411951">
      <w:r>
        <w:t>Isolating the Danger Area and Prohibiting Entry, anyone who will not directly participate in emergency response operations should be kept away from the area. Emergency response teams without adequate equipment should not be allowed to enter the isolated area.</w:t>
      </w:r>
    </w:p>
    <w:p w14:paraId="4533A0EF" w14:textId="77777777" w:rsidR="00411951" w:rsidRDefault="00411951" w:rsidP="00E76ED5">
      <w:pPr>
        <w:pStyle w:val="Balk2"/>
      </w:pPr>
      <w:bookmarkStart w:id="13" w:name="_Toc75698700"/>
      <w:r>
        <w:t>Evacuation</w:t>
      </w:r>
      <w:bookmarkEnd w:id="13"/>
    </w:p>
    <w:p w14:paraId="68B1DAD8" w14:textId="77777777" w:rsidR="00411951" w:rsidRDefault="00411951" w:rsidP="00411951">
      <w:r>
        <w:t xml:space="preserve">Evacuate: Indicates that everyone should be moved from a threatened area to a safer location. Before an evacuation can take place, there must be enough time for </w:t>
      </w:r>
      <w:r>
        <w:lastRenderedPageBreak/>
        <w:t>people to be warned, prepare, and leave the area. If there is sufficient time, then evacuation is the best protective measure.</w:t>
      </w:r>
    </w:p>
    <w:p w14:paraId="0A259180" w14:textId="0AEA1F14" w:rsidR="00411951" w:rsidRDefault="00411951" w:rsidP="00411951">
      <w:r>
        <w:t>First of all, people who are nearby and within sight should be evacuated. When additional help arrives, upwind and downwind areas will be evacuated at least to the extent specified in the Emergency Response Guide specified in the Annex.</w:t>
      </w:r>
    </w:p>
    <w:p w14:paraId="5E4B86BB" w14:textId="77777777" w:rsidR="00411951" w:rsidRDefault="00411951" w:rsidP="00411951">
      <w:r>
        <w:t>Even after people have been evacuated to recommended distances, they may not be completely safe from danger. These people will not be allowed to gather together at these distances.</w:t>
      </w:r>
    </w:p>
    <w:p w14:paraId="127CACB9" w14:textId="77777777" w:rsidR="00411951" w:rsidRDefault="00411951" w:rsidP="00411951">
      <w:r>
        <w:t>Evacuees will be transported to a certain distance, on a special route, and at a distance where they will not need to be evacuated again when the wind blows.</w:t>
      </w:r>
    </w:p>
    <w:p w14:paraId="53FAE130" w14:textId="77777777" w:rsidR="00411951" w:rsidRDefault="00411951" w:rsidP="00E76ED5">
      <w:pPr>
        <w:pStyle w:val="Balk2"/>
      </w:pPr>
      <w:bookmarkStart w:id="14" w:name="_Toc75698701"/>
      <w:r>
        <w:t>Protecting at the Scene</w:t>
      </w:r>
      <w:bookmarkEnd w:id="14"/>
    </w:p>
    <w:p w14:paraId="5A9DE02D" w14:textId="77777777" w:rsidR="00411951" w:rsidRDefault="00411951" w:rsidP="00411951">
      <w:r>
        <w:t>It means that people should take protection inside a building and stay inside until the danger is over. Protective measures at the scene are applied when trying to evacuate people poses a greater risk than keeping them where they are, or if evacuation is not possible. Persons inside will be instructed to close all doors and windows and turn off all ventilation, heating and cooling systems.</w:t>
      </w:r>
    </w:p>
    <w:p w14:paraId="75AE1435" w14:textId="77777777" w:rsidR="00411951" w:rsidRPr="00E76ED5" w:rsidRDefault="00411951" w:rsidP="00411951">
      <w:pPr>
        <w:rPr>
          <w:b/>
        </w:rPr>
      </w:pPr>
      <w:r w:rsidRPr="00E76ED5">
        <w:rPr>
          <w:b/>
        </w:rPr>
        <w:t>On-scene protection is not the best precaution when:</w:t>
      </w:r>
    </w:p>
    <w:p w14:paraId="324A2ABE" w14:textId="77777777" w:rsidR="00411951" w:rsidRDefault="00411951" w:rsidP="00411951">
      <w:r>
        <w:t>If the vapors are flammable;</w:t>
      </w:r>
    </w:p>
    <w:p w14:paraId="62568DAB" w14:textId="77777777" w:rsidR="00411951" w:rsidRDefault="00411951" w:rsidP="00411951">
      <w:r>
        <w:t>If it will take a long time for the area to be degassed.</w:t>
      </w:r>
    </w:p>
    <w:p w14:paraId="2D85C060" w14:textId="77777777" w:rsidR="00411951" w:rsidRDefault="00411951" w:rsidP="00411951">
      <w:r>
        <w:t>If buildings cannot be tightly closed.</w:t>
      </w:r>
    </w:p>
    <w:p w14:paraId="7F31E1E3" w14:textId="77777777" w:rsidR="00411951" w:rsidRDefault="00411951" w:rsidP="00411951">
      <w:r>
        <w:t>Vehicles can provide some protection for a short period of time if windows are closed and ventilation systems are turned off. However, vehicles are still not as safe as buildings in terms of on-site protection.</w:t>
      </w:r>
    </w:p>
    <w:p w14:paraId="37B3B874" w14:textId="77777777" w:rsidR="00411951" w:rsidRDefault="00411951" w:rsidP="00411951">
      <w:r>
        <w:t>It is vitally important to maintain communication with competent people within the building to be able to advise on changing conditions. Persons under shelter in place should be warned to stay away from windows, as there is a risk of being hit by glass or metal fragments in the event of a fire and/or explosion.</w:t>
      </w:r>
    </w:p>
    <w:p w14:paraId="04B7FEB4" w14:textId="77777777" w:rsidR="00411951" w:rsidRDefault="00411951" w:rsidP="00411951">
      <w:r>
        <w:t>Every incident involving hazardous materials is different from each other. There are separate problems and concerns regarding each of these. The form of action aimed at protecting people must be chosen carefully.</w:t>
      </w:r>
    </w:p>
    <w:p w14:paraId="21B2FA96" w14:textId="77777777" w:rsidR="00E76ED5" w:rsidRDefault="00E76ED5">
      <w:pPr>
        <w:jc w:val="left"/>
      </w:pPr>
      <w:r>
        <w:br w:type="page"/>
      </w:r>
    </w:p>
    <w:p w14:paraId="6A4412FF" w14:textId="046624C8" w:rsidR="00411951" w:rsidRDefault="00411951" w:rsidP="00E76ED5">
      <w:pPr>
        <w:pStyle w:val="Balk1"/>
      </w:pPr>
      <w:bookmarkStart w:id="15" w:name="_Toc75698702"/>
      <w:r>
        <w:lastRenderedPageBreak/>
        <w:t>EMERGENCY RESPONSE ORGANIZATION CHART</w:t>
      </w:r>
      <w:bookmarkEnd w:id="15"/>
      <w:r>
        <w:t xml:space="preserve"> </w:t>
      </w:r>
    </w:p>
    <w:p w14:paraId="5099BDEB" w14:textId="72A6FFA1" w:rsidR="00411951" w:rsidRDefault="00376609" w:rsidP="00411951">
      <w:r>
        <w:rPr>
          <w:lang w:val="tr-TR" w:eastAsia="tr-TR"/>
        </w:rPr>
        <w:drawing>
          <wp:inline distT="0" distB="0" distL="0" distR="0" wp14:anchorId="69B07B9B" wp14:editId="219814FA">
            <wp:extent cx="7305152" cy="4642338"/>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517AED2" w14:textId="77777777" w:rsidR="00E76ED5" w:rsidRDefault="00E76ED5">
      <w:pPr>
        <w:jc w:val="left"/>
      </w:pPr>
      <w:r>
        <w:br w:type="page"/>
      </w:r>
    </w:p>
    <w:p w14:paraId="689A8EF2" w14:textId="77777777" w:rsidR="00411951" w:rsidRDefault="00411951" w:rsidP="00E76ED5">
      <w:pPr>
        <w:pStyle w:val="Balk1"/>
      </w:pPr>
      <w:bookmarkStart w:id="16" w:name="_Toc75698703"/>
      <w:r>
        <w:lastRenderedPageBreak/>
        <w:t>DUTIES AND RESPONSIBILITIES OF TEAMS DETERMINED FOR INTERVENTION IN EMERGENCY SITUATIONS,</w:t>
      </w:r>
      <w:bookmarkEnd w:id="16"/>
    </w:p>
    <w:p w14:paraId="0C6ABFE5" w14:textId="77777777" w:rsidR="00411951" w:rsidRDefault="00411951" w:rsidP="00E76ED5">
      <w:pPr>
        <w:pStyle w:val="Balk2"/>
      </w:pPr>
      <w:bookmarkStart w:id="17" w:name="_Toc75698704"/>
      <w:r>
        <w:t>Emergency Management Group</w:t>
      </w:r>
      <w:bookmarkEnd w:id="17"/>
      <w:r>
        <w:t xml:space="preserve"> </w:t>
      </w:r>
    </w:p>
    <w:p w14:paraId="76506FD5" w14:textId="77777777" w:rsidR="00411951" w:rsidRDefault="00411951" w:rsidP="00411951">
      <w:r>
        <w:t>To take the necessary instructions and decisions to ensure that the interventions to be made in the facility are carried out in the most effective and rapid manner during and after an emergency. To create plans to ensure the operation of the facility after the emergency.</w:t>
      </w:r>
    </w:p>
    <w:p w14:paraId="06DF2EB3" w14:textId="77777777" w:rsidR="00411951" w:rsidRDefault="00376609" w:rsidP="00E76ED5">
      <w:pPr>
        <w:pStyle w:val="Balk2"/>
      </w:pPr>
      <w:bookmarkStart w:id="18" w:name="_Toc75698705"/>
      <w:r>
        <w:t>Private Security Unit</w:t>
      </w:r>
      <w:bookmarkEnd w:id="18"/>
    </w:p>
    <w:p w14:paraId="3B0F474B" w14:textId="77777777" w:rsidR="00411951" w:rsidRDefault="00411951" w:rsidP="00411951">
      <w:r>
        <w:t>It is the responsibility of ensuring the security of the facility directly during and after the emergency and accelerating the process by taking the necessary security measures for the interventions and operations carried out in the facility.</w:t>
      </w:r>
    </w:p>
    <w:p w14:paraId="542EDFE9" w14:textId="77777777" w:rsidR="005317EC" w:rsidRDefault="005317EC" w:rsidP="00411951"/>
    <w:tbl>
      <w:tblPr>
        <w:tblW w:w="6480" w:type="dxa"/>
        <w:tblInd w:w="55" w:type="dxa"/>
        <w:tblCellMar>
          <w:left w:w="70" w:type="dxa"/>
          <w:right w:w="70" w:type="dxa"/>
        </w:tblCellMar>
        <w:tblLook w:val="04A0" w:firstRow="1" w:lastRow="0" w:firstColumn="1" w:lastColumn="0" w:noHBand="0" w:noVBand="1"/>
      </w:tblPr>
      <w:tblGrid>
        <w:gridCol w:w="3929"/>
        <w:gridCol w:w="2551"/>
      </w:tblGrid>
      <w:tr w:rsidR="005317EC" w:rsidRPr="005317EC" w14:paraId="29FE4F52" w14:textId="77777777" w:rsidTr="005317EC">
        <w:trPr>
          <w:trHeight w:val="482"/>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0DB6B" w14:textId="77777777" w:rsidR="005317EC" w:rsidRPr="005317EC" w:rsidRDefault="005317EC" w:rsidP="005317EC">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SPECIAL SECURITY UNIT</w:t>
            </w:r>
          </w:p>
        </w:tc>
      </w:tr>
      <w:tr w:rsidR="005317EC" w:rsidRPr="005317EC" w14:paraId="4829D716"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1C35C027" w14:textId="5878D09F" w:rsidR="005317EC" w:rsidRPr="005317EC" w:rsidRDefault="00A6239B"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İsmail KARLIDAĞ</w:t>
            </w:r>
          </w:p>
        </w:tc>
        <w:tc>
          <w:tcPr>
            <w:tcW w:w="2551" w:type="dxa"/>
            <w:tcBorders>
              <w:top w:val="nil"/>
              <w:left w:val="nil"/>
              <w:bottom w:val="single" w:sz="4" w:space="0" w:color="auto"/>
              <w:right w:val="single" w:sz="4" w:space="0" w:color="auto"/>
            </w:tcBorders>
            <w:shd w:val="clear" w:color="000000" w:fill="FFFFFF"/>
            <w:noWrap/>
            <w:vAlign w:val="center"/>
          </w:tcPr>
          <w:p w14:paraId="551956F5" w14:textId="05E578D9" w:rsidR="005317EC" w:rsidRPr="005317EC" w:rsidRDefault="005317EC" w:rsidP="005317EC">
            <w:pPr>
              <w:jc w:val="center"/>
              <w:rPr>
                <w:rFonts w:ascii="Arial" w:eastAsia="Times New Roman" w:hAnsi="Arial" w:cs="Arial"/>
                <w:b/>
                <w:bCs/>
                <w:noProof w:val="0"/>
                <w:sz w:val="16"/>
                <w:szCs w:val="16"/>
                <w:lang w:eastAsia="tr-TR"/>
              </w:rPr>
            </w:pPr>
          </w:p>
        </w:tc>
      </w:tr>
      <w:tr w:rsidR="005317EC" w:rsidRPr="005317EC" w14:paraId="6F697C1F"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082D37EB" w14:textId="6E7AB735" w:rsidR="005317EC" w:rsidRPr="005317EC" w:rsidRDefault="009759B3"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Suleyman TEKIN</w:t>
            </w:r>
          </w:p>
        </w:tc>
        <w:tc>
          <w:tcPr>
            <w:tcW w:w="2551" w:type="dxa"/>
            <w:tcBorders>
              <w:top w:val="nil"/>
              <w:left w:val="nil"/>
              <w:bottom w:val="single" w:sz="4" w:space="0" w:color="auto"/>
              <w:right w:val="single" w:sz="4" w:space="0" w:color="auto"/>
            </w:tcBorders>
            <w:shd w:val="clear" w:color="000000" w:fill="FFFFFF"/>
            <w:noWrap/>
            <w:vAlign w:val="center"/>
          </w:tcPr>
          <w:p w14:paraId="49C6EC71" w14:textId="416B9176" w:rsidR="005317EC" w:rsidRPr="005317EC" w:rsidRDefault="005317EC" w:rsidP="005317EC">
            <w:pPr>
              <w:jc w:val="center"/>
              <w:rPr>
                <w:rFonts w:ascii="Arial" w:eastAsia="Times New Roman" w:hAnsi="Arial" w:cs="Arial"/>
                <w:b/>
                <w:bCs/>
                <w:noProof w:val="0"/>
                <w:sz w:val="16"/>
                <w:szCs w:val="16"/>
                <w:lang w:eastAsia="tr-TR"/>
              </w:rPr>
            </w:pPr>
          </w:p>
        </w:tc>
      </w:tr>
      <w:tr w:rsidR="005317EC" w:rsidRPr="005317EC" w14:paraId="291D2C34"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3CCB9FA2" w14:textId="4B709612" w:rsidR="005317EC" w:rsidRPr="005317EC" w:rsidRDefault="009759B3"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Muzaffer KURT</w:t>
            </w:r>
          </w:p>
        </w:tc>
        <w:tc>
          <w:tcPr>
            <w:tcW w:w="2551" w:type="dxa"/>
            <w:tcBorders>
              <w:top w:val="nil"/>
              <w:left w:val="nil"/>
              <w:bottom w:val="single" w:sz="4" w:space="0" w:color="auto"/>
              <w:right w:val="single" w:sz="4" w:space="0" w:color="auto"/>
            </w:tcBorders>
            <w:shd w:val="clear" w:color="000000" w:fill="FFFFFF"/>
            <w:noWrap/>
            <w:vAlign w:val="center"/>
          </w:tcPr>
          <w:p w14:paraId="6AB7D2C1" w14:textId="72F43DCE" w:rsidR="005317EC" w:rsidRPr="005317EC" w:rsidRDefault="005317EC" w:rsidP="005317EC">
            <w:pPr>
              <w:jc w:val="center"/>
              <w:rPr>
                <w:rFonts w:ascii="Arial" w:eastAsia="Times New Roman" w:hAnsi="Arial" w:cs="Arial"/>
                <w:b/>
                <w:bCs/>
                <w:noProof w:val="0"/>
                <w:sz w:val="16"/>
                <w:szCs w:val="16"/>
                <w:lang w:eastAsia="tr-TR"/>
              </w:rPr>
            </w:pPr>
          </w:p>
        </w:tc>
      </w:tr>
    </w:tbl>
    <w:p w14:paraId="7AA09765" w14:textId="77777777" w:rsidR="00411951" w:rsidRDefault="00376609" w:rsidP="00E76ED5">
      <w:pPr>
        <w:pStyle w:val="Balk2"/>
      </w:pPr>
      <w:bookmarkStart w:id="19" w:name="_Toc75698706"/>
      <w:r>
        <w:t>Fire Team</w:t>
      </w:r>
      <w:bookmarkEnd w:id="19"/>
    </w:p>
    <w:p w14:paraId="7DDD09F4" w14:textId="77777777" w:rsidR="00411951" w:rsidRDefault="00411951" w:rsidP="00411951">
      <w:r>
        <w:t>In case of any fire that occurs in the facility, the aim is to intervene in the fire in the best way possible as soon as possible, to extinguish it if it is of extinguishable size, and to keep it under control until the fire response teams requested from other organizations arrive if it is a larger fire.</w:t>
      </w:r>
    </w:p>
    <w:p w14:paraId="23D3D70B" w14:textId="77777777" w:rsidR="005317EC" w:rsidRDefault="005317EC" w:rsidP="00411951"/>
    <w:tbl>
      <w:tblPr>
        <w:tblW w:w="9140" w:type="dxa"/>
        <w:tblInd w:w="55" w:type="dxa"/>
        <w:tblCellMar>
          <w:left w:w="70" w:type="dxa"/>
          <w:right w:w="70" w:type="dxa"/>
        </w:tblCellMar>
        <w:tblLook w:val="04A0" w:firstRow="1" w:lastRow="0" w:firstColumn="1" w:lastColumn="0" w:noHBand="0" w:noVBand="1"/>
      </w:tblPr>
      <w:tblGrid>
        <w:gridCol w:w="3091"/>
        <w:gridCol w:w="3800"/>
        <w:gridCol w:w="2249"/>
      </w:tblGrid>
      <w:tr w:rsidR="005317EC" w:rsidRPr="005317EC" w14:paraId="04996998" w14:textId="77777777" w:rsidTr="005317EC">
        <w:trPr>
          <w:trHeight w:val="630"/>
        </w:trPr>
        <w:tc>
          <w:tcPr>
            <w:tcW w:w="91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ED8F26" w14:textId="77777777" w:rsidR="005317EC" w:rsidRPr="005317EC" w:rsidRDefault="005317EC" w:rsidP="005317EC">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FIRE TEAM</w:t>
            </w:r>
          </w:p>
        </w:tc>
      </w:tr>
      <w:tr w:rsidR="005317EC" w:rsidRPr="005317EC" w14:paraId="7C2CAFCA"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0C7495F5" w14:textId="3F42392E"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Ali Gökhan İPEK</w:t>
            </w:r>
          </w:p>
        </w:tc>
        <w:tc>
          <w:tcPr>
            <w:tcW w:w="3800" w:type="dxa"/>
            <w:tcBorders>
              <w:top w:val="nil"/>
              <w:left w:val="nil"/>
              <w:bottom w:val="single" w:sz="4" w:space="0" w:color="auto"/>
              <w:right w:val="single" w:sz="4" w:space="0" w:color="auto"/>
            </w:tcBorders>
            <w:shd w:val="clear" w:color="000000" w:fill="FFFFFF"/>
            <w:noWrap/>
            <w:vAlign w:val="center"/>
          </w:tcPr>
          <w:p w14:paraId="6FA99225" w14:textId="0796F779"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575893D8" w14:textId="600A5620" w:rsidR="005317EC" w:rsidRPr="00730E49" w:rsidRDefault="005317EC" w:rsidP="00730E49">
            <w:pPr>
              <w:jc w:val="center"/>
              <w:rPr>
                <w:rFonts w:eastAsia="Times New Roman" w:cs="Arial"/>
                <w:bCs/>
                <w:noProof w:val="0"/>
                <w:sz w:val="20"/>
                <w:szCs w:val="16"/>
                <w:lang w:eastAsia="tr-TR"/>
              </w:rPr>
            </w:pPr>
          </w:p>
        </w:tc>
      </w:tr>
      <w:tr w:rsidR="005317EC" w:rsidRPr="005317EC" w14:paraId="7D01104D"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5960CEEB" w14:textId="35046AD6"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Mehmet GÖK</w:t>
            </w:r>
          </w:p>
        </w:tc>
        <w:tc>
          <w:tcPr>
            <w:tcW w:w="3800" w:type="dxa"/>
            <w:tcBorders>
              <w:top w:val="nil"/>
              <w:left w:val="nil"/>
              <w:bottom w:val="single" w:sz="4" w:space="0" w:color="auto"/>
              <w:right w:val="single" w:sz="4" w:space="0" w:color="auto"/>
            </w:tcBorders>
            <w:shd w:val="clear" w:color="000000" w:fill="FFFFFF"/>
            <w:noWrap/>
            <w:vAlign w:val="center"/>
          </w:tcPr>
          <w:p w14:paraId="71EEF4FF" w14:textId="5D814B10"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7739BC7D" w14:textId="3D75711D" w:rsidR="005317EC" w:rsidRPr="00730E49" w:rsidRDefault="005317EC" w:rsidP="00730E49">
            <w:pPr>
              <w:jc w:val="center"/>
              <w:rPr>
                <w:rFonts w:eastAsia="Times New Roman" w:cs="Arial"/>
                <w:bCs/>
                <w:noProof w:val="0"/>
                <w:sz w:val="20"/>
                <w:szCs w:val="16"/>
                <w:lang w:eastAsia="tr-TR"/>
              </w:rPr>
            </w:pPr>
          </w:p>
        </w:tc>
      </w:tr>
      <w:tr w:rsidR="005317EC" w:rsidRPr="005317EC" w14:paraId="04D001ED"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2CDB54C8" w14:textId="2BB4ADB5"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Ferhat KARACA</w:t>
            </w:r>
          </w:p>
        </w:tc>
        <w:tc>
          <w:tcPr>
            <w:tcW w:w="3800" w:type="dxa"/>
            <w:tcBorders>
              <w:top w:val="nil"/>
              <w:left w:val="nil"/>
              <w:bottom w:val="single" w:sz="4" w:space="0" w:color="auto"/>
              <w:right w:val="single" w:sz="4" w:space="0" w:color="auto"/>
            </w:tcBorders>
            <w:shd w:val="clear" w:color="000000" w:fill="FFFFFF"/>
            <w:noWrap/>
            <w:vAlign w:val="center"/>
          </w:tcPr>
          <w:p w14:paraId="75504B67" w14:textId="61D7581B"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2469AAF3" w14:textId="07A1B632" w:rsidR="005317EC" w:rsidRPr="00730E49" w:rsidRDefault="005317EC" w:rsidP="00730E49">
            <w:pPr>
              <w:jc w:val="center"/>
              <w:rPr>
                <w:rFonts w:eastAsia="Times New Roman" w:cs="Arial"/>
                <w:bCs/>
                <w:noProof w:val="0"/>
                <w:sz w:val="20"/>
                <w:szCs w:val="16"/>
                <w:lang w:eastAsia="tr-TR"/>
              </w:rPr>
            </w:pPr>
          </w:p>
        </w:tc>
      </w:tr>
    </w:tbl>
    <w:p w14:paraId="213B71A1" w14:textId="77777777" w:rsidR="00411951" w:rsidRDefault="00376609" w:rsidP="00E76ED5">
      <w:pPr>
        <w:pStyle w:val="Balk2"/>
      </w:pPr>
      <w:bookmarkStart w:id="20" w:name="_Toc75698707"/>
      <w:r>
        <w:t>Search and Rescue Team</w:t>
      </w:r>
      <w:bookmarkEnd w:id="20"/>
    </w:p>
    <w:p w14:paraId="0082DEB8" w14:textId="77777777" w:rsidR="00411951" w:rsidRDefault="00411951" w:rsidP="00411951">
      <w:r>
        <w:t>After any emergency that occurs in the facility, it is responsible for rescuing any person trapped in the facility in the healthiest and fastest way, using all equipment, based on the information received by the evacuation and assembly area managers.</w:t>
      </w:r>
    </w:p>
    <w:tbl>
      <w:tblPr>
        <w:tblW w:w="7160" w:type="dxa"/>
        <w:tblInd w:w="55" w:type="dxa"/>
        <w:tblCellMar>
          <w:left w:w="70" w:type="dxa"/>
          <w:right w:w="70" w:type="dxa"/>
        </w:tblCellMar>
        <w:tblLook w:val="04A0" w:firstRow="1" w:lastRow="0" w:firstColumn="1" w:lastColumn="0" w:noHBand="0" w:noVBand="1"/>
      </w:tblPr>
      <w:tblGrid>
        <w:gridCol w:w="4856"/>
        <w:gridCol w:w="2304"/>
      </w:tblGrid>
      <w:tr w:rsidR="00743731" w:rsidRPr="000C14DE" w14:paraId="1BB62117" w14:textId="77777777" w:rsidTr="00743731">
        <w:trPr>
          <w:trHeight w:val="630"/>
        </w:trPr>
        <w:tc>
          <w:tcPr>
            <w:tcW w:w="7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A6F948" w14:textId="77777777" w:rsidR="00743731" w:rsidRPr="000C14DE" w:rsidRDefault="00743731" w:rsidP="00743731">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SEARCH AND RESCUE TEAM</w:t>
            </w:r>
          </w:p>
        </w:tc>
      </w:tr>
      <w:tr w:rsidR="00743731" w:rsidRPr="000C14DE" w14:paraId="7EB70FBF"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35203DCE" w14:textId="4F2D96F0" w:rsidR="00743731" w:rsidRPr="000C14DE" w:rsidRDefault="009759B3" w:rsidP="001B0E0C">
            <w:pPr>
              <w:jc w:val="center"/>
              <w:rPr>
                <w:rFonts w:eastAsia="Times New Roman" w:cs="Arial"/>
                <w:bCs/>
                <w:noProof w:val="0"/>
                <w:szCs w:val="16"/>
                <w:lang w:eastAsia="tr-TR"/>
              </w:rPr>
            </w:pPr>
            <w:r>
              <w:rPr>
                <w:rFonts w:eastAsia="Times New Roman" w:cs="Arial"/>
                <w:bCs/>
                <w:noProof w:val="0"/>
                <w:szCs w:val="16"/>
                <w:lang w:eastAsia="tr-TR"/>
              </w:rPr>
              <w:t>Ömer ÖZDEMİR</w:t>
            </w:r>
          </w:p>
        </w:tc>
        <w:tc>
          <w:tcPr>
            <w:tcW w:w="2304" w:type="dxa"/>
            <w:tcBorders>
              <w:top w:val="nil"/>
              <w:left w:val="nil"/>
              <w:bottom w:val="single" w:sz="4" w:space="0" w:color="auto"/>
              <w:right w:val="single" w:sz="4" w:space="0" w:color="auto"/>
            </w:tcBorders>
            <w:shd w:val="clear" w:color="000000" w:fill="FFFFFF"/>
            <w:noWrap/>
            <w:vAlign w:val="center"/>
          </w:tcPr>
          <w:p w14:paraId="30EFE87F" w14:textId="04CA9DA9" w:rsidR="00743731" w:rsidRPr="000C14DE" w:rsidRDefault="00743731" w:rsidP="001B0E0C">
            <w:pPr>
              <w:jc w:val="center"/>
              <w:rPr>
                <w:rFonts w:eastAsia="Times New Roman" w:cs="Arial"/>
                <w:bCs/>
                <w:noProof w:val="0"/>
                <w:szCs w:val="16"/>
                <w:lang w:eastAsia="tr-TR"/>
              </w:rPr>
            </w:pPr>
          </w:p>
        </w:tc>
      </w:tr>
      <w:tr w:rsidR="00743731" w:rsidRPr="000C14DE" w14:paraId="7AE15F61"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621AB6CD" w14:textId="659F2852" w:rsidR="00743731" w:rsidRPr="000C14DE" w:rsidRDefault="009759B3" w:rsidP="001B0E0C">
            <w:pPr>
              <w:jc w:val="center"/>
              <w:rPr>
                <w:rFonts w:eastAsia="Times New Roman" w:cs="Arial"/>
                <w:bCs/>
                <w:noProof w:val="0"/>
                <w:szCs w:val="16"/>
                <w:lang w:eastAsia="tr-TR"/>
              </w:rPr>
            </w:pPr>
            <w:r>
              <w:rPr>
                <w:rFonts w:eastAsia="Times New Roman" w:cs="Arial"/>
                <w:bCs/>
                <w:noProof w:val="0"/>
                <w:szCs w:val="16"/>
                <w:lang w:eastAsia="tr-TR"/>
              </w:rPr>
              <w:t>Mustafa ASLAN</w:t>
            </w:r>
          </w:p>
        </w:tc>
        <w:tc>
          <w:tcPr>
            <w:tcW w:w="2304" w:type="dxa"/>
            <w:tcBorders>
              <w:top w:val="nil"/>
              <w:left w:val="nil"/>
              <w:bottom w:val="single" w:sz="4" w:space="0" w:color="auto"/>
              <w:right w:val="single" w:sz="4" w:space="0" w:color="auto"/>
            </w:tcBorders>
            <w:shd w:val="clear" w:color="000000" w:fill="FFFFFF"/>
            <w:noWrap/>
            <w:vAlign w:val="center"/>
          </w:tcPr>
          <w:p w14:paraId="35E3AFF0" w14:textId="174E41CB" w:rsidR="00743731" w:rsidRPr="000C14DE" w:rsidRDefault="00743731" w:rsidP="001B0E0C">
            <w:pPr>
              <w:jc w:val="center"/>
              <w:rPr>
                <w:rFonts w:eastAsia="Times New Roman" w:cs="Arial"/>
                <w:bCs/>
                <w:noProof w:val="0"/>
                <w:szCs w:val="16"/>
                <w:lang w:eastAsia="tr-TR"/>
              </w:rPr>
            </w:pPr>
          </w:p>
        </w:tc>
      </w:tr>
      <w:tr w:rsidR="00743731" w:rsidRPr="000C14DE" w14:paraId="09B7F35B"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3301A089" w14:textId="40C80C42" w:rsidR="00743731" w:rsidRPr="000C14DE" w:rsidRDefault="00743731" w:rsidP="001B0E0C">
            <w:pPr>
              <w:jc w:val="center"/>
              <w:rPr>
                <w:rFonts w:ascii="Arial" w:eastAsia="Times New Roman" w:hAnsi="Arial" w:cs="Arial"/>
                <w:b/>
                <w:bCs/>
                <w:noProof w:val="0"/>
                <w:sz w:val="16"/>
                <w:szCs w:val="16"/>
                <w:lang w:eastAsia="tr-TR"/>
              </w:rPr>
            </w:pPr>
          </w:p>
        </w:tc>
        <w:tc>
          <w:tcPr>
            <w:tcW w:w="2304" w:type="dxa"/>
            <w:tcBorders>
              <w:top w:val="nil"/>
              <w:left w:val="nil"/>
              <w:bottom w:val="single" w:sz="4" w:space="0" w:color="auto"/>
              <w:right w:val="single" w:sz="4" w:space="0" w:color="auto"/>
            </w:tcBorders>
            <w:shd w:val="clear" w:color="000000" w:fill="FFFFFF"/>
            <w:noWrap/>
            <w:vAlign w:val="center"/>
          </w:tcPr>
          <w:p w14:paraId="60787F49" w14:textId="4CDFCCFE" w:rsidR="00743731" w:rsidRPr="000C14DE" w:rsidRDefault="00743731" w:rsidP="001B0E0C">
            <w:pPr>
              <w:jc w:val="center"/>
              <w:rPr>
                <w:rFonts w:ascii="Arial" w:eastAsia="Times New Roman" w:hAnsi="Arial" w:cs="Arial"/>
                <w:b/>
                <w:bCs/>
                <w:noProof w:val="0"/>
                <w:sz w:val="16"/>
                <w:szCs w:val="16"/>
                <w:lang w:eastAsia="tr-TR"/>
              </w:rPr>
            </w:pPr>
          </w:p>
        </w:tc>
      </w:tr>
    </w:tbl>
    <w:p w14:paraId="70FFA9BF" w14:textId="77777777" w:rsidR="00411951" w:rsidRPr="000C14DE" w:rsidRDefault="00376609" w:rsidP="000F5D32">
      <w:pPr>
        <w:pStyle w:val="Balk2"/>
        <w:spacing w:before="0"/>
      </w:pPr>
      <w:bookmarkStart w:id="21" w:name="_Toc75698708"/>
      <w:r w:rsidRPr="000C14DE">
        <w:t>First Aid Team</w:t>
      </w:r>
      <w:bookmarkEnd w:id="21"/>
    </w:p>
    <w:p w14:paraId="1B1FED5D" w14:textId="77777777" w:rsidR="00411951" w:rsidRPr="000C14DE" w:rsidRDefault="00411951" w:rsidP="000F5D32">
      <w:r w:rsidRPr="000C14DE">
        <w:t xml:space="preserve">intervene in the most appropriate way at the scene of the injured person after an incident that causes a health problem in the facility, and to make him/her suitable </w:t>
      </w:r>
      <w:r w:rsidRPr="000C14DE">
        <w:lastRenderedPageBreak/>
        <w:t xml:space="preserve">for referral to other health institutions in cases where intervention cannot be done </w:t>
      </w:r>
      <w:r w:rsidR="00E76ED5" w:rsidRPr="000C14DE">
        <w:t>.</w:t>
      </w:r>
    </w:p>
    <w:tbl>
      <w:tblPr>
        <w:tblW w:w="7160" w:type="dxa"/>
        <w:tblInd w:w="55" w:type="dxa"/>
        <w:tblCellMar>
          <w:left w:w="70" w:type="dxa"/>
          <w:right w:w="70" w:type="dxa"/>
        </w:tblCellMar>
        <w:tblLook w:val="04A0" w:firstRow="1" w:lastRow="0" w:firstColumn="1" w:lastColumn="0" w:noHBand="0" w:noVBand="1"/>
      </w:tblPr>
      <w:tblGrid>
        <w:gridCol w:w="4781"/>
        <w:gridCol w:w="2379"/>
      </w:tblGrid>
      <w:tr w:rsidR="00743731" w:rsidRPr="000C14DE" w14:paraId="2DB59595" w14:textId="77777777" w:rsidTr="00743731">
        <w:trPr>
          <w:trHeight w:val="428"/>
        </w:trPr>
        <w:tc>
          <w:tcPr>
            <w:tcW w:w="7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34833" w14:textId="77777777" w:rsidR="00743731" w:rsidRPr="000C14DE" w:rsidRDefault="00743731"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FIRST AID TEAM</w:t>
            </w:r>
          </w:p>
        </w:tc>
      </w:tr>
      <w:tr w:rsidR="00743731" w:rsidRPr="000C14DE" w14:paraId="5E6A84D3" w14:textId="77777777" w:rsidTr="004169CF">
        <w:trPr>
          <w:trHeight w:val="300"/>
        </w:trPr>
        <w:tc>
          <w:tcPr>
            <w:tcW w:w="4781" w:type="dxa"/>
            <w:tcBorders>
              <w:top w:val="nil"/>
              <w:left w:val="single" w:sz="4" w:space="0" w:color="auto"/>
              <w:bottom w:val="single" w:sz="4" w:space="0" w:color="auto"/>
              <w:right w:val="single" w:sz="4" w:space="0" w:color="auto"/>
            </w:tcBorders>
            <w:shd w:val="clear" w:color="000000" w:fill="FFFFFF"/>
            <w:noWrap/>
            <w:vAlign w:val="center"/>
          </w:tcPr>
          <w:p w14:paraId="059480CA" w14:textId="232C7D17" w:rsidR="00743731" w:rsidRPr="000C14DE" w:rsidRDefault="009759B3" w:rsidP="000F5D32">
            <w:pPr>
              <w:rPr>
                <w:rFonts w:eastAsia="Times New Roman" w:cs="Arial"/>
                <w:bCs/>
                <w:noProof w:val="0"/>
                <w:sz w:val="22"/>
                <w:szCs w:val="16"/>
                <w:lang w:eastAsia="tr-TR"/>
              </w:rPr>
            </w:pPr>
            <w:r>
              <w:rPr>
                <w:rFonts w:eastAsia="Times New Roman" w:cs="Arial"/>
                <w:bCs/>
                <w:noProof w:val="0"/>
                <w:sz w:val="22"/>
                <w:szCs w:val="16"/>
                <w:lang w:eastAsia="tr-TR"/>
              </w:rPr>
              <w:t>Mehmet ALTINBAŞ</w:t>
            </w:r>
          </w:p>
        </w:tc>
        <w:tc>
          <w:tcPr>
            <w:tcW w:w="2379" w:type="dxa"/>
            <w:tcBorders>
              <w:top w:val="nil"/>
              <w:left w:val="nil"/>
              <w:bottom w:val="single" w:sz="4" w:space="0" w:color="auto"/>
              <w:right w:val="single" w:sz="4" w:space="0" w:color="auto"/>
            </w:tcBorders>
            <w:shd w:val="clear" w:color="000000" w:fill="FFFFFF"/>
            <w:noWrap/>
            <w:vAlign w:val="center"/>
          </w:tcPr>
          <w:p w14:paraId="2D1D76FD" w14:textId="4E337408" w:rsidR="00743731" w:rsidRPr="000C14DE" w:rsidRDefault="00743731" w:rsidP="000F5D32">
            <w:pPr>
              <w:jc w:val="center"/>
              <w:rPr>
                <w:rFonts w:eastAsia="Times New Roman" w:cs="Arial"/>
                <w:bCs/>
                <w:noProof w:val="0"/>
                <w:sz w:val="22"/>
                <w:szCs w:val="16"/>
                <w:lang w:eastAsia="tr-TR"/>
              </w:rPr>
            </w:pPr>
          </w:p>
        </w:tc>
      </w:tr>
    </w:tbl>
    <w:p w14:paraId="35F1E004" w14:textId="77777777" w:rsidR="00411951" w:rsidRPr="000C14DE" w:rsidRDefault="00376609" w:rsidP="000F5D32">
      <w:pPr>
        <w:pStyle w:val="Balk2"/>
        <w:spacing w:before="0"/>
      </w:pPr>
      <w:bookmarkStart w:id="22" w:name="_Toc75698709"/>
      <w:r w:rsidRPr="000C14DE">
        <w:t>Environmental Accident Emergency Team</w:t>
      </w:r>
      <w:bookmarkEnd w:id="22"/>
    </w:p>
    <w:p w14:paraId="1B2BD1DF" w14:textId="77777777" w:rsidR="00411951" w:rsidRPr="000C14DE" w:rsidRDefault="00411951" w:rsidP="000F5D32">
      <w:r w:rsidRPr="000C14DE">
        <w:t>To intervene as soon as possible and in the best possible way to protect the environment against chemical leaks or spills that may occur during or after an emergency in the facility. To ensure that precautions are taken against environmental pollution that may occur subsequently.</w:t>
      </w:r>
    </w:p>
    <w:tbl>
      <w:tblPr>
        <w:tblW w:w="10380" w:type="dxa"/>
        <w:tblInd w:w="55" w:type="dxa"/>
        <w:tblCellMar>
          <w:left w:w="70" w:type="dxa"/>
          <w:right w:w="70" w:type="dxa"/>
        </w:tblCellMar>
        <w:tblLook w:val="04A0" w:firstRow="1" w:lastRow="0" w:firstColumn="1" w:lastColumn="0" w:noHBand="0" w:noVBand="1"/>
      </w:tblPr>
      <w:tblGrid>
        <w:gridCol w:w="3460"/>
        <w:gridCol w:w="3460"/>
        <w:gridCol w:w="3460"/>
      </w:tblGrid>
      <w:tr w:rsidR="006D5F16" w:rsidRPr="000C14DE" w14:paraId="72F6F5D6" w14:textId="77777777" w:rsidTr="001B0E0C">
        <w:trPr>
          <w:gridAfter w:val="1"/>
          <w:wAfter w:w="3460" w:type="dxa"/>
          <w:trHeight w:val="623"/>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1F185F" w14:textId="77777777" w:rsidR="006D5F16" w:rsidRPr="000C14DE" w:rsidRDefault="006D5F16"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ENVIRONMENTAL ACCIDENT EMERGENCY TEAM/AT SEA</w:t>
            </w:r>
          </w:p>
        </w:tc>
      </w:tr>
      <w:tr w:rsidR="001B0E0C" w:rsidRPr="000C14DE" w14:paraId="0A14BFBD" w14:textId="02EBF1BF" w:rsidTr="00D775E2">
        <w:trPr>
          <w:trHeight w:val="330"/>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742005E" w14:textId="52F24FCD" w:rsidR="001B0E0C" w:rsidRPr="000C14DE" w:rsidRDefault="001B0E0C" w:rsidP="000F5D32">
            <w:pPr>
              <w:rPr>
                <w:rFonts w:ascii="Cambria" w:eastAsia="Times New Roman" w:hAnsi="Cambria" w:cs="Times New Roman"/>
                <w:noProof w:val="0"/>
                <w:color w:val="000000"/>
                <w:lang w:eastAsia="tr-TR"/>
              </w:rPr>
            </w:pPr>
          </w:p>
        </w:tc>
        <w:tc>
          <w:tcPr>
            <w:tcW w:w="3460" w:type="dxa"/>
            <w:vAlign w:val="center"/>
          </w:tcPr>
          <w:p w14:paraId="30A5E5B5" w14:textId="77777777" w:rsidR="001B0E0C" w:rsidRPr="000C14DE" w:rsidRDefault="001B0E0C" w:rsidP="000F5D32">
            <w:pPr>
              <w:jc w:val="left"/>
            </w:pPr>
          </w:p>
        </w:tc>
      </w:tr>
      <w:tr w:rsidR="001B0E0C" w:rsidRPr="000C14DE" w14:paraId="7D35B10B" w14:textId="77777777" w:rsidTr="001B0E0C">
        <w:trPr>
          <w:trHeight w:val="330"/>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A649869" w14:textId="192EF8BC" w:rsidR="001B0E0C" w:rsidRPr="000C14DE" w:rsidRDefault="001B0E0C" w:rsidP="000F5D32">
            <w:pPr>
              <w:rPr>
                <w:rFonts w:ascii="Cambria" w:eastAsia="Times New Roman" w:hAnsi="Cambria" w:cs="Times New Roman"/>
                <w:noProof w:val="0"/>
                <w:color w:val="000000"/>
                <w:lang w:eastAsia="tr-TR"/>
              </w:rPr>
            </w:pPr>
          </w:p>
        </w:tc>
        <w:tc>
          <w:tcPr>
            <w:tcW w:w="3460" w:type="dxa"/>
            <w:vAlign w:val="center"/>
          </w:tcPr>
          <w:p w14:paraId="0037F16E" w14:textId="77777777" w:rsidR="001B0E0C" w:rsidRPr="000C14DE" w:rsidRDefault="001B0E0C" w:rsidP="000F5D32">
            <w:pPr>
              <w:jc w:val="left"/>
            </w:pPr>
          </w:p>
        </w:tc>
      </w:tr>
      <w:tr w:rsidR="001B0E0C" w:rsidRPr="006D5F16" w14:paraId="4B1361EE" w14:textId="77777777" w:rsidTr="001B0E0C">
        <w:trPr>
          <w:gridAfter w:val="1"/>
          <w:wAfter w:w="3460" w:type="dxa"/>
          <w:trHeight w:val="481"/>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0C61DE" w14:textId="77777777" w:rsidR="001B0E0C" w:rsidRPr="006D5F16" w:rsidRDefault="001B0E0C"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ENVIRONMENTAL ACCIDENT EMERGENCY TEAM/ON LAND</w:t>
            </w:r>
          </w:p>
        </w:tc>
      </w:tr>
      <w:tr w:rsidR="001B0E0C" w:rsidRPr="006D5F16" w14:paraId="4CB19E7B"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41A0D0F6" w14:textId="53024067" w:rsidR="001B0E0C" w:rsidRPr="006D5F16" w:rsidRDefault="000672DD" w:rsidP="000F5D32">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Mehmet EYYÜPOĞLU</w:t>
            </w:r>
          </w:p>
        </w:tc>
        <w:tc>
          <w:tcPr>
            <w:tcW w:w="3460" w:type="dxa"/>
            <w:tcBorders>
              <w:top w:val="nil"/>
              <w:left w:val="nil"/>
              <w:bottom w:val="single" w:sz="8" w:space="0" w:color="auto"/>
              <w:right w:val="single" w:sz="8" w:space="0" w:color="auto"/>
            </w:tcBorders>
            <w:shd w:val="clear" w:color="auto" w:fill="auto"/>
            <w:vAlign w:val="center"/>
          </w:tcPr>
          <w:p w14:paraId="517D3D9D" w14:textId="43A51A08" w:rsidR="001B0E0C" w:rsidRPr="006D5F16" w:rsidRDefault="00ED4981" w:rsidP="000F5D32">
            <w:pPr>
              <w:jc w:val="center"/>
              <w:rPr>
                <w:rFonts w:ascii="Cambria" w:eastAsia="Times New Roman" w:hAnsi="Cambria" w:cs="Times New Roman"/>
                <w:noProof w:val="0"/>
                <w:color w:val="000000"/>
                <w:lang w:eastAsia="tr-TR"/>
              </w:rPr>
            </w:pPr>
            <w:r w:rsidRPr="00ED4981">
              <w:rPr>
                <w:rFonts w:ascii="Cambria" w:eastAsia="Times New Roman" w:hAnsi="Cambria" w:cs="Times New Roman"/>
                <w:noProof w:val="0"/>
                <w:color w:val="000000"/>
                <w:lang w:eastAsia="tr-TR"/>
              </w:rPr>
              <w:t>Kadir OZER</w:t>
            </w:r>
          </w:p>
        </w:tc>
      </w:tr>
      <w:tr w:rsidR="001B0E0C" w:rsidRPr="006D5F16" w14:paraId="37F614BD"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5519A47B" w14:textId="6E341186" w:rsidR="001B0E0C" w:rsidRPr="006D5F16" w:rsidRDefault="000672DD" w:rsidP="000F5D32">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Fatih AKKURT</w:t>
            </w:r>
          </w:p>
        </w:tc>
        <w:tc>
          <w:tcPr>
            <w:tcW w:w="3460" w:type="dxa"/>
            <w:tcBorders>
              <w:top w:val="nil"/>
              <w:left w:val="nil"/>
              <w:bottom w:val="single" w:sz="8" w:space="0" w:color="auto"/>
              <w:right w:val="single" w:sz="8" w:space="0" w:color="auto"/>
            </w:tcBorders>
            <w:shd w:val="clear" w:color="auto" w:fill="auto"/>
            <w:vAlign w:val="center"/>
          </w:tcPr>
          <w:p w14:paraId="53C7EDAE" w14:textId="024931C2" w:rsidR="001B0E0C" w:rsidRPr="006D5F16" w:rsidRDefault="001B0E0C" w:rsidP="000F5D32">
            <w:pPr>
              <w:jc w:val="center"/>
              <w:rPr>
                <w:rFonts w:ascii="Cambria" w:eastAsia="Times New Roman" w:hAnsi="Cambria" w:cs="Times New Roman"/>
                <w:noProof w:val="0"/>
                <w:color w:val="000000"/>
                <w:lang w:eastAsia="tr-TR"/>
              </w:rPr>
            </w:pPr>
          </w:p>
        </w:tc>
      </w:tr>
      <w:tr w:rsidR="001B0E0C" w:rsidRPr="006D5F16" w14:paraId="41D9E9AC"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7686590B" w14:textId="50A795C9" w:rsidR="001B0E0C" w:rsidRPr="006D5F16" w:rsidRDefault="001B0E0C" w:rsidP="000F5D32">
            <w:pPr>
              <w:jc w:val="center"/>
              <w:rPr>
                <w:rFonts w:ascii="Cambria" w:eastAsia="Times New Roman" w:hAnsi="Cambria" w:cs="Times New Roman"/>
                <w:noProof w:val="0"/>
                <w:color w:val="000000"/>
                <w:lang w:eastAsia="tr-TR"/>
              </w:rPr>
            </w:pPr>
          </w:p>
        </w:tc>
        <w:tc>
          <w:tcPr>
            <w:tcW w:w="3460" w:type="dxa"/>
            <w:tcBorders>
              <w:top w:val="nil"/>
              <w:left w:val="nil"/>
              <w:bottom w:val="single" w:sz="8" w:space="0" w:color="auto"/>
              <w:right w:val="single" w:sz="8" w:space="0" w:color="auto"/>
            </w:tcBorders>
            <w:shd w:val="clear" w:color="auto" w:fill="auto"/>
            <w:vAlign w:val="center"/>
          </w:tcPr>
          <w:p w14:paraId="1B12F8A7" w14:textId="12235697" w:rsidR="001B0E0C" w:rsidRPr="006D5F16" w:rsidRDefault="001B0E0C" w:rsidP="000F5D32">
            <w:pPr>
              <w:jc w:val="center"/>
              <w:rPr>
                <w:rFonts w:ascii="Cambria" w:eastAsia="Times New Roman" w:hAnsi="Cambria" w:cs="Times New Roman"/>
                <w:noProof w:val="0"/>
                <w:color w:val="000000"/>
                <w:lang w:eastAsia="tr-TR"/>
              </w:rPr>
            </w:pPr>
          </w:p>
        </w:tc>
      </w:tr>
    </w:tbl>
    <w:p w14:paraId="47B49DFE" w14:textId="77777777" w:rsidR="00411951" w:rsidRDefault="00376609" w:rsidP="000F5D32">
      <w:pPr>
        <w:pStyle w:val="Balk2"/>
        <w:spacing w:before="0"/>
      </w:pPr>
      <w:bookmarkStart w:id="23" w:name="_Toc75698710"/>
      <w:r>
        <w:t>Damage Assessment Team</w:t>
      </w:r>
      <w:bookmarkEnd w:id="23"/>
    </w:p>
    <w:p w14:paraId="771DEBC4" w14:textId="77777777" w:rsidR="00411951" w:rsidRDefault="00411951" w:rsidP="000F5D32">
      <w:r>
        <w:t>Building, equipment, etc. that occurs as soon as possible after any emergency that occurs in the facility and damages the facility. detecting damages and reporting them to the technical team.</w:t>
      </w:r>
    </w:p>
    <w:tbl>
      <w:tblPr>
        <w:tblW w:w="6920" w:type="dxa"/>
        <w:tblInd w:w="55" w:type="dxa"/>
        <w:tblCellMar>
          <w:left w:w="70" w:type="dxa"/>
          <w:right w:w="70" w:type="dxa"/>
        </w:tblCellMar>
        <w:tblLook w:val="04A0" w:firstRow="1" w:lastRow="0" w:firstColumn="1" w:lastColumn="0" w:noHBand="0" w:noVBand="1"/>
      </w:tblPr>
      <w:tblGrid>
        <w:gridCol w:w="6920"/>
      </w:tblGrid>
      <w:tr w:rsidR="006D5F16" w:rsidRPr="006D5F16" w14:paraId="35834E5C" w14:textId="77777777" w:rsidTr="006D5F16">
        <w:trPr>
          <w:trHeight w:val="330"/>
        </w:trPr>
        <w:tc>
          <w:tcPr>
            <w:tcW w:w="6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EABDE1" w14:textId="3DC1A966" w:rsidR="006D5F16" w:rsidRPr="006D5F16" w:rsidRDefault="006D5F16" w:rsidP="000F5D32">
            <w:pPr>
              <w:jc w:val="center"/>
              <w:rPr>
                <w:rFonts w:ascii="Cambria" w:eastAsia="Times New Roman" w:hAnsi="Cambria" w:cs="Times New Roman"/>
                <w:b/>
                <w:bCs/>
                <w:noProof w:val="0"/>
                <w:color w:val="000000"/>
                <w:lang w:eastAsia="tr-TR"/>
              </w:rPr>
            </w:pPr>
            <w:r w:rsidRPr="00FF5426">
              <w:rPr>
                <w:rFonts w:ascii="Cambria" w:eastAsia="Times New Roman" w:hAnsi="Cambria" w:cs="Times New Roman"/>
                <w:b/>
                <w:bCs/>
                <w:noProof w:val="0"/>
                <w:color w:val="000000"/>
                <w:lang w:eastAsia="tr-TR"/>
              </w:rPr>
              <w:t xml:space="preserve">DAMAGE ASSESSMENT TEAM = </w:t>
            </w:r>
            <w:r w:rsidR="004557AC" w:rsidRPr="004557AC">
              <w:rPr>
                <w:rFonts w:ascii="Cambria" w:eastAsia="Times New Roman" w:hAnsi="Cambria" w:cs="Times New Roman"/>
                <w:bCs/>
                <w:noProof w:val="0"/>
                <w:color w:val="000000"/>
                <w:lang w:eastAsia="tr-TR"/>
              </w:rPr>
              <w:t>Serdar ALTUNBAY</w:t>
            </w:r>
          </w:p>
        </w:tc>
      </w:tr>
    </w:tbl>
    <w:p w14:paraId="062FB606" w14:textId="77777777" w:rsidR="00411951" w:rsidRDefault="00376609" w:rsidP="000F5D32">
      <w:pPr>
        <w:pStyle w:val="Balk2"/>
        <w:spacing w:before="0"/>
      </w:pPr>
      <w:bookmarkStart w:id="24" w:name="_Toc75698711"/>
      <w:r>
        <w:t>Technical Repair Team</w:t>
      </w:r>
      <w:bookmarkEnd w:id="24"/>
    </w:p>
    <w:p w14:paraId="6F66C6F0" w14:textId="77777777" w:rsidR="00411951" w:rsidRDefault="00411951" w:rsidP="000F5D32">
      <w:r>
        <w:t>To ensure the operation of the energy equipment (generator, etc.) required for the facility during and after the emergency. To repair the damages occurring within the facility as much as conditions allow. To check the technical equipment in the facility after any emergency that occurs, to ensure the repair of the damaged ones, and to ensure the operation of the necessary equipment (generators, etc.) to continue the emergency interventions after the emergency. is to provide.</w:t>
      </w:r>
    </w:p>
    <w:p w14:paraId="54EADF52" w14:textId="77777777" w:rsidR="00411951" w:rsidRDefault="00411951" w:rsidP="000F5D32">
      <w:r>
        <w:t>It is to cut off the electricity, natural gas and hazardous chemical lines going to the emergency area and put the pump rooms into operation.</w:t>
      </w:r>
    </w:p>
    <w:tbl>
      <w:tblPr>
        <w:tblW w:w="6920" w:type="dxa"/>
        <w:tblInd w:w="55" w:type="dxa"/>
        <w:tblCellMar>
          <w:left w:w="70" w:type="dxa"/>
          <w:right w:w="70" w:type="dxa"/>
        </w:tblCellMar>
        <w:tblLook w:val="04A0" w:firstRow="1" w:lastRow="0" w:firstColumn="1" w:lastColumn="0" w:noHBand="0" w:noVBand="1"/>
      </w:tblPr>
      <w:tblGrid>
        <w:gridCol w:w="3460"/>
        <w:gridCol w:w="3460"/>
      </w:tblGrid>
      <w:tr w:rsidR="006D5F16" w:rsidRPr="006D5F16" w14:paraId="22F7BAFD" w14:textId="77777777" w:rsidTr="006D5F16">
        <w:trPr>
          <w:trHeight w:val="585"/>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18629A0" w14:textId="77777777" w:rsidR="006D5F16" w:rsidRPr="006D5F16" w:rsidRDefault="006D5F16"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TECHNICAL REPAIR TEAM</w:t>
            </w:r>
          </w:p>
        </w:tc>
      </w:tr>
      <w:tr w:rsidR="006D5F16" w:rsidRPr="006D5F16" w14:paraId="6E2645E6"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14CD49EA" w14:textId="1AF7E901" w:rsidR="006D5F16" w:rsidRPr="006D5F16" w:rsidRDefault="000672DD" w:rsidP="000F5D32">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Mehmet GÖK</w:t>
            </w:r>
          </w:p>
        </w:tc>
        <w:tc>
          <w:tcPr>
            <w:tcW w:w="3460" w:type="dxa"/>
            <w:tcBorders>
              <w:top w:val="nil"/>
              <w:left w:val="nil"/>
              <w:bottom w:val="single" w:sz="8" w:space="0" w:color="auto"/>
              <w:right w:val="single" w:sz="8" w:space="0" w:color="auto"/>
            </w:tcBorders>
            <w:shd w:val="clear" w:color="auto" w:fill="auto"/>
            <w:vAlign w:val="center"/>
          </w:tcPr>
          <w:p w14:paraId="22994CDC" w14:textId="7850C666" w:rsidR="006D5F16" w:rsidRPr="006D5F16" w:rsidRDefault="006D5F16" w:rsidP="000F5D32">
            <w:pPr>
              <w:jc w:val="center"/>
              <w:rPr>
                <w:rFonts w:ascii="Cambria" w:eastAsia="Times New Roman" w:hAnsi="Cambria" w:cs="Times New Roman"/>
                <w:noProof w:val="0"/>
                <w:color w:val="000000"/>
                <w:lang w:eastAsia="tr-TR"/>
              </w:rPr>
            </w:pPr>
          </w:p>
        </w:tc>
      </w:tr>
      <w:tr w:rsidR="006D5F16" w:rsidRPr="006D5F16" w14:paraId="43D5CC47"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4D546850" w14:textId="2EAB5F50" w:rsidR="006D5F16" w:rsidRPr="006D5F16" w:rsidRDefault="000672DD" w:rsidP="000F5D32">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Dogan ÖREN</w:t>
            </w:r>
          </w:p>
        </w:tc>
        <w:tc>
          <w:tcPr>
            <w:tcW w:w="3460" w:type="dxa"/>
            <w:tcBorders>
              <w:top w:val="nil"/>
              <w:left w:val="nil"/>
              <w:bottom w:val="single" w:sz="8" w:space="0" w:color="auto"/>
              <w:right w:val="single" w:sz="8" w:space="0" w:color="auto"/>
            </w:tcBorders>
            <w:shd w:val="clear" w:color="auto" w:fill="auto"/>
            <w:vAlign w:val="center"/>
          </w:tcPr>
          <w:p w14:paraId="3A32A44C" w14:textId="78686C57" w:rsidR="006D5F16" w:rsidRPr="006D5F16" w:rsidRDefault="006D5F16" w:rsidP="000F5D32">
            <w:pPr>
              <w:jc w:val="center"/>
              <w:rPr>
                <w:rFonts w:ascii="Cambria" w:eastAsia="Times New Roman" w:hAnsi="Cambria" w:cs="Times New Roman"/>
                <w:noProof w:val="0"/>
                <w:color w:val="000000"/>
                <w:lang w:eastAsia="tr-TR"/>
              </w:rPr>
            </w:pPr>
          </w:p>
        </w:tc>
      </w:tr>
      <w:tr w:rsidR="006D5F16" w:rsidRPr="006D5F16" w14:paraId="57338CDB"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7C0AA35F" w14:textId="567D7BC0" w:rsidR="006D5F16" w:rsidRPr="006D5F16" w:rsidRDefault="000672DD" w:rsidP="006D5F16">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İbrahim ALTINBAŞ</w:t>
            </w:r>
          </w:p>
        </w:tc>
        <w:tc>
          <w:tcPr>
            <w:tcW w:w="3460" w:type="dxa"/>
            <w:tcBorders>
              <w:top w:val="nil"/>
              <w:left w:val="nil"/>
              <w:bottom w:val="single" w:sz="8" w:space="0" w:color="auto"/>
              <w:right w:val="single" w:sz="8" w:space="0" w:color="auto"/>
            </w:tcBorders>
            <w:shd w:val="clear" w:color="auto" w:fill="auto"/>
            <w:vAlign w:val="center"/>
          </w:tcPr>
          <w:p w14:paraId="3F2A5CB6" w14:textId="0805F8A3" w:rsidR="006D5F16" w:rsidRPr="006D5F16" w:rsidRDefault="006D5F16" w:rsidP="006D5F16">
            <w:pPr>
              <w:jc w:val="center"/>
              <w:rPr>
                <w:rFonts w:ascii="Cambria" w:eastAsia="Times New Roman" w:hAnsi="Cambria" w:cs="Times New Roman"/>
                <w:noProof w:val="0"/>
                <w:color w:val="000000"/>
                <w:lang w:eastAsia="tr-TR"/>
              </w:rPr>
            </w:pPr>
          </w:p>
        </w:tc>
      </w:tr>
    </w:tbl>
    <w:p w14:paraId="6FAF861F" w14:textId="77777777" w:rsidR="00FF5426" w:rsidRDefault="00FF5426" w:rsidP="00FF5426"/>
    <w:p w14:paraId="3BB947ED" w14:textId="77777777" w:rsidR="00FF5426" w:rsidRDefault="00FF5426">
      <w:pPr>
        <w:jc w:val="left"/>
      </w:pPr>
      <w:r>
        <w:br w:type="page"/>
      </w:r>
    </w:p>
    <w:p w14:paraId="4E0921E5" w14:textId="6C76072D" w:rsidR="00411951" w:rsidRDefault="00AE7496" w:rsidP="00E76ED5">
      <w:pPr>
        <w:pStyle w:val="Balk1"/>
      </w:pPr>
      <w:bookmarkStart w:id="25" w:name="_Toc75698712"/>
      <w:r>
        <w:lastRenderedPageBreak/>
        <w:t>INVENTORY OF RESOURCES, EQUIPMENT AND HARDWARE TO BE USED TO RESPOND TO EMERGENCY SITUATIONS</w:t>
      </w:r>
      <w:bookmarkEnd w:id="25"/>
    </w:p>
    <w:p w14:paraId="4F661D04" w14:textId="77777777" w:rsidR="00E76ED5" w:rsidRDefault="00E76ED5" w:rsidP="00E76ED5">
      <w:pPr>
        <w:rPr>
          <w:b/>
        </w:rPr>
      </w:pPr>
    </w:p>
    <w:tbl>
      <w:tblPr>
        <w:tblStyle w:val="TabloKlavuzu"/>
        <w:tblW w:w="8516" w:type="dxa"/>
        <w:tblLook w:val="04A0" w:firstRow="1" w:lastRow="0" w:firstColumn="1" w:lastColumn="0" w:noHBand="0" w:noVBand="1"/>
      </w:tblPr>
      <w:tblGrid>
        <w:gridCol w:w="8516"/>
      </w:tblGrid>
      <w:tr w:rsidR="006D5F16" w:rsidRPr="006D5F16" w14:paraId="4C21153A" w14:textId="77777777" w:rsidTr="006D5F16">
        <w:trPr>
          <w:trHeight w:val="630"/>
        </w:trPr>
        <w:tc>
          <w:tcPr>
            <w:tcW w:w="8516" w:type="dxa"/>
            <w:hideMark/>
          </w:tcPr>
          <w:p w14:paraId="1B73FF97" w14:textId="77777777" w:rsidR="006D5F16" w:rsidRPr="006D5F16" w:rsidRDefault="006D5F16" w:rsidP="006D5F16">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FIRE INTERVENTION MATERIAL INVENTORY</w:t>
            </w:r>
          </w:p>
        </w:tc>
      </w:tr>
      <w:tr w:rsidR="006D5F16" w:rsidRPr="006D5F16" w14:paraId="037A89FE" w14:textId="77777777" w:rsidTr="004169CF">
        <w:trPr>
          <w:trHeight w:val="405"/>
        </w:trPr>
        <w:tc>
          <w:tcPr>
            <w:tcW w:w="8516" w:type="dxa"/>
          </w:tcPr>
          <w:p w14:paraId="2C3835F4" w14:textId="53D4F8BD"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50kg kg ysc fire extinguisher</w:t>
            </w:r>
          </w:p>
        </w:tc>
      </w:tr>
      <w:tr w:rsidR="006D5F16" w:rsidRPr="006D5F16" w14:paraId="6C911A52" w14:textId="77777777" w:rsidTr="004169CF">
        <w:trPr>
          <w:trHeight w:val="405"/>
        </w:trPr>
        <w:tc>
          <w:tcPr>
            <w:tcW w:w="8516" w:type="dxa"/>
          </w:tcPr>
          <w:p w14:paraId="0F0C792B" w14:textId="3A02945E"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12 kg YSC fire extinguisher</w:t>
            </w:r>
          </w:p>
        </w:tc>
      </w:tr>
      <w:tr w:rsidR="006D5F16" w:rsidRPr="006D5F16" w14:paraId="7480BD3F" w14:textId="77777777" w:rsidTr="004169CF">
        <w:trPr>
          <w:trHeight w:val="405"/>
        </w:trPr>
        <w:tc>
          <w:tcPr>
            <w:tcW w:w="8516" w:type="dxa"/>
          </w:tcPr>
          <w:p w14:paraId="15ABA25E" w14:textId="6E4BE35D" w:rsidR="000C14DE" w:rsidRPr="006D5F16" w:rsidRDefault="000C14DE" w:rsidP="000C14DE">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5kg ysc CO2</w:t>
            </w:r>
          </w:p>
        </w:tc>
      </w:tr>
      <w:tr w:rsidR="006D5F16" w:rsidRPr="006D5F16" w14:paraId="4E139C1B" w14:textId="77777777" w:rsidTr="004169CF">
        <w:trPr>
          <w:trHeight w:val="405"/>
        </w:trPr>
        <w:tc>
          <w:tcPr>
            <w:tcW w:w="8516" w:type="dxa"/>
          </w:tcPr>
          <w:p w14:paraId="09E91692" w14:textId="6E2551CC"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Hy pvc Red Hose</w:t>
            </w:r>
          </w:p>
        </w:tc>
      </w:tr>
      <w:tr w:rsidR="006D5F16" w:rsidRPr="006D5F16" w14:paraId="1E0EFC86" w14:textId="77777777" w:rsidTr="004169CF">
        <w:trPr>
          <w:trHeight w:val="405"/>
        </w:trPr>
        <w:tc>
          <w:tcPr>
            <w:tcW w:w="8516" w:type="dxa"/>
          </w:tcPr>
          <w:p w14:paraId="61589312" w14:textId="692CD8BF"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Sahara type fire cabinet</w:t>
            </w:r>
          </w:p>
        </w:tc>
      </w:tr>
      <w:tr w:rsidR="006D5F16" w:rsidRPr="006D5F16" w14:paraId="012DB7B3" w14:textId="77777777" w:rsidTr="004169CF">
        <w:trPr>
          <w:trHeight w:val="330"/>
        </w:trPr>
        <w:tc>
          <w:tcPr>
            <w:tcW w:w="8516" w:type="dxa"/>
          </w:tcPr>
          <w:p w14:paraId="3FFA5222" w14:textId="5089C1BF"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Lance Controlled</w:t>
            </w:r>
          </w:p>
        </w:tc>
      </w:tr>
      <w:tr w:rsidR="006D5F16" w:rsidRPr="006D5F16" w14:paraId="0BBBAAE9" w14:textId="77777777" w:rsidTr="004169CF">
        <w:trPr>
          <w:trHeight w:val="330"/>
        </w:trPr>
        <w:tc>
          <w:tcPr>
            <w:tcW w:w="8516" w:type="dxa"/>
          </w:tcPr>
          <w:p w14:paraId="51ECFD3B" w14:textId="00057198"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Foam Makers</w:t>
            </w:r>
          </w:p>
        </w:tc>
      </w:tr>
      <w:tr w:rsidR="006D5F16" w:rsidRPr="006D5F16" w14:paraId="2807FBC7" w14:textId="77777777" w:rsidTr="004169CF">
        <w:trPr>
          <w:trHeight w:val="330"/>
        </w:trPr>
        <w:tc>
          <w:tcPr>
            <w:tcW w:w="8516" w:type="dxa"/>
          </w:tcPr>
          <w:p w14:paraId="39986FDB" w14:textId="146CB160"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Foam Tanks</w:t>
            </w:r>
          </w:p>
        </w:tc>
      </w:tr>
    </w:tbl>
    <w:p w14:paraId="5552C541" w14:textId="77777777" w:rsidR="00E76ED5" w:rsidRDefault="00E76ED5" w:rsidP="00E76ED5">
      <w:pPr>
        <w:rPr>
          <w:b/>
        </w:rPr>
      </w:pPr>
    </w:p>
    <w:tbl>
      <w:tblPr>
        <w:tblStyle w:val="TabloKlavuzu"/>
        <w:tblW w:w="8613" w:type="dxa"/>
        <w:tblLook w:val="04A0" w:firstRow="1" w:lastRow="0" w:firstColumn="1" w:lastColumn="0" w:noHBand="0" w:noVBand="1"/>
      </w:tblPr>
      <w:tblGrid>
        <w:gridCol w:w="3280"/>
        <w:gridCol w:w="2556"/>
        <w:gridCol w:w="2777"/>
      </w:tblGrid>
      <w:tr w:rsidR="00344315" w14:paraId="0BE0A804" w14:textId="77777777" w:rsidTr="00344315">
        <w:tc>
          <w:tcPr>
            <w:tcW w:w="8613" w:type="dxa"/>
            <w:gridSpan w:val="3"/>
          </w:tcPr>
          <w:p w14:paraId="061FC54C" w14:textId="0760192F" w:rsidR="00344315" w:rsidRPr="006248AF" w:rsidRDefault="00344315" w:rsidP="00344315">
            <w:pPr>
              <w:tabs>
                <w:tab w:val="left" w:pos="1440"/>
              </w:tabs>
              <w:jc w:val="center"/>
              <w:rPr>
                <w:b/>
              </w:rPr>
            </w:pPr>
            <w:r w:rsidRPr="006248AF">
              <w:rPr>
                <w:b/>
              </w:rPr>
              <w:t>INVENTORY OF MATERIALS TO BE USED IN CASE OF FUEL LEAK</w:t>
            </w:r>
          </w:p>
        </w:tc>
      </w:tr>
      <w:tr w:rsidR="00344315" w14:paraId="4D7D8B5D" w14:textId="77777777" w:rsidTr="00D74462">
        <w:tc>
          <w:tcPr>
            <w:tcW w:w="3280" w:type="dxa"/>
          </w:tcPr>
          <w:p w14:paraId="449A45CB" w14:textId="409908A2" w:rsidR="00344315" w:rsidRPr="00344315" w:rsidRDefault="00344315" w:rsidP="00344315">
            <w:pPr>
              <w:jc w:val="center"/>
              <w:rPr>
                <w:b/>
              </w:rPr>
            </w:pPr>
            <w:r w:rsidRPr="00344315">
              <w:rPr>
                <w:b/>
              </w:rPr>
              <w:t>EQUIPMENT</w:t>
            </w:r>
          </w:p>
        </w:tc>
        <w:tc>
          <w:tcPr>
            <w:tcW w:w="2556" w:type="dxa"/>
          </w:tcPr>
          <w:p w14:paraId="6D745A41" w14:textId="49ECF98E" w:rsidR="00344315" w:rsidRPr="00344315" w:rsidRDefault="00344315" w:rsidP="00344315">
            <w:pPr>
              <w:jc w:val="center"/>
              <w:rPr>
                <w:b/>
              </w:rPr>
            </w:pPr>
            <w:r w:rsidRPr="00344315">
              <w:rPr>
                <w:b/>
              </w:rPr>
              <w:t>UNIT</w:t>
            </w:r>
          </w:p>
        </w:tc>
        <w:tc>
          <w:tcPr>
            <w:tcW w:w="2777" w:type="dxa"/>
          </w:tcPr>
          <w:p w14:paraId="23B763D4" w14:textId="232E9A19" w:rsidR="00344315" w:rsidRPr="00344315" w:rsidRDefault="00344315" w:rsidP="00344315">
            <w:pPr>
              <w:jc w:val="center"/>
              <w:rPr>
                <w:b/>
              </w:rPr>
            </w:pPr>
            <w:r w:rsidRPr="00344315">
              <w:rPr>
                <w:b/>
              </w:rPr>
              <w:t>AMOUNT</w:t>
            </w:r>
          </w:p>
        </w:tc>
      </w:tr>
      <w:tr w:rsidR="00344315" w14:paraId="7C10FBD4" w14:textId="77777777" w:rsidTr="00D74462">
        <w:tc>
          <w:tcPr>
            <w:tcW w:w="3280" w:type="dxa"/>
          </w:tcPr>
          <w:p w14:paraId="64585656" w14:textId="6AF14C4A" w:rsidR="00344315" w:rsidRDefault="00727B36" w:rsidP="00727B36">
            <w:pPr>
              <w:jc w:val="left"/>
            </w:pPr>
            <w:r>
              <w:t>fat absorbing sausage</w:t>
            </w:r>
          </w:p>
        </w:tc>
        <w:tc>
          <w:tcPr>
            <w:tcW w:w="2556" w:type="dxa"/>
          </w:tcPr>
          <w:p w14:paraId="2BF4FC22" w14:textId="7B83783A" w:rsidR="00344315" w:rsidRDefault="00344315" w:rsidP="00344315">
            <w:pPr>
              <w:jc w:val="center"/>
            </w:pPr>
          </w:p>
        </w:tc>
        <w:tc>
          <w:tcPr>
            <w:tcW w:w="2777" w:type="dxa"/>
          </w:tcPr>
          <w:p w14:paraId="7079647D" w14:textId="5884D8F1" w:rsidR="00344315" w:rsidRDefault="00344315" w:rsidP="00344315">
            <w:pPr>
              <w:jc w:val="center"/>
            </w:pPr>
          </w:p>
        </w:tc>
      </w:tr>
      <w:tr w:rsidR="00344315" w14:paraId="5D5ED98D" w14:textId="77777777" w:rsidTr="00D74462">
        <w:tc>
          <w:tcPr>
            <w:tcW w:w="3280" w:type="dxa"/>
          </w:tcPr>
          <w:p w14:paraId="3299EDED" w14:textId="7F29C2C7" w:rsidR="00344315" w:rsidRDefault="00727B36" w:rsidP="00727B36">
            <w:pPr>
              <w:jc w:val="left"/>
            </w:pPr>
            <w:r>
              <w:t>oil absorbent pad</w:t>
            </w:r>
          </w:p>
        </w:tc>
        <w:tc>
          <w:tcPr>
            <w:tcW w:w="2556" w:type="dxa"/>
          </w:tcPr>
          <w:p w14:paraId="564964F4" w14:textId="4A2C4A37" w:rsidR="00344315" w:rsidRDefault="00727B36" w:rsidP="00344315">
            <w:pPr>
              <w:jc w:val="center"/>
            </w:pPr>
            <w:r>
              <w:t>100mt*100mt</w:t>
            </w:r>
          </w:p>
        </w:tc>
        <w:tc>
          <w:tcPr>
            <w:tcW w:w="2777" w:type="dxa"/>
          </w:tcPr>
          <w:p w14:paraId="58B2C5E5" w14:textId="00224887" w:rsidR="00344315" w:rsidRDefault="00727B36" w:rsidP="00344315">
            <w:pPr>
              <w:jc w:val="center"/>
            </w:pPr>
            <w:r>
              <w:t>one</w:t>
            </w:r>
          </w:p>
        </w:tc>
      </w:tr>
      <w:tr w:rsidR="00344315" w14:paraId="70DE809C" w14:textId="77777777" w:rsidTr="00D74462">
        <w:tc>
          <w:tcPr>
            <w:tcW w:w="3280" w:type="dxa"/>
          </w:tcPr>
          <w:p w14:paraId="1ACCDDA0" w14:textId="22F3CAEA" w:rsidR="00344315" w:rsidRDefault="00727B36" w:rsidP="00727B36">
            <w:pPr>
              <w:jc w:val="left"/>
            </w:pPr>
            <w:r>
              <w:t>shoes for work</w:t>
            </w:r>
          </w:p>
        </w:tc>
        <w:tc>
          <w:tcPr>
            <w:tcW w:w="2556" w:type="dxa"/>
          </w:tcPr>
          <w:p w14:paraId="405F1014" w14:textId="13FA91D6" w:rsidR="00344315" w:rsidRDefault="00727B36" w:rsidP="00344315">
            <w:pPr>
              <w:jc w:val="center"/>
            </w:pPr>
            <w:r>
              <w:t>1 pair</w:t>
            </w:r>
          </w:p>
        </w:tc>
        <w:tc>
          <w:tcPr>
            <w:tcW w:w="2777" w:type="dxa"/>
          </w:tcPr>
          <w:p w14:paraId="19F897A6" w14:textId="3CFE897B" w:rsidR="00344315" w:rsidRDefault="00727B36" w:rsidP="00344315">
            <w:pPr>
              <w:jc w:val="center"/>
            </w:pPr>
            <w:r>
              <w:t>5</w:t>
            </w:r>
          </w:p>
        </w:tc>
      </w:tr>
      <w:tr w:rsidR="00344315" w14:paraId="6B0771CC" w14:textId="77777777" w:rsidTr="00D74462">
        <w:tc>
          <w:tcPr>
            <w:tcW w:w="3280" w:type="dxa"/>
          </w:tcPr>
          <w:p w14:paraId="22F8E18D" w14:textId="1CF6BA16" w:rsidR="00344315" w:rsidRDefault="00727B36" w:rsidP="00727B36">
            <w:pPr>
              <w:jc w:val="left"/>
            </w:pPr>
            <w:r>
              <w:t>Boot</w:t>
            </w:r>
          </w:p>
        </w:tc>
        <w:tc>
          <w:tcPr>
            <w:tcW w:w="2556" w:type="dxa"/>
          </w:tcPr>
          <w:p w14:paraId="40F1A1E2" w14:textId="48C02CF2" w:rsidR="00344315" w:rsidRDefault="00727B36" w:rsidP="00344315">
            <w:pPr>
              <w:jc w:val="center"/>
            </w:pPr>
            <w:r>
              <w:t>1 pair</w:t>
            </w:r>
          </w:p>
        </w:tc>
        <w:tc>
          <w:tcPr>
            <w:tcW w:w="2777" w:type="dxa"/>
          </w:tcPr>
          <w:p w14:paraId="10DC35C5" w14:textId="16F168DE" w:rsidR="00344315" w:rsidRDefault="00727B36" w:rsidP="00344315">
            <w:pPr>
              <w:jc w:val="center"/>
            </w:pPr>
            <w:r>
              <w:t>10</w:t>
            </w:r>
          </w:p>
        </w:tc>
      </w:tr>
      <w:tr w:rsidR="00344315" w14:paraId="794CD416" w14:textId="77777777" w:rsidTr="00D74462">
        <w:tc>
          <w:tcPr>
            <w:tcW w:w="3280" w:type="dxa"/>
          </w:tcPr>
          <w:p w14:paraId="17A597E6" w14:textId="3E48C82E" w:rsidR="00344315" w:rsidRDefault="00727B36" w:rsidP="00727B36">
            <w:pPr>
              <w:jc w:val="left"/>
            </w:pPr>
            <w:r>
              <w:t>Raincoat</w:t>
            </w:r>
          </w:p>
        </w:tc>
        <w:tc>
          <w:tcPr>
            <w:tcW w:w="2556" w:type="dxa"/>
          </w:tcPr>
          <w:p w14:paraId="46C0FE8A" w14:textId="004B82DE" w:rsidR="00344315" w:rsidRDefault="00727B36" w:rsidP="00344315">
            <w:pPr>
              <w:jc w:val="center"/>
            </w:pPr>
            <w:r>
              <w:t>1 pair</w:t>
            </w:r>
          </w:p>
        </w:tc>
        <w:tc>
          <w:tcPr>
            <w:tcW w:w="2777" w:type="dxa"/>
          </w:tcPr>
          <w:p w14:paraId="74F1BF82" w14:textId="6C1B1B9A" w:rsidR="00344315" w:rsidRDefault="00727B36" w:rsidP="00344315">
            <w:pPr>
              <w:jc w:val="center"/>
            </w:pPr>
            <w:r>
              <w:t>5</w:t>
            </w:r>
          </w:p>
        </w:tc>
      </w:tr>
      <w:tr w:rsidR="00344315" w14:paraId="4932C9AD" w14:textId="77777777" w:rsidTr="00D74462">
        <w:tc>
          <w:tcPr>
            <w:tcW w:w="3280" w:type="dxa"/>
          </w:tcPr>
          <w:p w14:paraId="1371458F" w14:textId="0ED2CA49" w:rsidR="00344315" w:rsidRDefault="00727B36" w:rsidP="00727B36">
            <w:pPr>
              <w:jc w:val="left"/>
            </w:pPr>
            <w:r>
              <w:t>Tayvek jumpsuit</w:t>
            </w:r>
          </w:p>
        </w:tc>
        <w:tc>
          <w:tcPr>
            <w:tcW w:w="2556" w:type="dxa"/>
          </w:tcPr>
          <w:p w14:paraId="7B863246" w14:textId="47A6FE34" w:rsidR="00344315" w:rsidRDefault="00727B36" w:rsidP="00344315">
            <w:pPr>
              <w:jc w:val="center"/>
            </w:pPr>
            <w:r>
              <w:t>one</w:t>
            </w:r>
          </w:p>
        </w:tc>
        <w:tc>
          <w:tcPr>
            <w:tcW w:w="2777" w:type="dxa"/>
          </w:tcPr>
          <w:p w14:paraId="66439187" w14:textId="6C72E6C2" w:rsidR="00344315" w:rsidRDefault="00727B36" w:rsidP="00344315">
            <w:pPr>
              <w:jc w:val="center"/>
            </w:pPr>
            <w:r>
              <w:t>6</w:t>
            </w:r>
          </w:p>
        </w:tc>
      </w:tr>
      <w:tr w:rsidR="00344315" w14:paraId="5D5E0494" w14:textId="77777777" w:rsidTr="00D74462">
        <w:tc>
          <w:tcPr>
            <w:tcW w:w="3280" w:type="dxa"/>
          </w:tcPr>
          <w:p w14:paraId="3C6FBF53" w14:textId="49200818" w:rsidR="00344315" w:rsidRDefault="00727B36" w:rsidP="00727B36">
            <w:pPr>
              <w:jc w:val="left"/>
            </w:pPr>
            <w:r>
              <w:t>Glove</w:t>
            </w:r>
          </w:p>
        </w:tc>
        <w:tc>
          <w:tcPr>
            <w:tcW w:w="2556" w:type="dxa"/>
          </w:tcPr>
          <w:p w14:paraId="260BA5F3" w14:textId="78B28E80" w:rsidR="00344315" w:rsidRDefault="00727B36" w:rsidP="00344315">
            <w:pPr>
              <w:jc w:val="center"/>
            </w:pPr>
            <w:r>
              <w:t>1pair</w:t>
            </w:r>
          </w:p>
        </w:tc>
        <w:tc>
          <w:tcPr>
            <w:tcW w:w="2777" w:type="dxa"/>
          </w:tcPr>
          <w:p w14:paraId="27EA2A1B" w14:textId="7511CCA4" w:rsidR="00344315" w:rsidRDefault="00727B36" w:rsidP="00344315">
            <w:pPr>
              <w:jc w:val="center"/>
            </w:pPr>
            <w:r>
              <w:t>5</w:t>
            </w:r>
          </w:p>
        </w:tc>
      </w:tr>
      <w:tr w:rsidR="00344315" w14:paraId="75DF9E66" w14:textId="77777777" w:rsidTr="00D74462">
        <w:tc>
          <w:tcPr>
            <w:tcW w:w="3280" w:type="dxa"/>
          </w:tcPr>
          <w:p w14:paraId="7AE2997F" w14:textId="49DD1AA5" w:rsidR="00344315" w:rsidRDefault="00727B36" w:rsidP="00727B36">
            <w:pPr>
              <w:jc w:val="left"/>
            </w:pPr>
            <w:r>
              <w:t>half face mask</w:t>
            </w:r>
          </w:p>
        </w:tc>
        <w:tc>
          <w:tcPr>
            <w:tcW w:w="2556" w:type="dxa"/>
          </w:tcPr>
          <w:p w14:paraId="6227A761" w14:textId="425414C4" w:rsidR="00344315" w:rsidRDefault="00727B36" w:rsidP="00D74462">
            <w:pPr>
              <w:jc w:val="center"/>
            </w:pPr>
            <w:r>
              <w:t>one</w:t>
            </w:r>
          </w:p>
        </w:tc>
        <w:tc>
          <w:tcPr>
            <w:tcW w:w="2777" w:type="dxa"/>
          </w:tcPr>
          <w:p w14:paraId="264D1306" w14:textId="514C7909" w:rsidR="00344315" w:rsidRDefault="00727B36" w:rsidP="00D74462">
            <w:pPr>
              <w:jc w:val="center"/>
            </w:pPr>
            <w:r>
              <w:t>20</w:t>
            </w:r>
          </w:p>
        </w:tc>
      </w:tr>
      <w:tr w:rsidR="00344315" w14:paraId="2744573D" w14:textId="77777777" w:rsidTr="00D74462">
        <w:tc>
          <w:tcPr>
            <w:tcW w:w="3280" w:type="dxa"/>
          </w:tcPr>
          <w:p w14:paraId="1ECCAB5D" w14:textId="7FD59635" w:rsidR="00344315" w:rsidRDefault="00727B36" w:rsidP="00727B36">
            <w:pPr>
              <w:jc w:val="left"/>
            </w:pPr>
            <w:r>
              <w:t>Goggles</w:t>
            </w:r>
          </w:p>
        </w:tc>
        <w:tc>
          <w:tcPr>
            <w:tcW w:w="2556" w:type="dxa"/>
          </w:tcPr>
          <w:p w14:paraId="2CD6CF73" w14:textId="3FF0638B" w:rsidR="00344315" w:rsidRDefault="00727B36" w:rsidP="00D74462">
            <w:pPr>
              <w:jc w:val="center"/>
            </w:pPr>
            <w:r>
              <w:t>one</w:t>
            </w:r>
          </w:p>
        </w:tc>
        <w:tc>
          <w:tcPr>
            <w:tcW w:w="2777" w:type="dxa"/>
          </w:tcPr>
          <w:p w14:paraId="47E13F40" w14:textId="13B19CA0" w:rsidR="00344315" w:rsidRDefault="00727B36" w:rsidP="00D74462">
            <w:pPr>
              <w:jc w:val="center"/>
            </w:pPr>
            <w:r>
              <w:t>10</w:t>
            </w:r>
          </w:p>
        </w:tc>
      </w:tr>
      <w:tr w:rsidR="00344315" w14:paraId="79B58BF8" w14:textId="77777777" w:rsidTr="00D74462">
        <w:tc>
          <w:tcPr>
            <w:tcW w:w="3280" w:type="dxa"/>
          </w:tcPr>
          <w:p w14:paraId="03D3829A" w14:textId="2C1182C5" w:rsidR="00344315" w:rsidRDefault="00727B36" w:rsidP="00727B36">
            <w:pPr>
              <w:jc w:val="left"/>
            </w:pPr>
            <w:r>
              <w:t>Gasmask</w:t>
            </w:r>
          </w:p>
        </w:tc>
        <w:tc>
          <w:tcPr>
            <w:tcW w:w="2556" w:type="dxa"/>
          </w:tcPr>
          <w:p w14:paraId="6445ED57" w14:textId="36D29955" w:rsidR="00344315" w:rsidRDefault="00727B36" w:rsidP="00D74462">
            <w:pPr>
              <w:jc w:val="center"/>
            </w:pPr>
            <w:r>
              <w:t>one</w:t>
            </w:r>
          </w:p>
        </w:tc>
        <w:tc>
          <w:tcPr>
            <w:tcW w:w="2777" w:type="dxa"/>
          </w:tcPr>
          <w:p w14:paraId="69AF0090" w14:textId="48511C95" w:rsidR="00344315" w:rsidRDefault="00727B36" w:rsidP="00D74462">
            <w:pPr>
              <w:jc w:val="center"/>
            </w:pPr>
            <w:r>
              <w:t>5</w:t>
            </w:r>
          </w:p>
        </w:tc>
      </w:tr>
      <w:tr w:rsidR="00344315" w14:paraId="4B33C266" w14:textId="77777777" w:rsidTr="00D74462">
        <w:tc>
          <w:tcPr>
            <w:tcW w:w="3280" w:type="dxa"/>
          </w:tcPr>
          <w:p w14:paraId="44C7AC5E" w14:textId="14BCDF11" w:rsidR="00344315" w:rsidRDefault="00727B36" w:rsidP="00727B36">
            <w:pPr>
              <w:jc w:val="left"/>
            </w:pPr>
            <w:r>
              <w:t>work overalls</w:t>
            </w:r>
          </w:p>
        </w:tc>
        <w:tc>
          <w:tcPr>
            <w:tcW w:w="2556" w:type="dxa"/>
          </w:tcPr>
          <w:p w14:paraId="3B2C74FB" w14:textId="2CC64AE5" w:rsidR="00344315" w:rsidRDefault="00727B36" w:rsidP="00D74462">
            <w:pPr>
              <w:jc w:val="center"/>
            </w:pPr>
            <w:r>
              <w:t>one</w:t>
            </w:r>
          </w:p>
        </w:tc>
        <w:tc>
          <w:tcPr>
            <w:tcW w:w="2777" w:type="dxa"/>
          </w:tcPr>
          <w:p w14:paraId="33908B10" w14:textId="4E34041D" w:rsidR="00344315" w:rsidRDefault="00727B36" w:rsidP="00D74462">
            <w:pPr>
              <w:jc w:val="center"/>
            </w:pPr>
            <w:r>
              <w:t>5</w:t>
            </w:r>
          </w:p>
        </w:tc>
      </w:tr>
      <w:tr w:rsidR="00344315" w14:paraId="7312367C" w14:textId="77777777" w:rsidTr="00D74462">
        <w:tc>
          <w:tcPr>
            <w:tcW w:w="3280" w:type="dxa"/>
          </w:tcPr>
          <w:p w14:paraId="1BB597E0" w14:textId="3A4D0D52" w:rsidR="00344315" w:rsidRDefault="00727B36" w:rsidP="00727B36">
            <w:pPr>
              <w:jc w:val="left"/>
            </w:pPr>
            <w:r>
              <w:t>Anchor</w:t>
            </w:r>
          </w:p>
        </w:tc>
        <w:tc>
          <w:tcPr>
            <w:tcW w:w="2556" w:type="dxa"/>
          </w:tcPr>
          <w:p w14:paraId="20903788" w14:textId="3904CB8C" w:rsidR="00344315" w:rsidRDefault="00727B36" w:rsidP="00D74462">
            <w:pPr>
              <w:jc w:val="center"/>
            </w:pPr>
            <w:r>
              <w:t>one</w:t>
            </w:r>
          </w:p>
        </w:tc>
        <w:tc>
          <w:tcPr>
            <w:tcW w:w="2777" w:type="dxa"/>
          </w:tcPr>
          <w:p w14:paraId="57AF1700" w14:textId="09EB567A" w:rsidR="00344315" w:rsidRDefault="00727B36" w:rsidP="00727B36">
            <w:pPr>
              <w:jc w:val="center"/>
            </w:pPr>
            <w:r>
              <w:t>2</w:t>
            </w:r>
          </w:p>
        </w:tc>
      </w:tr>
      <w:tr w:rsidR="00344315" w14:paraId="25A67558" w14:textId="77777777" w:rsidTr="00D74462">
        <w:tc>
          <w:tcPr>
            <w:tcW w:w="3280" w:type="dxa"/>
          </w:tcPr>
          <w:p w14:paraId="1CC12AEF" w14:textId="024A12D1" w:rsidR="00344315" w:rsidRDefault="00727B36" w:rsidP="00727B36">
            <w:pPr>
              <w:jc w:val="left"/>
            </w:pPr>
            <w:r>
              <w:t>Rope</w:t>
            </w:r>
          </w:p>
        </w:tc>
        <w:tc>
          <w:tcPr>
            <w:tcW w:w="2556" w:type="dxa"/>
          </w:tcPr>
          <w:p w14:paraId="3998DE47" w14:textId="3D7E254E" w:rsidR="00344315" w:rsidRDefault="00727B36" w:rsidP="00D74462">
            <w:pPr>
              <w:jc w:val="center"/>
            </w:pPr>
            <w:r>
              <w:t>100m</w:t>
            </w:r>
          </w:p>
        </w:tc>
        <w:tc>
          <w:tcPr>
            <w:tcW w:w="2777" w:type="dxa"/>
          </w:tcPr>
          <w:p w14:paraId="38942043" w14:textId="2B69F57B" w:rsidR="00344315" w:rsidRDefault="00727B36" w:rsidP="00D74462">
            <w:pPr>
              <w:jc w:val="center"/>
            </w:pPr>
            <w:r>
              <w:t>one</w:t>
            </w:r>
          </w:p>
        </w:tc>
      </w:tr>
      <w:tr w:rsidR="00344315" w14:paraId="28D10710" w14:textId="77777777" w:rsidTr="00D74462">
        <w:tc>
          <w:tcPr>
            <w:tcW w:w="3280" w:type="dxa"/>
          </w:tcPr>
          <w:p w14:paraId="7DF083FC" w14:textId="10112E7C" w:rsidR="00344315" w:rsidRDefault="00727B36" w:rsidP="00727B36">
            <w:pPr>
              <w:jc w:val="left"/>
            </w:pPr>
            <w:r>
              <w:t>Skimmer (Oil scraper)</w:t>
            </w:r>
          </w:p>
        </w:tc>
        <w:tc>
          <w:tcPr>
            <w:tcW w:w="2556" w:type="dxa"/>
          </w:tcPr>
          <w:p w14:paraId="0F0464A5" w14:textId="7E30FA06" w:rsidR="00344315" w:rsidRDefault="00727B36" w:rsidP="00D74462">
            <w:pPr>
              <w:jc w:val="center"/>
            </w:pPr>
            <w:r>
              <w:t>one</w:t>
            </w:r>
          </w:p>
        </w:tc>
        <w:tc>
          <w:tcPr>
            <w:tcW w:w="2777" w:type="dxa"/>
          </w:tcPr>
          <w:p w14:paraId="3695B86D" w14:textId="37F4B41D" w:rsidR="00344315" w:rsidRDefault="00727B36" w:rsidP="00D74462">
            <w:pPr>
              <w:jc w:val="center"/>
            </w:pPr>
            <w:r>
              <w:t>2</w:t>
            </w:r>
          </w:p>
        </w:tc>
      </w:tr>
      <w:tr w:rsidR="00344315" w14:paraId="11D53C4B" w14:textId="77777777" w:rsidTr="00D74462">
        <w:tc>
          <w:tcPr>
            <w:tcW w:w="3280" w:type="dxa"/>
          </w:tcPr>
          <w:p w14:paraId="7608C601" w14:textId="09BBF742" w:rsidR="00344315" w:rsidRDefault="00727B36" w:rsidP="00727B36">
            <w:pPr>
              <w:jc w:val="left"/>
            </w:pPr>
            <w:r>
              <w:t>floating collection tank</w:t>
            </w:r>
          </w:p>
        </w:tc>
        <w:tc>
          <w:tcPr>
            <w:tcW w:w="2556" w:type="dxa"/>
          </w:tcPr>
          <w:p w14:paraId="49A1025C" w14:textId="6EF2FE00" w:rsidR="00344315" w:rsidRDefault="00727B36" w:rsidP="00D74462">
            <w:pPr>
              <w:jc w:val="center"/>
            </w:pPr>
            <w:r>
              <w:t>100m3</w:t>
            </w:r>
          </w:p>
        </w:tc>
        <w:tc>
          <w:tcPr>
            <w:tcW w:w="2777" w:type="dxa"/>
          </w:tcPr>
          <w:p w14:paraId="40E44FC6" w14:textId="7B347C09" w:rsidR="00344315" w:rsidRDefault="00727B36" w:rsidP="00D74462">
            <w:pPr>
              <w:jc w:val="center"/>
            </w:pPr>
            <w:r>
              <w:t>one</w:t>
            </w:r>
          </w:p>
        </w:tc>
      </w:tr>
      <w:tr w:rsidR="00344315" w14:paraId="23E674E0" w14:textId="77777777" w:rsidTr="00D74462">
        <w:tc>
          <w:tcPr>
            <w:tcW w:w="3280" w:type="dxa"/>
          </w:tcPr>
          <w:p w14:paraId="3C76C929" w14:textId="5A74BD4A" w:rsidR="00344315" w:rsidRDefault="00727B36" w:rsidP="00727B36">
            <w:pPr>
              <w:jc w:val="left"/>
            </w:pPr>
            <w:r>
              <w:t>hard hat</w:t>
            </w:r>
          </w:p>
        </w:tc>
        <w:tc>
          <w:tcPr>
            <w:tcW w:w="2556" w:type="dxa"/>
          </w:tcPr>
          <w:p w14:paraId="34100169" w14:textId="4B8EA4F6" w:rsidR="00344315" w:rsidRDefault="00727B36" w:rsidP="00D74462">
            <w:pPr>
              <w:jc w:val="center"/>
            </w:pPr>
            <w:r>
              <w:t>one</w:t>
            </w:r>
          </w:p>
        </w:tc>
        <w:tc>
          <w:tcPr>
            <w:tcW w:w="2777" w:type="dxa"/>
          </w:tcPr>
          <w:p w14:paraId="6512F8FA" w14:textId="3A5B4C7B" w:rsidR="00344315" w:rsidRDefault="00727B36" w:rsidP="00D74462">
            <w:pPr>
              <w:jc w:val="center"/>
            </w:pPr>
            <w:r>
              <w:t>3</w:t>
            </w:r>
          </w:p>
        </w:tc>
      </w:tr>
      <w:tr w:rsidR="00344315" w14:paraId="1D94E0D2" w14:textId="77777777" w:rsidTr="00D74462">
        <w:tc>
          <w:tcPr>
            <w:tcW w:w="3280" w:type="dxa"/>
          </w:tcPr>
          <w:p w14:paraId="5B1E77FC" w14:textId="32F919A3" w:rsidR="00344315" w:rsidRDefault="00727B36" w:rsidP="00727B36">
            <w:pPr>
              <w:jc w:val="left"/>
            </w:pPr>
            <w:r>
              <w:t>Buoy</w:t>
            </w:r>
          </w:p>
        </w:tc>
        <w:tc>
          <w:tcPr>
            <w:tcW w:w="2556" w:type="dxa"/>
          </w:tcPr>
          <w:p w14:paraId="3AEDEABE" w14:textId="19595BAF" w:rsidR="00344315" w:rsidRDefault="00727B36" w:rsidP="00D74462">
            <w:pPr>
              <w:jc w:val="center"/>
            </w:pPr>
            <w:r>
              <w:t>one</w:t>
            </w:r>
          </w:p>
        </w:tc>
        <w:tc>
          <w:tcPr>
            <w:tcW w:w="2777" w:type="dxa"/>
          </w:tcPr>
          <w:p w14:paraId="54535FF3" w14:textId="141EF768" w:rsidR="00344315" w:rsidRDefault="00727B36" w:rsidP="00D74462">
            <w:pPr>
              <w:jc w:val="center"/>
            </w:pPr>
            <w:r>
              <w:t>one</w:t>
            </w:r>
          </w:p>
        </w:tc>
      </w:tr>
      <w:tr w:rsidR="00344315" w14:paraId="47287FC1" w14:textId="77777777" w:rsidTr="00D74462">
        <w:tc>
          <w:tcPr>
            <w:tcW w:w="3280" w:type="dxa"/>
          </w:tcPr>
          <w:p w14:paraId="73818F35" w14:textId="7A19DF6A" w:rsidR="00344315" w:rsidRDefault="00727B36" w:rsidP="00727B36">
            <w:pPr>
              <w:jc w:val="left"/>
            </w:pPr>
            <w:r>
              <w:t>Hose</w:t>
            </w:r>
          </w:p>
        </w:tc>
        <w:tc>
          <w:tcPr>
            <w:tcW w:w="2556" w:type="dxa"/>
          </w:tcPr>
          <w:p w14:paraId="4C5FE9ED" w14:textId="14C3E449" w:rsidR="00344315" w:rsidRDefault="00727B36" w:rsidP="00D74462">
            <w:pPr>
              <w:jc w:val="center"/>
            </w:pPr>
            <w:r>
              <w:t>5m</w:t>
            </w:r>
          </w:p>
        </w:tc>
        <w:tc>
          <w:tcPr>
            <w:tcW w:w="2777" w:type="dxa"/>
          </w:tcPr>
          <w:p w14:paraId="169E04BD" w14:textId="3A1975D3" w:rsidR="00D74462" w:rsidRDefault="00727B36" w:rsidP="00D74462">
            <w:pPr>
              <w:jc w:val="center"/>
            </w:pPr>
            <w:r>
              <w:t>2</w:t>
            </w:r>
          </w:p>
        </w:tc>
      </w:tr>
      <w:tr w:rsidR="00344315" w14:paraId="108332F3" w14:textId="77777777" w:rsidTr="00D74462">
        <w:tc>
          <w:tcPr>
            <w:tcW w:w="3280" w:type="dxa"/>
          </w:tcPr>
          <w:p w14:paraId="77B9F8AF" w14:textId="04CCCC6F" w:rsidR="00344315" w:rsidRDefault="00727B36" w:rsidP="00727B36">
            <w:pPr>
              <w:jc w:val="left"/>
            </w:pPr>
            <w:r>
              <w:t>power unit</w:t>
            </w:r>
          </w:p>
        </w:tc>
        <w:tc>
          <w:tcPr>
            <w:tcW w:w="2556" w:type="dxa"/>
          </w:tcPr>
          <w:p w14:paraId="34864F28" w14:textId="3FCB7B64" w:rsidR="00344315" w:rsidRDefault="00727B36" w:rsidP="00D74462">
            <w:pPr>
              <w:jc w:val="center"/>
            </w:pPr>
            <w:r>
              <w:t>one</w:t>
            </w:r>
          </w:p>
        </w:tc>
        <w:tc>
          <w:tcPr>
            <w:tcW w:w="2777" w:type="dxa"/>
          </w:tcPr>
          <w:p w14:paraId="1F97757E" w14:textId="7C498696" w:rsidR="00344315" w:rsidRDefault="00727B36" w:rsidP="00D74462">
            <w:pPr>
              <w:jc w:val="center"/>
            </w:pPr>
            <w:r>
              <w:t>one</w:t>
            </w:r>
          </w:p>
        </w:tc>
      </w:tr>
      <w:tr w:rsidR="00344315" w14:paraId="2BEF6F46" w14:textId="77777777" w:rsidTr="00D74462">
        <w:tc>
          <w:tcPr>
            <w:tcW w:w="3280" w:type="dxa"/>
          </w:tcPr>
          <w:p w14:paraId="14465565" w14:textId="3C48BEA6" w:rsidR="00344315" w:rsidRDefault="00727B36" w:rsidP="00727B36">
            <w:pPr>
              <w:jc w:val="left"/>
            </w:pPr>
            <w:r>
              <w:t>hydraulic hose</w:t>
            </w:r>
          </w:p>
        </w:tc>
        <w:tc>
          <w:tcPr>
            <w:tcW w:w="2556" w:type="dxa"/>
          </w:tcPr>
          <w:p w14:paraId="6946B13F" w14:textId="5C982D0B" w:rsidR="00344315" w:rsidRDefault="00727B36" w:rsidP="00D74462">
            <w:pPr>
              <w:jc w:val="center"/>
            </w:pPr>
            <w:r>
              <w:t>5m</w:t>
            </w:r>
          </w:p>
        </w:tc>
        <w:tc>
          <w:tcPr>
            <w:tcW w:w="2777" w:type="dxa"/>
          </w:tcPr>
          <w:p w14:paraId="580AA882" w14:textId="5504E4BF" w:rsidR="00344315" w:rsidRDefault="00727B36" w:rsidP="00D74462">
            <w:pPr>
              <w:jc w:val="center"/>
            </w:pPr>
            <w:r>
              <w:t>2</w:t>
            </w:r>
          </w:p>
        </w:tc>
      </w:tr>
      <w:tr w:rsidR="00344315" w14:paraId="5A7D8F51" w14:textId="77777777" w:rsidTr="00D74462">
        <w:tc>
          <w:tcPr>
            <w:tcW w:w="3280" w:type="dxa"/>
          </w:tcPr>
          <w:p w14:paraId="1B8CA76D" w14:textId="6757F5B5" w:rsidR="00344315" w:rsidRDefault="00344315" w:rsidP="00D74462">
            <w:pPr>
              <w:jc w:val="center"/>
            </w:pPr>
          </w:p>
        </w:tc>
        <w:tc>
          <w:tcPr>
            <w:tcW w:w="2556" w:type="dxa"/>
          </w:tcPr>
          <w:p w14:paraId="7DFFAFA6" w14:textId="0AEAA8BC" w:rsidR="00344315" w:rsidRDefault="00344315" w:rsidP="00D74462">
            <w:pPr>
              <w:jc w:val="center"/>
            </w:pPr>
          </w:p>
        </w:tc>
        <w:tc>
          <w:tcPr>
            <w:tcW w:w="2777" w:type="dxa"/>
          </w:tcPr>
          <w:p w14:paraId="55027634" w14:textId="529A7796" w:rsidR="00344315" w:rsidRDefault="00344315" w:rsidP="00D74462">
            <w:pPr>
              <w:jc w:val="center"/>
            </w:pPr>
          </w:p>
        </w:tc>
      </w:tr>
      <w:tr w:rsidR="00344315" w14:paraId="16D29C5C" w14:textId="77777777" w:rsidTr="00D74462">
        <w:tc>
          <w:tcPr>
            <w:tcW w:w="3280" w:type="dxa"/>
          </w:tcPr>
          <w:p w14:paraId="1DEFFBE2" w14:textId="3D9BB82F" w:rsidR="00344315" w:rsidRDefault="00344315" w:rsidP="00D74462">
            <w:pPr>
              <w:jc w:val="center"/>
            </w:pPr>
          </w:p>
        </w:tc>
        <w:tc>
          <w:tcPr>
            <w:tcW w:w="2556" w:type="dxa"/>
          </w:tcPr>
          <w:p w14:paraId="1A9EBE55" w14:textId="49D9A4FF" w:rsidR="00344315" w:rsidRDefault="00344315" w:rsidP="00D74462">
            <w:pPr>
              <w:jc w:val="center"/>
            </w:pPr>
          </w:p>
        </w:tc>
        <w:tc>
          <w:tcPr>
            <w:tcW w:w="2777" w:type="dxa"/>
          </w:tcPr>
          <w:p w14:paraId="56F88351" w14:textId="347A108C" w:rsidR="00344315" w:rsidRDefault="00344315" w:rsidP="00D74462">
            <w:pPr>
              <w:jc w:val="center"/>
            </w:pPr>
          </w:p>
        </w:tc>
      </w:tr>
      <w:tr w:rsidR="00344315" w14:paraId="52419210" w14:textId="77777777" w:rsidTr="00D74462">
        <w:tc>
          <w:tcPr>
            <w:tcW w:w="3280" w:type="dxa"/>
          </w:tcPr>
          <w:p w14:paraId="28C53869" w14:textId="4EAB274F" w:rsidR="00344315" w:rsidRDefault="00344315" w:rsidP="00D74462">
            <w:pPr>
              <w:jc w:val="center"/>
            </w:pPr>
          </w:p>
        </w:tc>
        <w:tc>
          <w:tcPr>
            <w:tcW w:w="2556" w:type="dxa"/>
          </w:tcPr>
          <w:p w14:paraId="3111D675" w14:textId="00D38BE9" w:rsidR="00344315" w:rsidRDefault="00344315" w:rsidP="00D74462">
            <w:pPr>
              <w:jc w:val="center"/>
            </w:pPr>
          </w:p>
        </w:tc>
        <w:tc>
          <w:tcPr>
            <w:tcW w:w="2777" w:type="dxa"/>
          </w:tcPr>
          <w:p w14:paraId="145D16D4" w14:textId="19F5ABFB" w:rsidR="00344315" w:rsidRDefault="00344315" w:rsidP="00D74462">
            <w:pPr>
              <w:jc w:val="center"/>
            </w:pPr>
          </w:p>
        </w:tc>
      </w:tr>
      <w:tr w:rsidR="00344315" w14:paraId="0468555C" w14:textId="77777777" w:rsidTr="00D74462">
        <w:tc>
          <w:tcPr>
            <w:tcW w:w="3280" w:type="dxa"/>
          </w:tcPr>
          <w:p w14:paraId="388D61DB" w14:textId="45146CFF" w:rsidR="00344315" w:rsidRDefault="00344315" w:rsidP="00D74462">
            <w:pPr>
              <w:jc w:val="center"/>
            </w:pPr>
          </w:p>
        </w:tc>
        <w:tc>
          <w:tcPr>
            <w:tcW w:w="2556" w:type="dxa"/>
          </w:tcPr>
          <w:p w14:paraId="22EFD392" w14:textId="593799CF" w:rsidR="00344315" w:rsidRDefault="00344315" w:rsidP="00D74462">
            <w:pPr>
              <w:jc w:val="center"/>
            </w:pPr>
          </w:p>
        </w:tc>
        <w:tc>
          <w:tcPr>
            <w:tcW w:w="2777" w:type="dxa"/>
          </w:tcPr>
          <w:p w14:paraId="659446AD" w14:textId="170FEE59" w:rsidR="00344315" w:rsidRDefault="00344315" w:rsidP="00D74462">
            <w:pPr>
              <w:jc w:val="center"/>
            </w:pPr>
          </w:p>
        </w:tc>
      </w:tr>
      <w:tr w:rsidR="00344315" w14:paraId="5E88EF44" w14:textId="77777777" w:rsidTr="00D74462">
        <w:tc>
          <w:tcPr>
            <w:tcW w:w="3280" w:type="dxa"/>
          </w:tcPr>
          <w:p w14:paraId="319F5D39" w14:textId="1073DCBD" w:rsidR="00344315" w:rsidRDefault="00344315" w:rsidP="00D74462">
            <w:pPr>
              <w:jc w:val="center"/>
            </w:pPr>
          </w:p>
        </w:tc>
        <w:tc>
          <w:tcPr>
            <w:tcW w:w="2556" w:type="dxa"/>
          </w:tcPr>
          <w:p w14:paraId="49C83364" w14:textId="742A2900" w:rsidR="00344315" w:rsidRDefault="00344315" w:rsidP="00D74462">
            <w:pPr>
              <w:jc w:val="center"/>
            </w:pPr>
          </w:p>
        </w:tc>
        <w:tc>
          <w:tcPr>
            <w:tcW w:w="2777" w:type="dxa"/>
          </w:tcPr>
          <w:p w14:paraId="20685B72" w14:textId="3BA64176" w:rsidR="00344315" w:rsidRDefault="00344315" w:rsidP="00D74462">
            <w:pPr>
              <w:jc w:val="center"/>
            </w:pPr>
          </w:p>
        </w:tc>
      </w:tr>
    </w:tbl>
    <w:p w14:paraId="5FFEEA74" w14:textId="77777777" w:rsidR="00D74462" w:rsidRDefault="00D74462">
      <w:pPr>
        <w:rPr>
          <w:b/>
          <w:highlight w:val="yellow"/>
        </w:rPr>
      </w:pPr>
    </w:p>
    <w:p w14:paraId="6609B6B0" w14:textId="3774787F" w:rsidR="003E591C" w:rsidRDefault="008E118F" w:rsidP="008E118F">
      <w:pPr>
        <w:ind w:left="2160" w:firstLine="720"/>
        <w:rPr>
          <w:b/>
        </w:rPr>
      </w:pPr>
      <w:r w:rsidRPr="006248AF">
        <w:rPr>
          <w:b/>
        </w:rPr>
        <w:lastRenderedPageBreak/>
        <w:t xml:space="preserve">FIRST </w:t>
      </w:r>
      <w:r w:rsidR="003E591C" w:rsidRPr="006248AF">
        <w:rPr>
          <w:b/>
        </w:rPr>
        <w:t>AID SUPPLIES LIST</w:t>
      </w:r>
    </w:p>
    <w:tbl>
      <w:tblPr>
        <w:tblW w:w="5000" w:type="pct"/>
        <w:tblCellMar>
          <w:left w:w="70" w:type="dxa"/>
          <w:right w:w="70" w:type="dxa"/>
        </w:tblCellMar>
        <w:tblLook w:val="04A0" w:firstRow="1" w:lastRow="0" w:firstColumn="1" w:lastColumn="0" w:noHBand="0" w:noVBand="1"/>
      </w:tblPr>
      <w:tblGrid>
        <w:gridCol w:w="5307"/>
        <w:gridCol w:w="2973"/>
      </w:tblGrid>
      <w:tr w:rsidR="00E7559B" w:rsidRPr="00E7559B" w14:paraId="11591705" w14:textId="77777777" w:rsidTr="004169CF">
        <w:trPr>
          <w:trHeight w:val="525"/>
        </w:trPr>
        <w:tc>
          <w:tcPr>
            <w:tcW w:w="3205" w:type="pct"/>
            <w:tcBorders>
              <w:top w:val="single" w:sz="8" w:space="0" w:color="auto"/>
              <w:left w:val="single" w:sz="8" w:space="0" w:color="000000"/>
              <w:bottom w:val="single" w:sz="8" w:space="0" w:color="auto"/>
              <w:right w:val="single" w:sz="8" w:space="0" w:color="000000"/>
            </w:tcBorders>
            <w:shd w:val="clear" w:color="000000" w:fill="FFFFFF"/>
            <w:noWrap/>
            <w:vAlign w:val="bottom"/>
          </w:tcPr>
          <w:p w14:paraId="78424127" w14:textId="2F9821D8" w:rsidR="00E7559B" w:rsidRPr="008E118F" w:rsidRDefault="006248AF" w:rsidP="00A772E3">
            <w:pPr>
              <w:jc w:val="left"/>
              <w:rPr>
                <w:rFonts w:ascii="Arial" w:eastAsia="Times New Roman" w:hAnsi="Arial" w:cs="Arial"/>
                <w:bCs/>
                <w:noProof w:val="0"/>
                <w:sz w:val="20"/>
                <w:szCs w:val="20"/>
                <w:lang w:eastAsia="tr-TR"/>
              </w:rPr>
            </w:pPr>
            <w:r>
              <w:rPr>
                <w:rFonts w:ascii="Arial" w:eastAsia="Times New Roman" w:hAnsi="Arial" w:cs="Arial"/>
                <w:bCs/>
                <w:noProof w:val="0"/>
                <w:sz w:val="20"/>
                <w:szCs w:val="20"/>
                <w:lang w:eastAsia="tr-TR"/>
              </w:rPr>
              <w:t>Flexible Medical Patch</w:t>
            </w:r>
          </w:p>
        </w:tc>
        <w:tc>
          <w:tcPr>
            <w:tcW w:w="1795" w:type="pct"/>
            <w:tcBorders>
              <w:top w:val="single" w:sz="8" w:space="0" w:color="auto"/>
              <w:left w:val="nil"/>
              <w:bottom w:val="single" w:sz="8" w:space="0" w:color="auto"/>
              <w:right w:val="single" w:sz="8" w:space="0" w:color="000000"/>
            </w:tcBorders>
            <w:shd w:val="clear" w:color="000000" w:fill="FFFFFF"/>
            <w:noWrap/>
            <w:vAlign w:val="bottom"/>
          </w:tcPr>
          <w:p w14:paraId="20CA70E0" w14:textId="1B9DBD7C" w:rsidR="00E7559B" w:rsidRPr="008E118F" w:rsidRDefault="00010237" w:rsidP="008E118F">
            <w:pPr>
              <w:jc w:val="center"/>
              <w:rPr>
                <w:rFonts w:ascii="Arial" w:eastAsia="Times New Roman" w:hAnsi="Arial" w:cs="Arial"/>
                <w:bCs/>
                <w:noProof w:val="0"/>
                <w:sz w:val="20"/>
                <w:szCs w:val="20"/>
                <w:lang w:eastAsia="tr-TR"/>
              </w:rPr>
            </w:pPr>
            <w:r>
              <w:rPr>
                <w:rFonts w:ascii="Arial" w:eastAsia="Times New Roman" w:hAnsi="Arial" w:cs="Arial"/>
                <w:bCs/>
                <w:noProof w:val="0"/>
                <w:sz w:val="20"/>
                <w:szCs w:val="20"/>
                <w:lang w:eastAsia="tr-TR"/>
              </w:rPr>
              <w:t>2</w:t>
            </w:r>
          </w:p>
        </w:tc>
      </w:tr>
      <w:tr w:rsidR="00E7559B" w:rsidRPr="00E7559B" w14:paraId="13D13053" w14:textId="77777777" w:rsidTr="004169CF">
        <w:trPr>
          <w:trHeight w:val="285"/>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1D4E5E6" w14:textId="5C409F6E"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Stril Gauze</w:t>
            </w:r>
          </w:p>
        </w:tc>
        <w:tc>
          <w:tcPr>
            <w:tcW w:w="1795" w:type="pct"/>
            <w:tcBorders>
              <w:top w:val="nil"/>
              <w:left w:val="nil"/>
              <w:bottom w:val="single" w:sz="8" w:space="0" w:color="auto"/>
              <w:right w:val="single" w:sz="8" w:space="0" w:color="000000"/>
            </w:tcBorders>
            <w:shd w:val="clear" w:color="000000" w:fill="FFFFFF"/>
            <w:noWrap/>
            <w:vAlign w:val="bottom"/>
          </w:tcPr>
          <w:p w14:paraId="7F845C2D" w14:textId="1B5151EA"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4EAC57F7"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5B378AEF" w14:textId="21FB1FC5"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Isotonic sodium chloride solution</w:t>
            </w:r>
          </w:p>
        </w:tc>
        <w:tc>
          <w:tcPr>
            <w:tcW w:w="1795" w:type="pct"/>
            <w:tcBorders>
              <w:top w:val="nil"/>
              <w:left w:val="nil"/>
              <w:bottom w:val="single" w:sz="8" w:space="0" w:color="auto"/>
              <w:right w:val="single" w:sz="8" w:space="0" w:color="000000"/>
            </w:tcBorders>
            <w:shd w:val="clear" w:color="000000" w:fill="FFFFFF"/>
            <w:noWrap/>
            <w:vAlign w:val="bottom"/>
          </w:tcPr>
          <w:p w14:paraId="7CD9E829" w14:textId="775812AA"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7897F5CC"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44B78E4C" w14:textId="4A0109FF"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Scissors</w:t>
            </w:r>
          </w:p>
        </w:tc>
        <w:tc>
          <w:tcPr>
            <w:tcW w:w="1795" w:type="pct"/>
            <w:tcBorders>
              <w:top w:val="nil"/>
              <w:left w:val="nil"/>
              <w:bottom w:val="single" w:sz="8" w:space="0" w:color="auto"/>
              <w:right w:val="single" w:sz="8" w:space="0" w:color="000000"/>
            </w:tcBorders>
            <w:shd w:val="clear" w:color="000000" w:fill="FFFFFF"/>
            <w:noWrap/>
            <w:vAlign w:val="bottom"/>
          </w:tcPr>
          <w:p w14:paraId="50DAE535" w14:textId="5C918CB8" w:rsidR="00E7559B" w:rsidRPr="00E7559B" w:rsidRDefault="00010237" w:rsidP="008E118F">
            <w:pPr>
              <w:jc w:val="center"/>
              <w:rPr>
                <w:rFonts w:ascii="Arial" w:eastAsia="Times New Roman" w:hAnsi="Arial" w:cs="Arial"/>
                <w:noProof w:val="0"/>
                <w:color w:val="000000"/>
                <w:sz w:val="20"/>
                <w:szCs w:val="20"/>
                <w:lang w:eastAsia="tr-TR"/>
              </w:rPr>
            </w:pPr>
            <w:r w:rsidRPr="00010237">
              <w:rPr>
                <w:rFonts w:ascii="Arial" w:eastAsia="Times New Roman" w:hAnsi="Arial" w:cs="Arial"/>
                <w:noProof w:val="0"/>
                <w:color w:val="000000"/>
                <w:sz w:val="20"/>
                <w:szCs w:val="20"/>
                <w:highlight w:val="yellow"/>
                <w:lang w:eastAsia="tr-TR"/>
              </w:rPr>
              <w:t>2</w:t>
            </w:r>
          </w:p>
        </w:tc>
      </w:tr>
      <w:tr w:rsidR="00E7559B" w:rsidRPr="00E7559B" w14:paraId="40DB56DA"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78BD8140" w14:textId="4DAE8B32"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cloth bandage</w:t>
            </w:r>
          </w:p>
        </w:tc>
        <w:tc>
          <w:tcPr>
            <w:tcW w:w="1795" w:type="pct"/>
            <w:tcBorders>
              <w:top w:val="nil"/>
              <w:left w:val="nil"/>
              <w:bottom w:val="single" w:sz="8" w:space="0" w:color="auto"/>
              <w:right w:val="single" w:sz="8" w:space="0" w:color="000000"/>
            </w:tcBorders>
            <w:shd w:val="clear" w:color="000000" w:fill="FFFFFF"/>
            <w:noWrap/>
            <w:vAlign w:val="bottom"/>
          </w:tcPr>
          <w:p w14:paraId="1914750E" w14:textId="6DCA1A1A"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35B5188E"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399FCEF3" w14:textId="11D8343B"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Arveles pharmaceutical</w:t>
            </w:r>
          </w:p>
        </w:tc>
        <w:tc>
          <w:tcPr>
            <w:tcW w:w="1795" w:type="pct"/>
            <w:tcBorders>
              <w:top w:val="nil"/>
              <w:left w:val="nil"/>
              <w:bottom w:val="single" w:sz="8" w:space="0" w:color="auto"/>
              <w:right w:val="single" w:sz="8" w:space="0" w:color="000000"/>
            </w:tcBorders>
            <w:shd w:val="clear" w:color="000000" w:fill="FFFFFF"/>
            <w:noWrap/>
            <w:vAlign w:val="bottom"/>
          </w:tcPr>
          <w:p w14:paraId="42D30D61" w14:textId="7561E954"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5A1FAE9C"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7F7BE303" w14:textId="6D98EF84"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Fucidin ointment</w:t>
            </w:r>
          </w:p>
        </w:tc>
        <w:tc>
          <w:tcPr>
            <w:tcW w:w="1795" w:type="pct"/>
            <w:tcBorders>
              <w:top w:val="nil"/>
              <w:left w:val="nil"/>
              <w:bottom w:val="single" w:sz="8" w:space="0" w:color="auto"/>
              <w:right w:val="single" w:sz="8" w:space="0" w:color="000000"/>
            </w:tcBorders>
            <w:shd w:val="clear" w:color="000000" w:fill="FFFFFF"/>
            <w:noWrap/>
            <w:vAlign w:val="bottom"/>
          </w:tcPr>
          <w:p w14:paraId="4EC0EBB7" w14:textId="27385095"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5805F59"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0C7A7C6E" w14:textId="49AF85AB"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Oxygenated Water</w:t>
            </w:r>
          </w:p>
        </w:tc>
        <w:tc>
          <w:tcPr>
            <w:tcW w:w="1795" w:type="pct"/>
            <w:tcBorders>
              <w:top w:val="nil"/>
              <w:left w:val="nil"/>
              <w:bottom w:val="single" w:sz="8" w:space="0" w:color="auto"/>
              <w:right w:val="single" w:sz="8" w:space="0" w:color="000000"/>
            </w:tcBorders>
            <w:shd w:val="clear" w:color="000000" w:fill="FFFFFF"/>
            <w:noWrap/>
            <w:vAlign w:val="bottom"/>
          </w:tcPr>
          <w:p w14:paraId="52042EB3" w14:textId="18EA2CE4"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8E3E069"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8D69666" w14:textId="3E81F31C"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Powdered latex gloves</w:t>
            </w:r>
          </w:p>
        </w:tc>
        <w:tc>
          <w:tcPr>
            <w:tcW w:w="1795" w:type="pct"/>
            <w:tcBorders>
              <w:top w:val="nil"/>
              <w:left w:val="nil"/>
              <w:bottom w:val="single" w:sz="8" w:space="0" w:color="auto"/>
              <w:right w:val="single" w:sz="8" w:space="0" w:color="000000"/>
            </w:tcBorders>
            <w:shd w:val="clear" w:color="000000" w:fill="FFFFFF"/>
            <w:noWrap/>
            <w:vAlign w:val="bottom"/>
          </w:tcPr>
          <w:p w14:paraId="4B54A251" w14:textId="688F87D6"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3237C8AB"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924CD99" w14:textId="2927F176"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Tweezers</w:t>
            </w:r>
          </w:p>
        </w:tc>
        <w:tc>
          <w:tcPr>
            <w:tcW w:w="1795" w:type="pct"/>
            <w:tcBorders>
              <w:top w:val="nil"/>
              <w:left w:val="nil"/>
              <w:bottom w:val="single" w:sz="8" w:space="0" w:color="auto"/>
              <w:right w:val="single" w:sz="8" w:space="0" w:color="000000"/>
            </w:tcBorders>
            <w:shd w:val="clear" w:color="000000" w:fill="FFFFFF"/>
            <w:noWrap/>
            <w:vAlign w:val="bottom"/>
          </w:tcPr>
          <w:p w14:paraId="03F03BEE" w14:textId="2BF8FB21" w:rsidR="00E7559B" w:rsidRPr="00E7559B" w:rsidRDefault="00010237" w:rsidP="008E118F">
            <w:pPr>
              <w:jc w:val="center"/>
              <w:rPr>
                <w:rFonts w:ascii="Arial" w:eastAsia="Times New Roman" w:hAnsi="Arial" w:cs="Arial"/>
                <w:noProof w:val="0"/>
                <w:sz w:val="20"/>
                <w:szCs w:val="20"/>
                <w:lang w:eastAsia="tr-TR"/>
              </w:rPr>
            </w:pPr>
            <w:r w:rsidRPr="00010237">
              <w:rPr>
                <w:rFonts w:ascii="Arial" w:eastAsia="Times New Roman" w:hAnsi="Arial" w:cs="Arial"/>
                <w:noProof w:val="0"/>
                <w:sz w:val="20"/>
                <w:szCs w:val="20"/>
                <w:highlight w:val="yellow"/>
                <w:lang w:eastAsia="tr-TR"/>
              </w:rPr>
              <w:t>2</w:t>
            </w:r>
          </w:p>
        </w:tc>
      </w:tr>
      <w:tr w:rsidR="00E7559B" w:rsidRPr="00E7559B" w14:paraId="5731E0BB"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11A0C3C" w14:textId="5BF15026"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Syringe with Needle</w:t>
            </w:r>
          </w:p>
        </w:tc>
        <w:tc>
          <w:tcPr>
            <w:tcW w:w="1795" w:type="pct"/>
            <w:tcBorders>
              <w:top w:val="nil"/>
              <w:left w:val="nil"/>
              <w:bottom w:val="single" w:sz="8" w:space="0" w:color="auto"/>
              <w:right w:val="single" w:sz="8" w:space="0" w:color="000000"/>
            </w:tcBorders>
            <w:shd w:val="clear" w:color="000000" w:fill="FFFFFF"/>
            <w:noWrap/>
            <w:vAlign w:val="bottom"/>
          </w:tcPr>
          <w:p w14:paraId="7F54118A" w14:textId="61E317E1" w:rsidR="00E7559B" w:rsidRPr="00E7559B" w:rsidRDefault="00010237" w:rsidP="00E7559B">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2920ACC5"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F873AAE" w14:textId="603A2467"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Cotton</w:t>
            </w:r>
          </w:p>
        </w:tc>
        <w:tc>
          <w:tcPr>
            <w:tcW w:w="1795" w:type="pct"/>
            <w:tcBorders>
              <w:top w:val="nil"/>
              <w:left w:val="nil"/>
              <w:bottom w:val="single" w:sz="8" w:space="0" w:color="auto"/>
              <w:right w:val="single" w:sz="8" w:space="0" w:color="000000"/>
            </w:tcBorders>
            <w:shd w:val="clear" w:color="000000" w:fill="FFFFFF"/>
            <w:noWrap/>
            <w:vAlign w:val="bottom"/>
          </w:tcPr>
          <w:p w14:paraId="71E2E965" w14:textId="12399904" w:rsidR="00E7559B" w:rsidRPr="00E7559B" w:rsidRDefault="00010237" w:rsidP="00E7559B">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2180B91" w14:textId="77777777" w:rsidTr="00010237">
        <w:trPr>
          <w:trHeight w:val="352"/>
        </w:trPr>
        <w:tc>
          <w:tcPr>
            <w:tcW w:w="3205" w:type="pct"/>
            <w:tcBorders>
              <w:top w:val="nil"/>
              <w:left w:val="single" w:sz="8" w:space="0" w:color="000000"/>
              <w:bottom w:val="nil"/>
              <w:right w:val="single" w:sz="8" w:space="0" w:color="000000"/>
            </w:tcBorders>
            <w:shd w:val="clear" w:color="000000" w:fill="FFFFFF"/>
            <w:noWrap/>
            <w:vAlign w:val="bottom"/>
          </w:tcPr>
          <w:p w14:paraId="6590DCC1" w14:textId="785D2D9A"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Elastic bandage</w:t>
            </w:r>
          </w:p>
        </w:tc>
        <w:tc>
          <w:tcPr>
            <w:tcW w:w="1795" w:type="pct"/>
            <w:tcBorders>
              <w:top w:val="nil"/>
              <w:left w:val="nil"/>
              <w:bottom w:val="nil"/>
              <w:right w:val="single" w:sz="8" w:space="0" w:color="000000"/>
            </w:tcBorders>
            <w:shd w:val="clear" w:color="000000" w:fill="FFFFFF"/>
            <w:noWrap/>
            <w:vAlign w:val="bottom"/>
          </w:tcPr>
          <w:p w14:paraId="0171B421" w14:textId="01A46581" w:rsidR="00010237" w:rsidRPr="00E7559B" w:rsidRDefault="00010237" w:rsidP="00010237">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010237" w:rsidRPr="00E7559B" w14:paraId="038DA490" w14:textId="77777777" w:rsidTr="00010237">
        <w:trPr>
          <w:trHeight w:val="27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0CEBF4A9" w14:textId="795A6BB8" w:rsidR="00010237" w:rsidRDefault="00010237"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Eye drop</w:t>
            </w:r>
          </w:p>
        </w:tc>
        <w:tc>
          <w:tcPr>
            <w:tcW w:w="1795" w:type="pct"/>
            <w:tcBorders>
              <w:top w:val="nil"/>
              <w:left w:val="nil"/>
              <w:bottom w:val="single" w:sz="8" w:space="0" w:color="auto"/>
              <w:right w:val="single" w:sz="8" w:space="0" w:color="000000"/>
            </w:tcBorders>
            <w:shd w:val="clear" w:color="000000" w:fill="FFFFFF"/>
            <w:noWrap/>
            <w:vAlign w:val="bottom"/>
          </w:tcPr>
          <w:p w14:paraId="5315BA01" w14:textId="3001864E" w:rsidR="00010237" w:rsidRDefault="00010237" w:rsidP="00010237">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bl>
    <w:p w14:paraId="1820B3C7" w14:textId="47E07AF7" w:rsidR="00E037C1" w:rsidRDefault="00E037C1">
      <w:pPr>
        <w:jc w:val="left"/>
        <w:rPr>
          <w:b/>
        </w:rPr>
      </w:pPr>
    </w:p>
    <w:p w14:paraId="55D1F494" w14:textId="77777777" w:rsidR="00E7559B" w:rsidRDefault="00E7559B">
      <w:pPr>
        <w:rPr>
          <w:b/>
        </w:rPr>
      </w:pPr>
    </w:p>
    <w:p w14:paraId="1DEBE485" w14:textId="27EDCE1A" w:rsidR="00E037C1" w:rsidRDefault="00E037C1">
      <w:pPr>
        <w:rPr>
          <w:b/>
        </w:rPr>
      </w:pPr>
    </w:p>
    <w:p w14:paraId="69088C37" w14:textId="77777777" w:rsidR="00E037C1" w:rsidRDefault="00E037C1">
      <w:pPr>
        <w:jc w:val="left"/>
        <w:rPr>
          <w:b/>
        </w:rPr>
      </w:pPr>
      <w:r>
        <w:rPr>
          <w:b/>
        </w:rPr>
        <w:br w:type="page"/>
      </w:r>
    </w:p>
    <w:p w14:paraId="430C3DF2" w14:textId="77777777" w:rsidR="00411951" w:rsidRDefault="00FF5426" w:rsidP="00E76ED5">
      <w:pPr>
        <w:pStyle w:val="Balk1"/>
      </w:pPr>
      <w:bookmarkStart w:id="26" w:name="_Toc75698713"/>
      <w:r>
        <w:lastRenderedPageBreak/>
        <w:t>PRECAUTIONS TO BE TAKEN AND ACTIONS TO BE TAKEN IN ORDER TO CONTROL SERIOUS CONDITIONS THAT ARE FORESEEABLE TO CAUSE EMERGENCY SITUATIONS AND TO MINIMIZE THE NEGATIVE EFFECTS THEY MAY COME TO, AND THE FACILITY'S REGULATIONS REGARDING THEM. AVAILABLE OPPORTUNITIES, CAPABILITIES AND CAPACITY,</w:t>
      </w:r>
      <w:bookmarkEnd w:id="26"/>
    </w:p>
    <w:p w14:paraId="47B153CA" w14:textId="77777777" w:rsidR="00411951" w:rsidRDefault="00411951" w:rsidP="00910F9E">
      <w:pPr>
        <w:pStyle w:val="Balk2"/>
      </w:pPr>
      <w:bookmarkStart w:id="27" w:name="_Toc75698714"/>
      <w:r>
        <w:t>emergency operations</w:t>
      </w:r>
      <w:bookmarkEnd w:id="27"/>
    </w:p>
    <w:p w14:paraId="78E85547" w14:textId="77777777" w:rsidR="00411951" w:rsidRDefault="00411951" w:rsidP="00411951">
      <w:r>
        <w:t>It will be ensured that appropriate emergency arrangements are made and notified to those concerned. These regulations will include the following.</w:t>
      </w:r>
    </w:p>
    <w:p w14:paraId="041C9063" w14:textId="77777777" w:rsidR="00411951" w:rsidRDefault="00411951" w:rsidP="003E08E6">
      <w:pPr>
        <w:pStyle w:val="ListeParagraf"/>
        <w:numPr>
          <w:ilvl w:val="0"/>
          <w:numId w:val="3"/>
        </w:numPr>
      </w:pPr>
      <w:r>
        <w:t>Providing appropriate emergency alarm operating points;</w:t>
      </w:r>
    </w:p>
    <w:p w14:paraId="56DBE8BA" w14:textId="77777777" w:rsidR="00411951" w:rsidRDefault="00411951" w:rsidP="003E08E6">
      <w:pPr>
        <w:pStyle w:val="ListeParagraf"/>
        <w:numPr>
          <w:ilvl w:val="0"/>
          <w:numId w:val="3"/>
        </w:numPr>
      </w:pPr>
      <w:r>
        <w:t>Reporting an incident or emergency to the relevant emergency services within and outside the port area;</w:t>
      </w:r>
    </w:p>
    <w:p w14:paraId="4D7BFB57" w14:textId="77777777" w:rsidR="00411951" w:rsidRDefault="00411951" w:rsidP="003E08E6">
      <w:pPr>
        <w:pStyle w:val="ListeParagraf"/>
        <w:numPr>
          <w:ilvl w:val="0"/>
          <w:numId w:val="3"/>
        </w:numPr>
      </w:pPr>
      <w:r>
        <w:t>Notifying the port administration and port area users at sea and on land of an incident or emergency;</w:t>
      </w:r>
    </w:p>
    <w:p w14:paraId="2866154B" w14:textId="77777777" w:rsidR="00411951" w:rsidRDefault="00411951" w:rsidP="003E08E6">
      <w:pPr>
        <w:pStyle w:val="ListeParagraf"/>
        <w:numPr>
          <w:ilvl w:val="0"/>
          <w:numId w:val="3"/>
        </w:numPr>
      </w:pPr>
      <w:r>
        <w:t>Providing emergency vehicles suitable for the hazards of the dangerous loads to be handled;</w:t>
      </w:r>
    </w:p>
    <w:p w14:paraId="6F4BAC2B" w14:textId="77777777" w:rsidR="00411951" w:rsidRDefault="00411951" w:rsidP="003E08E6">
      <w:pPr>
        <w:pStyle w:val="ListeParagraf"/>
        <w:numPr>
          <w:ilvl w:val="0"/>
          <w:numId w:val="3"/>
        </w:numPr>
      </w:pPr>
      <w:r>
        <w:t>Coordinated arrangements for the departure of a ship in the event of an emergency;</w:t>
      </w:r>
    </w:p>
    <w:p w14:paraId="4518EA3A" w14:textId="77777777" w:rsidR="00411951" w:rsidRDefault="00411951" w:rsidP="003E08E6">
      <w:pPr>
        <w:pStyle w:val="ListeParagraf"/>
        <w:numPr>
          <w:ilvl w:val="0"/>
          <w:numId w:val="3"/>
        </w:numPr>
      </w:pPr>
      <w:r>
        <w:t>Arrangements to ensure adequate access/egress at all times;</w:t>
      </w:r>
    </w:p>
    <w:p w14:paraId="67DE8F9B" w14:textId="77777777" w:rsidR="00411951" w:rsidRDefault="00411951" w:rsidP="003E08E6">
      <w:pPr>
        <w:pStyle w:val="ListeParagraf"/>
        <w:numPr>
          <w:ilvl w:val="0"/>
          <w:numId w:val="3"/>
        </w:numPr>
      </w:pPr>
      <w:r>
        <w:t>The necessity of organizing a safe and rapid emergency escape plan, taking into account the nature of the dangerous cargo and all its special conditions;</w:t>
      </w:r>
    </w:p>
    <w:p w14:paraId="603813A9" w14:textId="77777777" w:rsidR="00411951" w:rsidRDefault="00411951" w:rsidP="003E08E6">
      <w:pPr>
        <w:pStyle w:val="ListeParagraf"/>
        <w:numPr>
          <w:ilvl w:val="0"/>
          <w:numId w:val="3"/>
        </w:numPr>
      </w:pPr>
      <w:r>
        <w:t>Utilizing the "Medical First Aid Guide (MFAG)" in the annex of the IMDG Code in order to provide the necessary medical first aid to people affected by the damages of dangerous cargoes and to health problems that occur as a result of accidents involving these cargoes;</w:t>
      </w:r>
    </w:p>
    <w:p w14:paraId="625718E1" w14:textId="77777777" w:rsidR="00411951" w:rsidRDefault="00411951" w:rsidP="003E08E6">
      <w:pPr>
        <w:pStyle w:val="ListeParagraf"/>
        <w:numPr>
          <w:ilvl w:val="0"/>
          <w:numId w:val="3"/>
        </w:numPr>
      </w:pPr>
      <w:r>
        <w:t>Utilizing the "Emergency Plans (EmS)" in the IMDG Code annex regarding emergencies involving dangerous cargoes;</w:t>
      </w:r>
    </w:p>
    <w:p w14:paraId="42624B73" w14:textId="77777777" w:rsidR="00411951" w:rsidRDefault="00411951" w:rsidP="003E08E6">
      <w:pPr>
        <w:pStyle w:val="ListeParagraf"/>
        <w:numPr>
          <w:ilvl w:val="0"/>
          <w:numId w:val="3"/>
        </w:numPr>
      </w:pPr>
      <w:r>
        <w:t>In case of emergencies or accidents, first aid materials to be used for intervention should be kept by the personnel in known and easily accessible places;</w:t>
      </w:r>
    </w:p>
    <w:p w14:paraId="4FF56134" w14:textId="77777777" w:rsidR="00411951" w:rsidRDefault="00411951" w:rsidP="003E08E6">
      <w:pPr>
        <w:pStyle w:val="Balk2"/>
      </w:pPr>
      <w:bookmarkStart w:id="28" w:name="_Toc75698715"/>
      <w:r>
        <w:t>emergency information</w:t>
      </w:r>
      <w:bookmarkEnd w:id="28"/>
    </w:p>
    <w:p w14:paraId="139EED59" w14:textId="77777777" w:rsidR="00411951" w:rsidRDefault="00DB4D23" w:rsidP="009D5EDE">
      <w:pPr>
        <w:pStyle w:val="ListeParagraf"/>
        <w:numPr>
          <w:ilvl w:val="0"/>
          <w:numId w:val="5"/>
        </w:numPr>
      </w:pPr>
      <w:r>
        <w:t>including port facility quantities, Proper Shipping Names, correct technical names (if applicable) UN numbers, classes or division of goods, where assigned, Class 1, compatibility group inscription, adverse hazard classes (if assigned) packing group (if assigned) and A list of all hazardous cargo in warehouses and other areas shall be provided, including its exact location, kept readily available for emergency services.</w:t>
      </w:r>
    </w:p>
    <w:p w14:paraId="5304208F" w14:textId="77777777" w:rsidR="00411951" w:rsidRDefault="00411951" w:rsidP="009D5EDE">
      <w:pPr>
        <w:pStyle w:val="ListeParagraf"/>
        <w:numPr>
          <w:ilvl w:val="0"/>
          <w:numId w:val="5"/>
        </w:numPr>
      </w:pPr>
      <w:r>
        <w:t>The person responsible for warehouses and areas where hazardous cargo handling takes place will be aware of the occupancy status of hazardous cargo in his/her area and will have information available for use in case of emergency.</w:t>
      </w:r>
    </w:p>
    <w:p w14:paraId="6061F4C0" w14:textId="77777777" w:rsidR="00411951" w:rsidRDefault="00411951" w:rsidP="009D5EDE">
      <w:pPr>
        <w:pStyle w:val="ListeParagraf"/>
        <w:numPr>
          <w:ilvl w:val="0"/>
          <w:numId w:val="5"/>
        </w:numPr>
      </w:pPr>
      <w:r>
        <w:lastRenderedPageBreak/>
        <w:t xml:space="preserve">the necessary information about the measures to be taken to handle accidents related to dangerous cargo </w:t>
      </w:r>
      <w:r w:rsidR="00DB4D23">
        <w:t>and will have this information available for use in emergency situations.</w:t>
      </w:r>
    </w:p>
    <w:p w14:paraId="28F74BAF" w14:textId="77777777" w:rsidR="00411951" w:rsidRDefault="00DB4D23" w:rsidP="009D5EDE">
      <w:pPr>
        <w:pStyle w:val="ListeParagraf"/>
        <w:numPr>
          <w:ilvl w:val="0"/>
          <w:numId w:val="5"/>
        </w:numPr>
      </w:pPr>
      <w:r>
        <w:t>It will be ensured that emergency response procedures and emergency phone numbers are located within the facility, within the warehouses and areas where dangerous goods transportation and operations are carried out, or in important locations of these places.</w:t>
      </w:r>
    </w:p>
    <w:p w14:paraId="321F3B90" w14:textId="77777777" w:rsidR="00411951" w:rsidRDefault="00411951" w:rsidP="009D5EDE">
      <w:pPr>
        <w:pStyle w:val="ListeParagraf"/>
        <w:numPr>
          <w:ilvl w:val="0"/>
          <w:numId w:val="5"/>
        </w:numPr>
      </w:pPr>
      <w:r>
        <w:t>Fire-fighting and pollution-fighting equipment and equipment will be clearly marked, and announcements drawing attention to them will be clearly visible in all appropriate places.</w:t>
      </w:r>
    </w:p>
    <w:p w14:paraId="733CC59F" w14:textId="77777777" w:rsidR="00411951" w:rsidRDefault="00411951" w:rsidP="009D5EDE">
      <w:pPr>
        <w:pStyle w:val="ListeParagraf"/>
        <w:numPr>
          <w:ilvl w:val="0"/>
          <w:numId w:val="5"/>
        </w:numPr>
      </w:pPr>
      <w:r>
        <w:t>Information about the emergency procedures in effect and the services available at the interface will be given to the captain of the ship loading or carrying dangerous cargo.</w:t>
      </w:r>
    </w:p>
    <w:p w14:paraId="7D765B72" w14:textId="77777777" w:rsidR="00411951" w:rsidRDefault="00411951" w:rsidP="00BD6595">
      <w:pPr>
        <w:pStyle w:val="Balk2"/>
      </w:pPr>
      <w:bookmarkStart w:id="29" w:name="_Toc75698716"/>
      <w:r>
        <w:t>Fire precautions</w:t>
      </w:r>
      <w:bookmarkEnd w:id="29"/>
    </w:p>
    <w:p w14:paraId="409F19D4" w14:textId="77777777" w:rsidR="00411951" w:rsidRDefault="00411951" w:rsidP="00EF26DF">
      <w:pPr>
        <w:pStyle w:val="ListeParagraf"/>
        <w:numPr>
          <w:ilvl w:val="0"/>
          <w:numId w:val="4"/>
        </w:numPr>
      </w:pPr>
      <w:r>
        <w:t>All parts of the mooring area at the interface where the ships berth will always be accessible to emergency services.</w:t>
      </w:r>
    </w:p>
    <w:p w14:paraId="32AEA5C5" w14:textId="77777777" w:rsidR="00EF26DF" w:rsidRDefault="00411951" w:rsidP="00EF26DF">
      <w:pPr>
        <w:pStyle w:val="ListeParagraf"/>
        <w:numPr>
          <w:ilvl w:val="0"/>
          <w:numId w:val="4"/>
        </w:numPr>
      </w:pPr>
      <w:r>
        <w:t>Audible or visual alarms will be provided within the area for emergency use.</w:t>
      </w:r>
    </w:p>
    <w:p w14:paraId="711A428B" w14:textId="77777777" w:rsidR="00411951" w:rsidRDefault="00EF26DF" w:rsidP="00EF26DF">
      <w:pPr>
        <w:pStyle w:val="ListeParagraf"/>
        <w:numPr>
          <w:ilvl w:val="0"/>
          <w:numId w:val="4"/>
        </w:numPr>
      </w:pPr>
      <w:r>
        <w:t>Communication tools will be available for emergency services.</w:t>
      </w:r>
    </w:p>
    <w:p w14:paraId="1777AF62" w14:textId="77777777" w:rsidR="00411951" w:rsidRDefault="00411951" w:rsidP="00EF26DF">
      <w:pPr>
        <w:pStyle w:val="ListeParagraf"/>
        <w:numPr>
          <w:ilvl w:val="0"/>
          <w:numId w:val="4"/>
        </w:numPr>
      </w:pPr>
      <w:r>
        <w:t>All areas used for the transportation of dangerous goods will be kept clean and tidy.</w:t>
      </w:r>
    </w:p>
    <w:p w14:paraId="658FF0D5" w14:textId="77777777" w:rsidR="00411951" w:rsidRDefault="00411951" w:rsidP="00EF26DF">
      <w:pPr>
        <w:pStyle w:val="ListeParagraf"/>
        <w:numPr>
          <w:ilvl w:val="0"/>
          <w:numId w:val="4"/>
        </w:numPr>
      </w:pPr>
      <w:r>
        <w:t>The ship captain will be informed about how to call emergency services before loading dangerous cargo.</w:t>
      </w:r>
    </w:p>
    <w:p w14:paraId="5E16F7FD" w14:textId="77777777" w:rsidR="00411951" w:rsidRDefault="00411951" w:rsidP="00EF26DF">
      <w:pPr>
        <w:pStyle w:val="ListeParagraf"/>
        <w:numPr>
          <w:ilvl w:val="0"/>
          <w:numId w:val="4"/>
        </w:numPr>
      </w:pPr>
      <w:r>
        <w:t>In areas where hazardous loads are at the interface, lighting and other electrical equipment that is safe to use in flammable or explosive environments will be used.</w:t>
      </w:r>
    </w:p>
    <w:p w14:paraId="3234923B" w14:textId="77777777" w:rsidR="00411951" w:rsidRDefault="00411951" w:rsidP="00EF26DF">
      <w:pPr>
        <w:pStyle w:val="ListeParagraf"/>
        <w:numPr>
          <w:ilvl w:val="0"/>
          <w:numId w:val="4"/>
        </w:numPr>
      </w:pPr>
      <w:r>
        <w:t>It will be ensured that portable electrical equipment that is safe for use in a flammable environment is used in this area.</w:t>
      </w:r>
    </w:p>
    <w:p w14:paraId="25DABBCD" w14:textId="77777777" w:rsidR="00411951" w:rsidRDefault="00411951" w:rsidP="00EF26DF">
      <w:pPr>
        <w:pStyle w:val="ListeParagraf"/>
        <w:numPr>
          <w:ilvl w:val="0"/>
          <w:numId w:val="4"/>
        </w:numPr>
      </w:pPr>
      <w:r>
        <w:t>Places where smoking is prohibited will be determined.</w:t>
      </w:r>
    </w:p>
    <w:p w14:paraId="53635D32" w14:textId="77777777" w:rsidR="00411951" w:rsidRDefault="00411951" w:rsidP="00EF26DF">
      <w:pPr>
        <w:pStyle w:val="ListeParagraf"/>
        <w:numPr>
          <w:ilvl w:val="0"/>
          <w:numId w:val="4"/>
        </w:numPr>
      </w:pPr>
      <w:r>
        <w:t>Warnings in the form of symbols prohibiting smoking will be clearly visible at every point, and smoking areas will be kept at a safe distance from places where they may pose a danger.</w:t>
      </w:r>
    </w:p>
    <w:p w14:paraId="25FB2A12" w14:textId="77777777" w:rsidR="00411951" w:rsidRDefault="00411951" w:rsidP="00EF26DF">
      <w:pPr>
        <w:pStyle w:val="ListeParagraf"/>
        <w:numPr>
          <w:ilvl w:val="0"/>
          <w:numId w:val="4"/>
        </w:numPr>
      </w:pPr>
      <w:r>
        <w:t>Equipment used in a flammable or explosive environment or in an area or space in an environment where such conditions may develop shall be safe for use in a flammable or explosive environment and shall not cause any fire or explosion and shall be suitable for use in this way.</w:t>
      </w:r>
    </w:p>
    <w:p w14:paraId="2F89C563" w14:textId="77777777" w:rsidR="00411951" w:rsidRDefault="00411951" w:rsidP="00EF26DF">
      <w:pPr>
        <w:pStyle w:val="ListeParagraf"/>
        <w:numPr>
          <w:ilvl w:val="0"/>
          <w:numId w:val="4"/>
        </w:numPr>
      </w:pPr>
      <w:r>
        <w:t>Considering the fire and explosion hazards that may occur as a result of transportation of hazardous loads, it will be taken into account that empty load transport units may still contain residues and flammable vapors and may be dangerous.</w:t>
      </w:r>
    </w:p>
    <w:p w14:paraId="5366406E" w14:textId="77777777" w:rsidR="00411951" w:rsidRDefault="00411951" w:rsidP="00EF26DF">
      <w:pPr>
        <w:pStyle w:val="ListeParagraf"/>
        <w:numPr>
          <w:ilvl w:val="0"/>
          <w:numId w:val="4"/>
        </w:numPr>
      </w:pPr>
      <w:r>
        <w:t>Electrical equipment plugged into portable plugs with extended cables shall not be used in areas or places that may create a flammable atmosphere.</w:t>
      </w:r>
    </w:p>
    <w:p w14:paraId="14C29128" w14:textId="77777777" w:rsidR="00411951" w:rsidRDefault="00411951" w:rsidP="00411951"/>
    <w:p w14:paraId="0747732B" w14:textId="77777777" w:rsidR="00411951" w:rsidRDefault="00411951" w:rsidP="00BD6595">
      <w:pPr>
        <w:pStyle w:val="Balk2"/>
      </w:pPr>
      <w:bookmarkStart w:id="30" w:name="_Toc75698717"/>
      <w:r>
        <w:lastRenderedPageBreak/>
        <w:t>fire fighting</w:t>
      </w:r>
      <w:bookmarkEnd w:id="30"/>
    </w:p>
    <w:p w14:paraId="5B19DE9C" w14:textId="77777777" w:rsidR="009D5EDE" w:rsidRDefault="00411951" w:rsidP="009D5EDE">
      <w:pPr>
        <w:pStyle w:val="ListeParagraf"/>
        <w:numPr>
          <w:ilvl w:val="0"/>
          <w:numId w:val="6"/>
        </w:numPr>
      </w:pPr>
      <w:r>
        <w:t>Adequate and accurately tested fire extinguishing equipment and facilities will be available on board.</w:t>
      </w:r>
    </w:p>
    <w:p w14:paraId="0A7DE409" w14:textId="77777777" w:rsidR="00411951" w:rsidRDefault="009D5EDE" w:rsidP="009D5EDE">
      <w:pPr>
        <w:pStyle w:val="ListeParagraf"/>
        <w:numPr>
          <w:ilvl w:val="0"/>
          <w:numId w:val="6"/>
        </w:numPr>
      </w:pPr>
      <w:r>
        <w:t>Adequate equipment will be available in areas where dangerous goods are transported or loaded.</w:t>
      </w:r>
    </w:p>
    <w:p w14:paraId="1AA1ED30" w14:textId="77777777" w:rsidR="00411951" w:rsidRDefault="00411951" w:rsidP="009D5EDE">
      <w:pPr>
        <w:pStyle w:val="ListeParagraf"/>
        <w:numPr>
          <w:ilvl w:val="0"/>
          <w:numId w:val="6"/>
        </w:numPr>
      </w:pPr>
      <w:r>
        <w:t>Personnel involved in the transportation or loading of dangerous goods will be trained in the use of fire extinguishing equipment.</w:t>
      </w:r>
    </w:p>
    <w:p w14:paraId="5114FB97" w14:textId="77777777" w:rsidR="00411951" w:rsidRDefault="00411951" w:rsidP="00BD6595">
      <w:pPr>
        <w:pStyle w:val="Balk2"/>
      </w:pPr>
      <w:bookmarkStart w:id="31" w:name="_Toc75698718"/>
      <w:r>
        <w:t>Environmental precautions</w:t>
      </w:r>
      <w:bookmarkEnd w:id="31"/>
    </w:p>
    <w:p w14:paraId="2D04AFB1" w14:textId="77777777" w:rsidR="00411951" w:rsidRDefault="009D5EDE" w:rsidP="00411951">
      <w:r>
        <w:t>Dangerous loads will be transported in appropriate areas.</w:t>
      </w:r>
    </w:p>
    <w:p w14:paraId="27D4D8FE" w14:textId="77777777" w:rsidR="00411951" w:rsidRDefault="00411951" w:rsidP="00411951">
      <w:r>
        <w:t>Damaged cargo or cargo transport unit containing dangerous cargo will be dealt with appropriately, and such dangerous cargo will not be allowed to be transported or transported unless it is made suitable and safe for transportation.</w:t>
      </w:r>
    </w:p>
    <w:p w14:paraId="2B954AE3" w14:textId="77777777" w:rsidR="00411951" w:rsidRDefault="00411951" w:rsidP="00411951">
      <w:r>
        <w:t>If necessary, the damaged load or load transport unit containing dangerous loads will be transported to the area designated for these loads.</w:t>
      </w:r>
    </w:p>
    <w:p w14:paraId="1966AC4D" w14:textId="77777777" w:rsidR="00411951" w:rsidRDefault="009D5EDE" w:rsidP="00411951">
      <w:r>
        <w:t>Spilled dangerous cargo will not be swept or washed and thrown into the sea. The cargo in question will be prevented from going to the sea with rainwater.</w:t>
      </w:r>
    </w:p>
    <w:p w14:paraId="12ECC48A" w14:textId="77777777" w:rsidR="00411951" w:rsidRPr="00FF5426" w:rsidRDefault="00411951" w:rsidP="00411951">
      <w:r w:rsidRPr="00FF5426">
        <w:t>During the loading and unloading of bulk cargoes from the ship, necessary precautions will be taken to avoid spilling cargo into the sea. These precautions are also taken during limbo operations.</w:t>
      </w:r>
    </w:p>
    <w:p w14:paraId="203CAF50" w14:textId="77777777" w:rsidR="00411951" w:rsidRDefault="00411951" w:rsidP="00411951">
      <w:r w:rsidRPr="00FF5426">
        <w:t>Necessary measures will be taken to prevent hazardous materials handled at the coastal facility from contaminating the soil, water or areas where water is discharged. These measures also apply to areas with pipelines and conveyor systems used for the handling of hazardous substances.</w:t>
      </w:r>
    </w:p>
    <w:p w14:paraId="531E46FC" w14:textId="77777777" w:rsidR="00411951" w:rsidRDefault="00411951" w:rsidP="00411951">
      <w:r>
        <w:t>Contaminated bilge water, dirty ballast, sludge, slop and cargo waste will be picked up from the ship.</w:t>
      </w:r>
    </w:p>
    <w:p w14:paraId="4B9610DB" w14:textId="77777777" w:rsidR="00411951" w:rsidRDefault="00411951" w:rsidP="00BD6595">
      <w:pPr>
        <w:pStyle w:val="Balk2"/>
      </w:pPr>
      <w:bookmarkStart w:id="32" w:name="_Toc75698719"/>
      <w:r>
        <w:t>fight pollution</w:t>
      </w:r>
      <w:bookmarkEnd w:id="32"/>
    </w:p>
    <w:p w14:paraId="57117D32" w14:textId="77777777" w:rsidR="00411951" w:rsidRDefault="00411951" w:rsidP="00411951">
      <w:r>
        <w:t>Adequate equipment will be provided to minimize the damage that may occur in case of spillage of hazardous cargo.</w:t>
      </w:r>
    </w:p>
    <w:p w14:paraId="54FCC69F" w14:textId="77777777" w:rsidR="00411951" w:rsidRDefault="00411951" w:rsidP="00411951">
      <w:r>
        <w:t>Equipment will include oil spill containment fences, condensate caps, absorbent and neutralizing agents, as well as cleanup materials and portable catch basins.</w:t>
      </w:r>
    </w:p>
    <w:p w14:paraId="005CAB57" w14:textId="77777777" w:rsidR="00411951" w:rsidRDefault="00411951" w:rsidP="00411951">
      <w:r>
        <w:t>It will be ensured that the personnel involved in the transportation and transportation of hazardous loads are trained and experienced in the use of pollution-fighting equipment in accordance with the Administration's requirements.</w:t>
      </w:r>
    </w:p>
    <w:p w14:paraId="7E25D975" w14:textId="77777777" w:rsidR="00411951" w:rsidRDefault="00411951" w:rsidP="00411951"/>
    <w:p w14:paraId="0D1447D5" w14:textId="77777777" w:rsidR="00411951" w:rsidRDefault="00411951" w:rsidP="00411951">
      <w:r>
        <w:t>The facilities and capabilities of the port facility are specified in Article 8.</w:t>
      </w:r>
    </w:p>
    <w:p w14:paraId="5E146EA6" w14:textId="77777777" w:rsidR="00411951" w:rsidRDefault="00411951" w:rsidP="00411951"/>
    <w:p w14:paraId="50E5BFF4" w14:textId="77777777" w:rsidR="00411951" w:rsidRDefault="00FF5426" w:rsidP="00091ED5">
      <w:pPr>
        <w:pStyle w:val="Balk1"/>
      </w:pPr>
      <w:bookmarkStart w:id="33" w:name="_Toc75698720"/>
      <w:r>
        <w:lastRenderedPageBreak/>
        <w:t>REGULATIONS REGARDING THE NATURE OF MEASURES AND WARNINGS THAT NEED TO BE TAKEN IN ORDER TO PREVENT OR MINIMIZE POTENTIAL RISKS TO PERSONS AT THE SHORE FACILITY IN ANY EMERGENCY AND THE METHODS OF ANNOUNCEMENT AND WHAT PERSONS SHOULD DO IN THE FACE OF A WARNING,</w:t>
      </w:r>
      <w:bookmarkEnd w:id="33"/>
    </w:p>
    <w:p w14:paraId="1901D1D4" w14:textId="77777777" w:rsidR="00411951" w:rsidRDefault="00411951" w:rsidP="00411951"/>
    <w:p w14:paraId="75DB71DA" w14:textId="77777777" w:rsidR="00411951" w:rsidRDefault="00411951" w:rsidP="00411951">
      <w:r>
        <w:t>If an Emergency Situation occurs or signs of it are detected in the Port, the Emergency Manager initiates taking appropriate measures in accordance with the relevant plans. Emergency Management reviews and implements the decisions regarding the measures to be taken within the scope of the Emergency Procedure, ISGOTT and IMDG Code. It also ensures that the measures specified in the Emergency Response table specified in ANNEX-5 are taken. Developments are constantly monitored and, if necessary, decisions are made to take higher-level measures or receive assistance.</w:t>
      </w:r>
    </w:p>
    <w:p w14:paraId="7EABAF1A" w14:textId="77777777" w:rsidR="00411951" w:rsidRDefault="00411951" w:rsidP="00411951">
      <w:r>
        <w:t>Emergency Management studies will be carried out in the Emergency Management Center or in areas equivalent to this center. Emergency management at different levels depending on the severity of the emergency:</w:t>
      </w:r>
    </w:p>
    <w:p w14:paraId="1B6982D7" w14:textId="77777777" w:rsidR="00411951" w:rsidRDefault="00411951" w:rsidP="00411951">
      <w:r>
        <w:tab/>
        <w:t>Facility / Field</w:t>
      </w:r>
    </w:p>
    <w:p w14:paraId="39CD3877" w14:textId="77777777" w:rsidR="00411951" w:rsidRDefault="00411951" w:rsidP="00411951">
      <w:r>
        <w:tab/>
        <w:t>Institutions</w:t>
      </w:r>
    </w:p>
    <w:p w14:paraId="10FBF637" w14:textId="77777777" w:rsidR="00411951" w:rsidRDefault="00411951" w:rsidP="00411951">
      <w:r>
        <w:tab/>
        <w:t>District Emergency Management Center</w:t>
      </w:r>
    </w:p>
    <w:p w14:paraId="2D214C50" w14:textId="77777777" w:rsidR="00411951" w:rsidRDefault="00411951" w:rsidP="00411951">
      <w:r>
        <w:tab/>
        <w:t>Provincial Emergency Management Center</w:t>
      </w:r>
    </w:p>
    <w:p w14:paraId="7179529B" w14:textId="77777777" w:rsidR="00411951" w:rsidRDefault="00411951" w:rsidP="00411951">
      <w:r>
        <w:tab/>
        <w:t>It can be managed by the central administration.</w:t>
      </w:r>
    </w:p>
    <w:p w14:paraId="5662F154" w14:textId="77777777" w:rsidR="00411951" w:rsidRDefault="00411951" w:rsidP="00411951"/>
    <w:p w14:paraId="2CD10872" w14:textId="77777777" w:rsidR="00411951" w:rsidRDefault="00411951" w:rsidP="00411951">
      <w:r>
        <w:t>Communication channels to determine communication methods within the port and outside the facility in case of emergencies that may occur at the port facility and to effectively manage emergencies;</w:t>
      </w:r>
    </w:p>
    <w:p w14:paraId="6A3DCA97" w14:textId="77777777" w:rsidR="00411951" w:rsidRDefault="00411951" w:rsidP="00411951">
      <w:r>
        <w:t xml:space="preserve">• </w:t>
      </w:r>
      <w:r>
        <w:tab/>
        <w:t>Fixed Mobile Phones</w:t>
      </w:r>
    </w:p>
    <w:p w14:paraId="5F91E024" w14:textId="77777777" w:rsidR="00411951" w:rsidRDefault="00411951" w:rsidP="00411951">
      <w:r>
        <w:t xml:space="preserve">• </w:t>
      </w:r>
      <w:r>
        <w:tab/>
        <w:t>Computers</w:t>
      </w:r>
    </w:p>
    <w:p w14:paraId="7A50A462" w14:textId="77777777" w:rsidR="00411951" w:rsidRDefault="00411951" w:rsidP="00411951">
      <w:r>
        <w:t xml:space="preserve">• </w:t>
      </w:r>
      <w:r>
        <w:tab/>
        <w:t>Wireless</w:t>
      </w:r>
    </w:p>
    <w:p w14:paraId="02BF459B" w14:textId="77777777" w:rsidR="00411951" w:rsidRDefault="00411951" w:rsidP="00411951">
      <w:r>
        <w:t xml:space="preserve">• </w:t>
      </w:r>
      <w:r>
        <w:tab/>
        <w:t>Siren</w:t>
      </w:r>
    </w:p>
    <w:p w14:paraId="7EDE047A" w14:textId="77777777" w:rsidR="00411951" w:rsidRDefault="00411951" w:rsidP="00411951">
      <w:r>
        <w:t xml:space="preserve">• </w:t>
      </w:r>
      <w:r>
        <w:tab/>
        <w:t>Designated as messengers</w:t>
      </w:r>
    </w:p>
    <w:p w14:paraId="265EACDE" w14:textId="77777777" w:rsidR="00411951" w:rsidRDefault="00411951" w:rsidP="00411951">
      <w:r>
        <w:t>In case of emergency in the port, internal communication will be provided primarily through radios and intercoms. Port-to-Ship communication will be maintained via the radio provided by the Port or VHF marine band radio.</w:t>
      </w:r>
    </w:p>
    <w:p w14:paraId="191A8476" w14:textId="77777777" w:rsidR="00411951" w:rsidRDefault="00411951" w:rsidP="00411951">
      <w:r>
        <w:t>Secure communication with official authorities, neighboring facilities and relevant parties will be provided as soon as possible by telephone or radio. Contact information is in APPENDIX-2.</w:t>
      </w:r>
    </w:p>
    <w:p w14:paraId="2958651B" w14:textId="77777777" w:rsidR="00411951" w:rsidRDefault="00411951" w:rsidP="00411951"/>
    <w:p w14:paraId="3F2B862A" w14:textId="77777777" w:rsidR="00411951" w:rsidRDefault="00411951" w:rsidP="00411951">
      <w:r>
        <w:t>Facility level Emergency Management; It will be maintained by using a well-designed organization, personnel equipped with training and exercises, Emergency Plans containing procedures and documentation, and safe, fast internal and external communication facilities. In Emergency Management, the process will be monitored and controlled by basically implementing the following measures.</w:t>
      </w:r>
    </w:p>
    <w:p w14:paraId="03C6CC6F" w14:textId="77777777" w:rsidR="00FF5426" w:rsidRDefault="00FF5426" w:rsidP="00411951"/>
    <w:p w14:paraId="7C9D6343" w14:textId="77777777" w:rsidR="00FF5426" w:rsidRDefault="00FF5426" w:rsidP="00411951"/>
    <w:tbl>
      <w:tblPr>
        <w:tblpPr w:leftFromText="180" w:rightFromText="180" w:vertAnchor="text" w:horzAnchor="page" w:tblpX="1909"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2182"/>
      </w:tblGrid>
      <w:tr w:rsidR="00091ED5" w:rsidRPr="00295E45" w14:paraId="2E4AD545"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CCFFFF"/>
            <w:hideMark/>
          </w:tcPr>
          <w:p w14:paraId="3CF5F03C" w14:textId="77777777" w:rsidR="00091ED5" w:rsidRPr="00295E45" w:rsidRDefault="00091ED5" w:rsidP="0086007E">
            <w:pPr>
              <w:rPr>
                <w:color w:val="3C0000"/>
              </w:rPr>
            </w:pPr>
            <w:r w:rsidRPr="00295E45">
              <w:t>ACTIONS TO BE TAKEN</w:t>
            </w:r>
          </w:p>
        </w:tc>
        <w:tc>
          <w:tcPr>
            <w:tcW w:w="2198" w:type="dxa"/>
            <w:tcBorders>
              <w:top w:val="single" w:sz="4" w:space="0" w:color="auto"/>
              <w:left w:val="single" w:sz="4" w:space="0" w:color="auto"/>
              <w:bottom w:val="single" w:sz="4" w:space="0" w:color="auto"/>
              <w:right w:val="single" w:sz="4" w:space="0" w:color="auto"/>
            </w:tcBorders>
            <w:shd w:val="clear" w:color="auto" w:fill="CCFFFF"/>
            <w:hideMark/>
          </w:tcPr>
          <w:p w14:paraId="420E010B" w14:textId="77777777" w:rsidR="00091ED5" w:rsidRPr="00295E45" w:rsidRDefault="00091ED5" w:rsidP="0086007E">
            <w:pPr>
              <w:rPr>
                <w:color w:val="3C0000"/>
              </w:rPr>
            </w:pPr>
            <w:r w:rsidRPr="00295E45">
              <w:t>Related Sections</w:t>
            </w:r>
          </w:p>
        </w:tc>
      </w:tr>
      <w:tr w:rsidR="00091ED5" w:rsidRPr="00295E45" w14:paraId="7971174C"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07E47C7B" w14:textId="77777777" w:rsidR="00091ED5" w:rsidRPr="00295E45" w:rsidRDefault="00091ED5" w:rsidP="0086007E">
            <w:pPr>
              <w:rPr>
                <w:color w:val="3C0000"/>
              </w:rPr>
            </w:pPr>
            <w:r w:rsidRPr="00295E45">
              <w:rPr>
                <w:b/>
                <w:color w:val="3C0000"/>
              </w:rPr>
              <w:t xml:space="preserve">WARNING: </w:t>
            </w:r>
            <w:r w:rsidRPr="00295E45">
              <w:rPr>
                <w:color w:val="3C0000"/>
              </w:rPr>
              <w:t>Notifying that an emergency and unexpected situation has occurred/the probability of occurrence has increased.</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38827F0" w14:textId="77777777" w:rsidR="00091ED5" w:rsidRPr="00295E45" w:rsidRDefault="00091ED5" w:rsidP="0086007E">
            <w:pPr>
              <w:rPr>
                <w:color w:val="3C0000"/>
              </w:rPr>
            </w:pPr>
            <w:r w:rsidRPr="00295E45">
              <w:rPr>
                <w:color w:val="3C0000"/>
              </w:rPr>
              <w:t>All Personnel and Ship</w:t>
            </w:r>
          </w:p>
        </w:tc>
      </w:tr>
      <w:tr w:rsidR="00091ED5" w:rsidRPr="00295E45" w14:paraId="3894694A"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0297BB25" w14:textId="77777777" w:rsidR="00091ED5" w:rsidRPr="00295E45" w:rsidRDefault="00091ED5" w:rsidP="0086007E">
            <w:pPr>
              <w:rPr>
                <w:color w:val="3C0000"/>
              </w:rPr>
            </w:pPr>
            <w:r w:rsidRPr="00295E45">
              <w:rPr>
                <w:b/>
                <w:color w:val="3C0000"/>
              </w:rPr>
              <w:t xml:space="preserve">CALLING FOR HELP: </w:t>
            </w:r>
            <w:r w:rsidRPr="00295E45">
              <w:rPr>
                <w:color w:val="3C0000"/>
              </w:rPr>
              <w:t>Reaching out to relevant institutions and transferring the necessary information</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11F329B9" w14:textId="77777777" w:rsidR="00091ED5" w:rsidRPr="00295E45" w:rsidRDefault="00091ED5" w:rsidP="0086007E">
            <w:pPr>
              <w:rPr>
                <w:color w:val="3C0000"/>
              </w:rPr>
            </w:pPr>
            <w:r w:rsidRPr="00295E45">
              <w:rPr>
                <w:color w:val="3C0000"/>
              </w:rPr>
              <w:t>All Staff</w:t>
            </w:r>
          </w:p>
        </w:tc>
      </w:tr>
      <w:tr w:rsidR="00091ED5" w:rsidRPr="00295E45" w14:paraId="25783853"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tcPr>
          <w:p w14:paraId="30980683" w14:textId="77777777" w:rsidR="00091ED5" w:rsidRPr="00295E45" w:rsidRDefault="00091ED5" w:rsidP="0086007E">
            <w:pPr>
              <w:rPr>
                <w:color w:val="3C0000"/>
              </w:rPr>
            </w:pPr>
            <w:r w:rsidRPr="00295E45">
              <w:rPr>
                <w:b/>
                <w:color w:val="3C0000"/>
              </w:rPr>
              <w:t xml:space="preserve">INTERVENTION: </w:t>
            </w:r>
            <w:r w:rsidRPr="00295E45">
              <w:rPr>
                <w:color w:val="3C0000"/>
              </w:rPr>
              <w:t>Responding to the Emergency Situation as soon as possible with the correct equipment and trained personnel specified in the Plan.</w:t>
            </w:r>
          </w:p>
        </w:tc>
        <w:tc>
          <w:tcPr>
            <w:tcW w:w="2198" w:type="dxa"/>
            <w:tcBorders>
              <w:top w:val="single" w:sz="4" w:space="0" w:color="auto"/>
              <w:left w:val="single" w:sz="4" w:space="0" w:color="auto"/>
              <w:bottom w:val="single" w:sz="4" w:space="0" w:color="auto"/>
              <w:right w:val="single" w:sz="4" w:space="0" w:color="auto"/>
            </w:tcBorders>
            <w:shd w:val="clear" w:color="auto" w:fill="auto"/>
          </w:tcPr>
          <w:p w14:paraId="533EA622" w14:textId="77777777" w:rsidR="00091ED5" w:rsidRPr="00295E45" w:rsidRDefault="00091ED5" w:rsidP="0086007E">
            <w:pPr>
              <w:rPr>
                <w:color w:val="3C0000"/>
              </w:rPr>
            </w:pPr>
            <w:r w:rsidRPr="00295E45">
              <w:rPr>
                <w:color w:val="3C0000"/>
              </w:rPr>
              <w:t>response teams</w:t>
            </w:r>
          </w:p>
        </w:tc>
      </w:tr>
      <w:tr w:rsidR="00091ED5" w:rsidRPr="00295E45" w14:paraId="5DC2DF44"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1015970E" w14:textId="77777777" w:rsidR="00091ED5" w:rsidRPr="00295E45" w:rsidRDefault="00091ED5" w:rsidP="0086007E">
            <w:pPr>
              <w:rPr>
                <w:color w:val="3C0000"/>
              </w:rPr>
            </w:pPr>
            <w:r w:rsidRPr="00295E45">
              <w:rPr>
                <w:b/>
                <w:color w:val="3C0000"/>
              </w:rPr>
              <w:t xml:space="preserve">FIRST AID: </w:t>
            </w:r>
            <w:r w:rsidRPr="00295E45">
              <w:rPr>
                <w:color w:val="3C0000"/>
              </w:rPr>
              <w:t>Performing first aid activities until professional support teams arrive.</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2750B1D4" w14:textId="77777777" w:rsidR="00091ED5" w:rsidRPr="00295E45" w:rsidRDefault="00091ED5" w:rsidP="0086007E">
            <w:pPr>
              <w:rPr>
                <w:color w:val="3C0000"/>
              </w:rPr>
            </w:pPr>
            <w:r w:rsidRPr="00295E45">
              <w:rPr>
                <w:color w:val="3C0000"/>
              </w:rPr>
              <w:t>All First Aid Trained Staff</w:t>
            </w:r>
          </w:p>
        </w:tc>
      </w:tr>
      <w:tr w:rsidR="00091ED5" w:rsidRPr="00295E45" w14:paraId="72AB4CCF"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17FC17F6" w14:textId="77777777" w:rsidR="00091ED5" w:rsidRPr="00295E45" w:rsidRDefault="00091ED5" w:rsidP="0086007E">
            <w:pPr>
              <w:rPr>
                <w:color w:val="3C0000"/>
              </w:rPr>
            </w:pPr>
            <w:r w:rsidRPr="00295E45">
              <w:rPr>
                <w:b/>
                <w:color w:val="3C0000"/>
              </w:rPr>
              <w:t>RECOVERY:</w:t>
            </w:r>
            <w:r w:rsidRPr="00295E45">
              <w:rPr>
                <w:color w:val="3C0000"/>
              </w:rPr>
              <w:t xml:space="preserve"> Rescue of materials, tools, information, documents and other important documents belonging to </w:t>
            </w:r>
            <w:r w:rsidRPr="00295E45">
              <w:t>the Port Facility</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3D2FED31" w14:textId="77777777" w:rsidR="00091ED5" w:rsidRPr="00295E45" w:rsidRDefault="00091ED5" w:rsidP="0086007E">
            <w:pPr>
              <w:rPr>
                <w:color w:val="3C0000"/>
              </w:rPr>
            </w:pPr>
            <w:r w:rsidRPr="00295E45">
              <w:rPr>
                <w:color w:val="3C0000"/>
              </w:rPr>
              <w:t>First Aid Personnel</w:t>
            </w:r>
          </w:p>
        </w:tc>
      </w:tr>
      <w:tr w:rsidR="00091ED5" w:rsidRPr="00295E45" w14:paraId="7AA9C68D"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30AEA380" w14:textId="77777777" w:rsidR="00091ED5" w:rsidRPr="00295E45" w:rsidRDefault="00091ED5" w:rsidP="0086007E">
            <w:pPr>
              <w:rPr>
                <w:color w:val="3C0000"/>
              </w:rPr>
            </w:pPr>
            <w:r w:rsidRPr="00295E45">
              <w:rPr>
                <w:b/>
                <w:color w:val="3C0000"/>
              </w:rPr>
              <w:t xml:space="preserve">PROTECTION </w:t>
            </w:r>
            <w:r w:rsidRPr="00295E45">
              <w:rPr>
                <w:color w:val="3C0000"/>
              </w:rPr>
              <w:t>: Protecting the recovered materials, tools, information, documents and other important documents.</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36C33A8B" w14:textId="77777777" w:rsidR="00091ED5" w:rsidRPr="00295E45" w:rsidRDefault="00091ED5" w:rsidP="0086007E">
            <w:pPr>
              <w:rPr>
                <w:color w:val="3C0000"/>
              </w:rPr>
            </w:pPr>
            <w:r w:rsidRPr="00295E45">
              <w:rPr>
                <w:color w:val="3C0000"/>
              </w:rPr>
              <w:t>Security personal</w:t>
            </w:r>
          </w:p>
        </w:tc>
      </w:tr>
      <w:tr w:rsidR="00091ED5" w:rsidRPr="00295E45" w14:paraId="7A640DFA"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5E330A2E" w14:textId="77777777" w:rsidR="00091ED5" w:rsidRPr="00295E45" w:rsidRDefault="00091ED5" w:rsidP="0086007E">
            <w:pPr>
              <w:rPr>
                <w:color w:val="3C0000"/>
              </w:rPr>
            </w:pPr>
            <w:r w:rsidRPr="00295E45">
              <w:rPr>
                <w:b/>
                <w:color w:val="3C0000"/>
              </w:rPr>
              <w:t xml:space="preserve">INFORMATION </w:t>
            </w:r>
            <w:r w:rsidRPr="00295E45">
              <w:rPr>
                <w:color w:val="3C0000"/>
              </w:rPr>
              <w:t>: Sending necessary explanations to customers, other business contacts and the press.</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71A6365" w14:textId="77777777" w:rsidR="00091ED5" w:rsidRPr="00295E45" w:rsidRDefault="00091ED5" w:rsidP="0086007E">
            <w:pPr>
              <w:rPr>
                <w:color w:val="3C0000"/>
              </w:rPr>
            </w:pPr>
            <w:r>
              <w:rPr>
                <w:color w:val="3C0000"/>
              </w:rPr>
              <w:t>Management</w:t>
            </w:r>
          </w:p>
        </w:tc>
      </w:tr>
      <w:tr w:rsidR="00091ED5" w:rsidRPr="00295E45" w14:paraId="75B8B4C7"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6B792C6C" w14:textId="77777777" w:rsidR="00091ED5" w:rsidRPr="00295E45" w:rsidRDefault="00091ED5" w:rsidP="0086007E">
            <w:pPr>
              <w:rPr>
                <w:color w:val="3C0000"/>
              </w:rPr>
            </w:pPr>
            <w:r w:rsidRPr="00295E45">
              <w:rPr>
                <w:b/>
                <w:color w:val="3C0000"/>
              </w:rPr>
              <w:t xml:space="preserve">MANDATORY NOTIFICATIONS: </w:t>
            </w:r>
            <w:r w:rsidRPr="00295E45">
              <w:rPr>
                <w:color w:val="3C0000"/>
              </w:rPr>
              <w:t>Sending notifications required to be made to public authorities in accordance with the legislation</w:t>
            </w:r>
          </w:p>
        </w:tc>
        <w:tc>
          <w:tcPr>
            <w:tcW w:w="2198" w:type="dxa"/>
            <w:vAlign w:val="center"/>
            <w:hideMark/>
          </w:tcPr>
          <w:p w14:paraId="22AA2E23" w14:textId="77777777" w:rsidR="00091ED5" w:rsidRPr="00295E45" w:rsidRDefault="00091ED5" w:rsidP="0086007E">
            <w:r w:rsidRPr="00295E45">
              <w:t>Management</w:t>
            </w:r>
          </w:p>
        </w:tc>
      </w:tr>
    </w:tbl>
    <w:p w14:paraId="49FC1BBF" w14:textId="77777777" w:rsidR="00411951" w:rsidRDefault="00411951" w:rsidP="00411951"/>
    <w:p w14:paraId="53FDDB58" w14:textId="77777777" w:rsidR="002D2988" w:rsidRDefault="002D2988">
      <w:pPr>
        <w:jc w:val="left"/>
        <w:rPr>
          <w:rFonts w:asciiTheme="majorHAnsi" w:eastAsiaTheme="majorEastAsia" w:hAnsiTheme="majorHAnsi" w:cstheme="majorBidi"/>
          <w:b/>
          <w:bCs/>
          <w:sz w:val="28"/>
          <w:szCs w:val="32"/>
        </w:rPr>
      </w:pPr>
      <w:r>
        <w:br w:type="page"/>
      </w:r>
    </w:p>
    <w:p w14:paraId="67C14620" w14:textId="45C28F3C" w:rsidR="00411951" w:rsidRDefault="00411951" w:rsidP="00091ED5">
      <w:pPr>
        <w:pStyle w:val="Balk1"/>
      </w:pPr>
      <w:bookmarkStart w:id="34" w:name="_Toc75698721"/>
      <w:r>
        <w:lastRenderedPageBreak/>
        <w:t>EMERGENCY EVACUATION PROCEDURE FOR REMOVING SHIPS AND MARINE VESSELS FROM THE SHORE FACILITY IN EMERGENCY SITUATIONS</w:t>
      </w:r>
      <w:bookmarkEnd w:id="34"/>
    </w:p>
    <w:p w14:paraId="4ECF16A5" w14:textId="77777777" w:rsidR="002D2988" w:rsidRPr="005B57A8" w:rsidRDefault="002D2988" w:rsidP="002D2988">
      <w:pPr>
        <w:pStyle w:val="Balk2"/>
        <w:ind w:left="0" w:firstLine="0"/>
      </w:pPr>
      <w:bookmarkStart w:id="35" w:name="_Toc232408092"/>
      <w:bookmarkStart w:id="36" w:name="_Toc232831009"/>
      <w:bookmarkStart w:id="37" w:name="_Toc329350941"/>
      <w:bookmarkStart w:id="38" w:name="_Toc329893125"/>
      <w:bookmarkStart w:id="39" w:name="_Toc75698722"/>
      <w:r w:rsidRPr="005B57A8">
        <w:t>Aim</w:t>
      </w:r>
      <w:bookmarkEnd w:id="35"/>
      <w:bookmarkEnd w:id="36"/>
      <w:bookmarkEnd w:id="37"/>
      <w:bookmarkEnd w:id="38"/>
      <w:bookmarkEnd w:id="39"/>
    </w:p>
    <w:p w14:paraId="79A4A4A9" w14:textId="77777777" w:rsidR="002D2988" w:rsidRPr="00046AC4" w:rsidRDefault="002D2988" w:rsidP="002D2988">
      <w:r w:rsidRPr="00046AC4">
        <w:t>The purpose of this procedure prepared for the evacuation of ships from the Sea Systems is to explain the determination of the order of operations required for the most appropriate separation of ships from the Sea Systems in the following emergency situations and the determination of responsibilities.</w:t>
      </w:r>
    </w:p>
    <w:p w14:paraId="3C4DD6BD" w14:textId="77777777" w:rsidR="002D2988" w:rsidRPr="005B57A8" w:rsidRDefault="002D2988" w:rsidP="002D2988">
      <w:pPr>
        <w:pStyle w:val="Balk2"/>
        <w:ind w:left="0" w:firstLine="0"/>
      </w:pPr>
      <w:bookmarkStart w:id="40" w:name="_Toc232408093"/>
      <w:bookmarkStart w:id="41" w:name="_Toc232831010"/>
      <w:bookmarkStart w:id="42" w:name="_Toc329350942"/>
      <w:bookmarkStart w:id="43" w:name="_Toc329893126"/>
      <w:bookmarkStart w:id="44" w:name="_Toc75698723"/>
      <w:r w:rsidRPr="005B57A8">
        <w:t>Emergency Conditions</w:t>
      </w:r>
      <w:bookmarkEnd w:id="40"/>
      <w:bookmarkEnd w:id="41"/>
      <w:bookmarkEnd w:id="42"/>
      <w:bookmarkEnd w:id="43"/>
      <w:bookmarkEnd w:id="44"/>
    </w:p>
    <w:p w14:paraId="1133E781" w14:textId="77777777" w:rsidR="002D2988" w:rsidRPr="00794671" w:rsidRDefault="002D2988" w:rsidP="002D2988">
      <w:r>
        <w:t>Port Facility Conditions that require the urgent departure of ships connected to marine systems are stated below.</w:t>
      </w:r>
    </w:p>
    <w:p w14:paraId="0F450759" w14:textId="77777777" w:rsidR="002D2988" w:rsidRPr="00794671" w:rsidRDefault="002D2988" w:rsidP="002D2988"/>
    <w:p w14:paraId="66379FBF" w14:textId="77777777" w:rsidR="002D2988" w:rsidRPr="00794671" w:rsidRDefault="002D2988" w:rsidP="002D2988">
      <w:pPr>
        <w:pStyle w:val="ListeParagraf"/>
        <w:numPr>
          <w:ilvl w:val="0"/>
          <w:numId w:val="10"/>
        </w:numPr>
      </w:pPr>
      <w:r w:rsidRPr="00794671">
        <w:t>adverse weather conditions</w:t>
      </w:r>
    </w:p>
    <w:p w14:paraId="7EF847FC" w14:textId="77777777" w:rsidR="002D2988" w:rsidRPr="00794671" w:rsidRDefault="002D2988" w:rsidP="002D2988"/>
    <w:p w14:paraId="15EE9A71" w14:textId="77777777" w:rsidR="002D2988" w:rsidRPr="00794671" w:rsidRDefault="002D2988" w:rsidP="002D2988">
      <w:pPr>
        <w:pStyle w:val="ListeParagraf"/>
        <w:numPr>
          <w:ilvl w:val="0"/>
          <w:numId w:val="10"/>
        </w:numPr>
      </w:pPr>
      <w:r w:rsidRPr="00794671">
        <w:t>Conditions requiring fire or emergency on board</w:t>
      </w:r>
    </w:p>
    <w:p w14:paraId="7DA79952" w14:textId="77777777" w:rsidR="002D2988" w:rsidRPr="00794671" w:rsidRDefault="002D2988" w:rsidP="002D2988"/>
    <w:p w14:paraId="21B1C871" w14:textId="77777777" w:rsidR="002D2988" w:rsidRPr="00794671" w:rsidRDefault="002D2988" w:rsidP="002D2988">
      <w:pPr>
        <w:pStyle w:val="ListeParagraf"/>
        <w:numPr>
          <w:ilvl w:val="0"/>
          <w:numId w:val="10"/>
        </w:numPr>
      </w:pPr>
      <w:r>
        <w:t>Conditions requiring fire or emergency at the Port Facility site</w:t>
      </w:r>
    </w:p>
    <w:p w14:paraId="3C634F06" w14:textId="77777777" w:rsidR="002D2988" w:rsidRPr="00794671" w:rsidRDefault="002D2988" w:rsidP="002D2988"/>
    <w:p w14:paraId="48DB66F4" w14:textId="77777777" w:rsidR="002D2988" w:rsidRPr="00794671" w:rsidRDefault="002D2988" w:rsidP="002D2988">
      <w:pPr>
        <w:pStyle w:val="ListeParagraf"/>
        <w:numPr>
          <w:ilvl w:val="0"/>
          <w:numId w:val="10"/>
        </w:numPr>
      </w:pPr>
      <w:r w:rsidRPr="00794671">
        <w:t>Other reasons</w:t>
      </w:r>
    </w:p>
    <w:p w14:paraId="24098D50" w14:textId="77777777" w:rsidR="002D2988" w:rsidRPr="00794671" w:rsidRDefault="002D2988" w:rsidP="002D2988"/>
    <w:p w14:paraId="1D7EF468" w14:textId="77777777" w:rsidR="002D2988" w:rsidRPr="00794671" w:rsidRDefault="002D2988" w:rsidP="002D2988">
      <w:pPr>
        <w:pStyle w:val="ListeParagraf"/>
        <w:numPr>
          <w:ilvl w:val="0"/>
          <w:numId w:val="10"/>
        </w:numPr>
        <w:ind w:left="1080"/>
      </w:pPr>
      <w:r w:rsidRPr="00794671">
        <w:t>Fire breaks out on the ship or facility located in other facilities</w:t>
      </w:r>
    </w:p>
    <w:p w14:paraId="2A72F20E" w14:textId="77777777" w:rsidR="002D2988" w:rsidRPr="00794671" w:rsidRDefault="002D2988" w:rsidP="002D2988">
      <w:pPr>
        <w:ind w:left="360"/>
      </w:pPr>
    </w:p>
    <w:p w14:paraId="16BCC660" w14:textId="77777777" w:rsidR="002D2988" w:rsidRPr="00794671" w:rsidRDefault="002D2988" w:rsidP="002D2988">
      <w:pPr>
        <w:pStyle w:val="ListeParagraf"/>
        <w:numPr>
          <w:ilvl w:val="0"/>
          <w:numId w:val="10"/>
        </w:numPr>
        <w:ind w:left="1080"/>
      </w:pPr>
      <w:r w:rsidRPr="00794671">
        <w:t>terrorist acts</w:t>
      </w:r>
    </w:p>
    <w:p w14:paraId="631308B2" w14:textId="77777777" w:rsidR="002D2988" w:rsidRPr="00794671" w:rsidRDefault="002D2988" w:rsidP="002D2988">
      <w:pPr>
        <w:ind w:left="360"/>
      </w:pPr>
    </w:p>
    <w:p w14:paraId="6C417ADD" w14:textId="77777777" w:rsidR="002D2988" w:rsidRPr="00794671" w:rsidRDefault="002D2988" w:rsidP="002D2988">
      <w:pPr>
        <w:pStyle w:val="ListeParagraf"/>
        <w:numPr>
          <w:ilvl w:val="0"/>
          <w:numId w:val="10"/>
        </w:numPr>
        <w:ind w:left="1080"/>
      </w:pPr>
      <w:r w:rsidRPr="00794671">
        <w:t>War Situation</w:t>
      </w:r>
    </w:p>
    <w:p w14:paraId="27136733" w14:textId="77777777" w:rsidR="002D2988" w:rsidRPr="00794671" w:rsidRDefault="002D2988" w:rsidP="002D2988">
      <w:pPr>
        <w:ind w:left="360"/>
      </w:pPr>
    </w:p>
    <w:p w14:paraId="2E6ACD32" w14:textId="77777777" w:rsidR="002D2988" w:rsidRPr="00794671" w:rsidRDefault="002D2988" w:rsidP="002D2988">
      <w:pPr>
        <w:pStyle w:val="ListeParagraf"/>
        <w:numPr>
          <w:ilvl w:val="0"/>
          <w:numId w:val="10"/>
        </w:numPr>
        <w:ind w:left="1080"/>
      </w:pPr>
      <w:r w:rsidRPr="00794671">
        <w:t>Natural disasters</w:t>
      </w:r>
    </w:p>
    <w:p w14:paraId="524EBD72" w14:textId="77777777" w:rsidR="002D2988" w:rsidRPr="00794671" w:rsidRDefault="002D2988" w:rsidP="002D2988">
      <w:pPr>
        <w:ind w:left="360"/>
      </w:pPr>
    </w:p>
    <w:p w14:paraId="31C6A6CA" w14:textId="77777777" w:rsidR="002D2988" w:rsidRPr="00794671" w:rsidRDefault="002D2988" w:rsidP="002D2988">
      <w:pPr>
        <w:pStyle w:val="ListeParagraf"/>
        <w:numPr>
          <w:ilvl w:val="0"/>
          <w:numId w:val="10"/>
        </w:numPr>
        <w:ind w:left="1080"/>
      </w:pPr>
      <w:r w:rsidRPr="00794671">
        <w:t>Situations deemed necessary by Official Institutions</w:t>
      </w:r>
    </w:p>
    <w:p w14:paraId="2CF96E33" w14:textId="77777777" w:rsidR="002D2988" w:rsidRPr="00794671" w:rsidRDefault="002D2988" w:rsidP="002D2988">
      <w:pPr>
        <w:ind w:left="360"/>
      </w:pPr>
    </w:p>
    <w:p w14:paraId="780553B2" w14:textId="77777777" w:rsidR="002D2988" w:rsidRPr="00794671" w:rsidRDefault="002D2988" w:rsidP="002D2988">
      <w:pPr>
        <w:pStyle w:val="ListeParagraf"/>
        <w:numPr>
          <w:ilvl w:val="0"/>
          <w:numId w:val="10"/>
        </w:numPr>
        <w:ind w:left="1080"/>
      </w:pPr>
      <w:r w:rsidRPr="00794671">
        <w:t>Pollution</w:t>
      </w:r>
    </w:p>
    <w:p w14:paraId="7F68C434" w14:textId="77777777" w:rsidR="002D2988" w:rsidRPr="00794671" w:rsidRDefault="002D2988" w:rsidP="002D2988">
      <w:pPr>
        <w:ind w:left="360"/>
      </w:pPr>
    </w:p>
    <w:p w14:paraId="713BF87F" w14:textId="77777777" w:rsidR="002D2988" w:rsidRPr="00794671" w:rsidRDefault="002D2988" w:rsidP="002D2988">
      <w:pPr>
        <w:pStyle w:val="ListeParagraf"/>
        <w:numPr>
          <w:ilvl w:val="0"/>
          <w:numId w:val="10"/>
        </w:numPr>
        <w:ind w:left="1080"/>
      </w:pPr>
      <w:r w:rsidRPr="00794671">
        <w:t>Deterioration of ship position</w:t>
      </w:r>
    </w:p>
    <w:p w14:paraId="24B918D9" w14:textId="77777777" w:rsidR="002D2988" w:rsidRPr="00794671" w:rsidRDefault="002D2988" w:rsidP="002D2988">
      <w:pPr>
        <w:ind w:left="360"/>
      </w:pPr>
    </w:p>
    <w:p w14:paraId="6BFB0848" w14:textId="77777777" w:rsidR="002D2988" w:rsidRPr="00794671" w:rsidRDefault="002D2988" w:rsidP="002D2988">
      <w:pPr>
        <w:pStyle w:val="ListeParagraf"/>
        <w:numPr>
          <w:ilvl w:val="0"/>
          <w:numId w:val="10"/>
        </w:numPr>
        <w:ind w:left="1080"/>
      </w:pPr>
      <w:r>
        <w:t>Malfunction on the ship</w:t>
      </w:r>
    </w:p>
    <w:p w14:paraId="1879AEFD" w14:textId="77777777" w:rsidR="002D2988" w:rsidRPr="00794671" w:rsidRDefault="002D2988" w:rsidP="002D2988">
      <w:pPr>
        <w:ind w:left="360"/>
      </w:pPr>
    </w:p>
    <w:p w14:paraId="0F3AEB11" w14:textId="77777777" w:rsidR="002D2988" w:rsidRDefault="002D2988" w:rsidP="002D2988">
      <w:pPr>
        <w:pStyle w:val="ListeParagraf"/>
        <w:numPr>
          <w:ilvl w:val="0"/>
          <w:numId w:val="10"/>
        </w:numPr>
        <w:ind w:left="1080"/>
      </w:pPr>
      <w:r w:rsidRPr="00794671">
        <w:t>medical problems</w:t>
      </w:r>
    </w:p>
    <w:p w14:paraId="6258A5C5" w14:textId="77777777" w:rsidR="002D2988" w:rsidRDefault="002D2988" w:rsidP="002D2988">
      <w:pPr>
        <w:jc w:val="left"/>
      </w:pPr>
      <w:r>
        <w:br w:type="page"/>
      </w:r>
    </w:p>
    <w:p w14:paraId="7DDC520D" w14:textId="77777777" w:rsidR="002D2988" w:rsidRPr="00794671" w:rsidRDefault="002D2988" w:rsidP="002D2988">
      <w:pPr>
        <w:pStyle w:val="Balk2"/>
        <w:ind w:left="0" w:firstLine="0"/>
      </w:pPr>
      <w:bookmarkStart w:id="45" w:name="_Toc232408094"/>
      <w:bookmarkStart w:id="46" w:name="_Toc232831011"/>
      <w:bookmarkStart w:id="47" w:name="_Toc329350943"/>
      <w:bookmarkStart w:id="48" w:name="_Toc329893127"/>
      <w:bookmarkStart w:id="49" w:name="_Toc75698724"/>
      <w:r w:rsidRPr="00794671">
        <w:lastRenderedPageBreak/>
        <w:t>Air Opposition</w:t>
      </w:r>
      <w:bookmarkEnd w:id="45"/>
      <w:bookmarkEnd w:id="46"/>
      <w:bookmarkEnd w:id="47"/>
      <w:bookmarkEnd w:id="48"/>
      <w:bookmarkEnd w:id="49"/>
    </w:p>
    <w:p w14:paraId="0844B49D" w14:textId="77777777" w:rsidR="002D2988" w:rsidRPr="00234DCD" w:rsidRDefault="002D2988" w:rsidP="002D29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638"/>
        <w:gridCol w:w="2163"/>
        <w:gridCol w:w="3010"/>
      </w:tblGrid>
      <w:tr w:rsidR="002D2988" w:rsidRPr="00D775E2" w14:paraId="317BE5CD" w14:textId="77777777" w:rsidTr="0070037C">
        <w:tc>
          <w:tcPr>
            <w:tcW w:w="1526" w:type="dxa"/>
            <w:shd w:val="clear" w:color="auto" w:fill="auto"/>
          </w:tcPr>
          <w:p w14:paraId="4ED19020" w14:textId="77777777" w:rsidR="002D2988" w:rsidRPr="00D775E2" w:rsidRDefault="002D2988" w:rsidP="0070037C">
            <w:pPr>
              <w:jc w:val="center"/>
              <w:rPr>
                <w:b/>
              </w:rPr>
            </w:pPr>
            <w:r w:rsidRPr="00D775E2">
              <w:rPr>
                <w:b/>
              </w:rPr>
              <w:t>Weather conditions</w:t>
            </w:r>
          </w:p>
        </w:tc>
        <w:tc>
          <w:tcPr>
            <w:tcW w:w="1701" w:type="dxa"/>
            <w:shd w:val="clear" w:color="auto" w:fill="auto"/>
          </w:tcPr>
          <w:p w14:paraId="5892F217" w14:textId="77777777" w:rsidR="002D2988" w:rsidRPr="00D775E2" w:rsidRDefault="002D2988" w:rsidP="0070037C">
            <w:pPr>
              <w:jc w:val="center"/>
              <w:rPr>
                <w:b/>
              </w:rPr>
            </w:pPr>
            <w:r w:rsidRPr="00D775E2">
              <w:rPr>
                <w:b/>
              </w:rPr>
              <w:t>Operation</w:t>
            </w:r>
          </w:p>
        </w:tc>
        <w:tc>
          <w:tcPr>
            <w:tcW w:w="2551" w:type="dxa"/>
            <w:shd w:val="clear" w:color="auto" w:fill="auto"/>
          </w:tcPr>
          <w:p w14:paraId="185E4DBA" w14:textId="77777777" w:rsidR="002D2988" w:rsidRPr="00D775E2" w:rsidRDefault="002D2988" w:rsidP="0070037C">
            <w:pPr>
              <w:jc w:val="center"/>
              <w:rPr>
                <w:b/>
              </w:rPr>
            </w:pPr>
            <w:r w:rsidRPr="00D775E2">
              <w:rPr>
                <w:b/>
              </w:rPr>
              <w:t>Action to be taken</w:t>
            </w:r>
          </w:p>
        </w:tc>
        <w:tc>
          <w:tcPr>
            <w:tcW w:w="3686" w:type="dxa"/>
            <w:shd w:val="clear" w:color="auto" w:fill="auto"/>
          </w:tcPr>
          <w:p w14:paraId="74D8853A" w14:textId="77777777" w:rsidR="002D2988" w:rsidRPr="00D775E2" w:rsidRDefault="002D2988" w:rsidP="0070037C">
            <w:pPr>
              <w:jc w:val="center"/>
              <w:rPr>
                <w:b/>
              </w:rPr>
            </w:pPr>
            <w:r w:rsidRPr="00D775E2">
              <w:rPr>
                <w:b/>
              </w:rPr>
              <w:t>Descriptions</w:t>
            </w:r>
          </w:p>
        </w:tc>
      </w:tr>
      <w:tr w:rsidR="002D2988" w:rsidRPr="00D775E2" w14:paraId="23E1B743" w14:textId="77777777" w:rsidTr="0070037C">
        <w:tc>
          <w:tcPr>
            <w:tcW w:w="1526" w:type="dxa"/>
            <w:shd w:val="clear" w:color="auto" w:fill="auto"/>
          </w:tcPr>
          <w:p w14:paraId="792BBA5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Wind </w:t>
            </w:r>
            <w:r w:rsidRPr="00D775E2">
              <w:rPr>
                <w:rFonts w:ascii="Symbol" w:hAnsi="Symbol" w:cs="Symbol"/>
                <w:sz w:val="23"/>
                <w:szCs w:val="23"/>
              </w:rPr>
              <w:t></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20</w:t>
            </w:r>
          </w:p>
          <w:p w14:paraId="1D97B542" w14:textId="77777777" w:rsidR="002D2988" w:rsidRPr="00D775E2" w:rsidRDefault="002D2988" w:rsidP="0070037C">
            <w:pPr>
              <w:rPr>
                <w:sz w:val="22"/>
                <w:szCs w:val="22"/>
              </w:rPr>
            </w:pPr>
            <w:r w:rsidRPr="00D775E2">
              <w:rPr>
                <w:sz w:val="22"/>
                <w:szCs w:val="22"/>
              </w:rPr>
              <w:t>knots</w:t>
            </w:r>
          </w:p>
        </w:tc>
        <w:tc>
          <w:tcPr>
            <w:tcW w:w="1701" w:type="dxa"/>
            <w:shd w:val="clear" w:color="auto" w:fill="auto"/>
          </w:tcPr>
          <w:p w14:paraId="601153F4" w14:textId="77777777" w:rsidR="002D2988" w:rsidRPr="00D775E2" w:rsidRDefault="002D2988" w:rsidP="0070037C">
            <w:pPr>
              <w:rPr>
                <w:sz w:val="22"/>
                <w:szCs w:val="22"/>
              </w:rPr>
            </w:pPr>
            <w:r w:rsidRPr="00D775E2">
              <w:rPr>
                <w:sz w:val="22"/>
                <w:szCs w:val="22"/>
              </w:rPr>
              <w:t>Approach</w:t>
            </w:r>
          </w:p>
        </w:tc>
        <w:tc>
          <w:tcPr>
            <w:tcW w:w="2551" w:type="dxa"/>
            <w:shd w:val="clear" w:color="auto" w:fill="auto"/>
          </w:tcPr>
          <w:p w14:paraId="13CEB393"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Ship 's </w:t>
            </w:r>
            <w:r w:rsidRPr="00D775E2">
              <w:rPr>
                <w:rFonts w:ascii="TTE2F60440t00" w:hAnsi="TTE2F60440t00" w:cs="TTE2F60440t00"/>
                <w:sz w:val="23"/>
                <w:szCs w:val="23"/>
              </w:rPr>
              <w:t>docking</w:t>
            </w:r>
          </w:p>
          <w:p w14:paraId="7BCBD282" w14:textId="77777777" w:rsidR="002D2988" w:rsidRPr="00D775E2" w:rsidRDefault="002D2988" w:rsidP="0070037C">
            <w:pPr>
              <w:rPr>
                <w:sz w:val="22"/>
                <w:szCs w:val="22"/>
              </w:rPr>
            </w:pPr>
            <w:r w:rsidRPr="00D775E2">
              <w:rPr>
                <w:rFonts w:ascii="Times-Roman" w:hAnsi="Times-Roman" w:cs="Times-Roman"/>
                <w:sz w:val="23"/>
                <w:szCs w:val="23"/>
              </w:rPr>
              <w:t>it is not allowed</w:t>
            </w:r>
          </w:p>
        </w:tc>
        <w:tc>
          <w:tcPr>
            <w:tcW w:w="3686" w:type="dxa"/>
            <w:shd w:val="clear" w:color="auto" w:fill="auto"/>
          </w:tcPr>
          <w:p w14:paraId="5557C9B3" w14:textId="77777777" w:rsidR="002D2988" w:rsidRPr="00D775E2" w:rsidRDefault="002D2988" w:rsidP="0070037C">
            <w:pPr>
              <w:rPr>
                <w:sz w:val="22"/>
                <w:szCs w:val="22"/>
              </w:rPr>
            </w:pPr>
          </w:p>
        </w:tc>
      </w:tr>
      <w:tr w:rsidR="002D2988" w:rsidRPr="00D775E2" w14:paraId="3212CA11" w14:textId="77777777" w:rsidTr="0070037C">
        <w:trPr>
          <w:trHeight w:val="1239"/>
        </w:trPr>
        <w:tc>
          <w:tcPr>
            <w:tcW w:w="1526" w:type="dxa"/>
            <w:shd w:val="clear" w:color="auto" w:fill="auto"/>
          </w:tcPr>
          <w:p w14:paraId="25405A03"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Wind </w:t>
            </w:r>
            <w:r w:rsidRPr="00D775E2">
              <w:rPr>
                <w:rFonts w:ascii="Symbol" w:hAnsi="Symbol" w:cs="Symbol"/>
                <w:sz w:val="23"/>
                <w:szCs w:val="23"/>
              </w:rPr>
              <w:t></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15</w:t>
            </w:r>
          </w:p>
          <w:p w14:paraId="30C9E24F"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knots</w:t>
            </w:r>
          </w:p>
          <w:p w14:paraId="4BFBB389" w14:textId="77777777" w:rsidR="002D2988" w:rsidRPr="00D775E2" w:rsidRDefault="002D2988" w:rsidP="0070037C">
            <w:pPr>
              <w:rPr>
                <w:sz w:val="22"/>
                <w:szCs w:val="22"/>
              </w:rPr>
            </w:pPr>
          </w:p>
          <w:p w14:paraId="12236983" w14:textId="77777777" w:rsidR="002D2988" w:rsidRPr="00D775E2" w:rsidRDefault="002D2988" w:rsidP="0070037C">
            <w:pPr>
              <w:rPr>
                <w:sz w:val="22"/>
                <w:szCs w:val="22"/>
              </w:rPr>
            </w:pPr>
          </w:p>
        </w:tc>
        <w:tc>
          <w:tcPr>
            <w:tcW w:w="1701" w:type="dxa"/>
            <w:shd w:val="clear" w:color="auto" w:fill="auto"/>
          </w:tcPr>
          <w:p w14:paraId="739378CA" w14:textId="77777777" w:rsidR="002D2988" w:rsidRPr="00D775E2" w:rsidRDefault="002D2988" w:rsidP="0070037C">
            <w:pPr>
              <w:rPr>
                <w:sz w:val="22"/>
                <w:szCs w:val="22"/>
              </w:rPr>
            </w:pPr>
            <w:r w:rsidRPr="00D775E2">
              <w:rPr>
                <w:sz w:val="22"/>
                <w:szCs w:val="22"/>
              </w:rPr>
              <w:t>Evacuation</w:t>
            </w:r>
          </w:p>
        </w:tc>
        <w:tc>
          <w:tcPr>
            <w:tcW w:w="2551" w:type="dxa"/>
            <w:shd w:val="clear" w:color="auto" w:fill="auto"/>
          </w:tcPr>
          <w:p w14:paraId="7B8DD20B" w14:textId="77777777" w:rsidR="002D2988" w:rsidRPr="00D775E2" w:rsidRDefault="002D2988" w:rsidP="0070037C">
            <w:pPr>
              <w:rPr>
                <w:sz w:val="22"/>
                <w:szCs w:val="22"/>
              </w:rPr>
            </w:pPr>
            <w:r w:rsidRPr="00D775E2">
              <w:rPr>
                <w:rFonts w:ascii="Times-Roman" w:hAnsi="Times-Roman" w:cs="Times-Roman"/>
                <w:sz w:val="23"/>
                <w:szCs w:val="23"/>
              </w:rPr>
              <w:t>Evacuation is stopped.</w:t>
            </w:r>
          </w:p>
        </w:tc>
        <w:tc>
          <w:tcPr>
            <w:tcW w:w="3686" w:type="dxa"/>
            <w:shd w:val="clear" w:color="auto" w:fill="auto"/>
          </w:tcPr>
          <w:p w14:paraId="0ABFE929"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carries out evacuation until the wind speed </w:t>
            </w:r>
            <w:r w:rsidRPr="00D775E2">
              <w:rPr>
                <w:rFonts w:ascii="TTE2F60440t00" w:hAnsi="TTE2F60440t00" w:cs="TTE2F60440t00"/>
                <w:sz w:val="23"/>
                <w:szCs w:val="23"/>
              </w:rPr>
              <w:t xml:space="preserve">drops </w:t>
            </w:r>
            <w:r w:rsidRPr="00D775E2">
              <w:rPr>
                <w:rFonts w:ascii="Times-Roman" w:hAnsi="Times-Roman" w:cs="Times-Roman"/>
                <w:sz w:val="23"/>
                <w:szCs w:val="23"/>
              </w:rPr>
              <w:t>below &lt; 15 kts.</w:t>
            </w:r>
          </w:p>
          <w:p w14:paraId="7F60726D" w14:textId="77777777" w:rsidR="002D2988" w:rsidRPr="00D775E2" w:rsidRDefault="002D2988" w:rsidP="0070037C">
            <w:pPr>
              <w:rPr>
                <w:sz w:val="22"/>
                <w:szCs w:val="22"/>
              </w:rPr>
            </w:pPr>
            <w:r w:rsidRPr="00D775E2">
              <w:rPr>
                <w:rFonts w:ascii="Times-Roman" w:hAnsi="Times-Roman" w:cs="Times-Roman"/>
                <w:sz w:val="23"/>
                <w:szCs w:val="23"/>
              </w:rPr>
              <w:t xml:space="preserve">reserves the right not </w:t>
            </w:r>
            <w:r w:rsidRPr="00D775E2">
              <w:rPr>
                <w:rFonts w:ascii="TTE2F60440t00" w:hAnsi="TTE2F60440t00" w:cs="TTE2F60440t00"/>
                <w:sz w:val="23"/>
                <w:szCs w:val="23"/>
              </w:rPr>
              <w:t xml:space="preserve">to restart </w:t>
            </w:r>
            <w:r w:rsidRPr="00D775E2">
              <w:rPr>
                <w:rFonts w:ascii="Times-Roman" w:hAnsi="Times-Roman" w:cs="Times-Roman"/>
                <w:sz w:val="23"/>
                <w:szCs w:val="23"/>
              </w:rPr>
              <w:t>.</w:t>
            </w:r>
          </w:p>
        </w:tc>
      </w:tr>
      <w:tr w:rsidR="002D2988" w:rsidRPr="00D775E2" w14:paraId="318CB772" w14:textId="77777777" w:rsidTr="0070037C">
        <w:tc>
          <w:tcPr>
            <w:tcW w:w="1526" w:type="dxa"/>
            <w:shd w:val="clear" w:color="auto" w:fill="auto"/>
          </w:tcPr>
          <w:p w14:paraId="15DEBB6E"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Wind </w:t>
            </w:r>
            <w:r w:rsidRPr="00D775E2">
              <w:rPr>
                <w:rFonts w:ascii="Symbol" w:hAnsi="Symbol" w:cs="Symbol"/>
                <w:sz w:val="23"/>
                <w:szCs w:val="23"/>
              </w:rPr>
              <w:t></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20</w:t>
            </w:r>
          </w:p>
          <w:p w14:paraId="1CC928DB"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knots</w:t>
            </w:r>
          </w:p>
          <w:p w14:paraId="6C310E61" w14:textId="77777777" w:rsidR="002D2988" w:rsidRPr="00D775E2" w:rsidRDefault="002D2988" w:rsidP="0070037C">
            <w:pPr>
              <w:rPr>
                <w:sz w:val="22"/>
                <w:szCs w:val="22"/>
              </w:rPr>
            </w:pPr>
          </w:p>
          <w:p w14:paraId="3101A19D" w14:textId="77777777" w:rsidR="002D2988" w:rsidRPr="00D775E2" w:rsidRDefault="002D2988" w:rsidP="0070037C">
            <w:pPr>
              <w:rPr>
                <w:sz w:val="22"/>
                <w:szCs w:val="22"/>
              </w:rPr>
            </w:pPr>
          </w:p>
          <w:p w14:paraId="26A1DFF9" w14:textId="77777777" w:rsidR="002D2988" w:rsidRPr="00D775E2" w:rsidRDefault="002D2988" w:rsidP="0070037C">
            <w:pPr>
              <w:rPr>
                <w:sz w:val="22"/>
                <w:szCs w:val="22"/>
              </w:rPr>
            </w:pPr>
          </w:p>
        </w:tc>
        <w:tc>
          <w:tcPr>
            <w:tcW w:w="1701" w:type="dxa"/>
            <w:shd w:val="clear" w:color="auto" w:fill="auto"/>
          </w:tcPr>
          <w:p w14:paraId="2B1A286D" w14:textId="77777777" w:rsidR="002D2988" w:rsidRPr="00D775E2" w:rsidRDefault="002D2988" w:rsidP="0070037C">
            <w:pPr>
              <w:rPr>
                <w:sz w:val="22"/>
                <w:szCs w:val="22"/>
              </w:rPr>
            </w:pPr>
            <w:r w:rsidRPr="00D775E2">
              <w:rPr>
                <w:sz w:val="22"/>
                <w:szCs w:val="22"/>
              </w:rPr>
              <w:t>Evacuation</w:t>
            </w:r>
          </w:p>
        </w:tc>
        <w:tc>
          <w:tcPr>
            <w:tcW w:w="2551" w:type="dxa"/>
            <w:shd w:val="clear" w:color="auto" w:fill="auto"/>
          </w:tcPr>
          <w:p w14:paraId="258DB6B0" w14:textId="77777777" w:rsidR="002D2988" w:rsidRPr="00D775E2" w:rsidRDefault="002D2988" w:rsidP="0070037C">
            <w:pPr>
              <w:rPr>
                <w:sz w:val="22"/>
                <w:szCs w:val="22"/>
              </w:rPr>
            </w:pPr>
            <w:r w:rsidRPr="00D775E2">
              <w:rPr>
                <w:rFonts w:ascii="Times-Roman" w:hAnsi="Times-Roman" w:cs="Times-Roman"/>
                <w:sz w:val="23"/>
                <w:szCs w:val="23"/>
              </w:rPr>
              <w:t>Flexible hose connections are separated</w:t>
            </w:r>
          </w:p>
        </w:tc>
        <w:tc>
          <w:tcPr>
            <w:tcW w:w="3686" w:type="dxa"/>
            <w:shd w:val="clear" w:color="auto" w:fill="auto"/>
          </w:tcPr>
          <w:p w14:paraId="48A656A7" w14:textId="77777777" w:rsidR="002D2988" w:rsidRPr="00D775E2" w:rsidRDefault="002D2988" w:rsidP="0070037C">
            <w:pPr>
              <w:rPr>
                <w:rFonts w:ascii="Times-Roman" w:hAnsi="Times-Roman" w:cs="Times-Roman"/>
                <w:sz w:val="23"/>
                <w:szCs w:val="23"/>
              </w:rPr>
            </w:pPr>
            <w:r w:rsidRPr="00D775E2">
              <w:rPr>
                <w:rFonts w:ascii="TTE2F60440t00" w:hAnsi="TTE2F60440t00" w:cs="TTE2F60440t00"/>
                <w:sz w:val="23"/>
                <w:szCs w:val="23"/>
              </w:rPr>
              <w:t xml:space="preserve">increase </w:t>
            </w:r>
            <w:r w:rsidRPr="00D775E2">
              <w:rPr>
                <w:rFonts w:ascii="Times-Roman" w:hAnsi="Times-Roman" w:cs="Times-Roman"/>
                <w:sz w:val="23"/>
                <w:szCs w:val="23"/>
              </w:rPr>
              <w:t>of wind speed and sufficient</w:t>
            </w:r>
          </w:p>
          <w:p w14:paraId="305720E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Considering the availability of Port Facility Personnel, necessary precautions will be taken to separate flexible hoses </w:t>
            </w:r>
            <w:r w:rsidRPr="00D775E2">
              <w:rPr>
                <w:rFonts w:ascii="TTE2F60440t00" w:hAnsi="TTE2F60440t00" w:cs="TTE2F60440t00"/>
                <w:sz w:val="23"/>
                <w:szCs w:val="23"/>
              </w:rPr>
              <w:t xml:space="preserve">safely </w:t>
            </w:r>
            <w:r w:rsidRPr="00D775E2">
              <w:rPr>
                <w:rFonts w:ascii="Times-Roman" w:hAnsi="Times-Roman" w:cs="Times-Roman"/>
                <w:sz w:val="23"/>
                <w:szCs w:val="23"/>
              </w:rPr>
              <w:t>.</w:t>
            </w:r>
          </w:p>
          <w:p w14:paraId="19962EC3" w14:textId="77777777" w:rsidR="002D2988" w:rsidRPr="00D775E2" w:rsidRDefault="002D2988" w:rsidP="0070037C">
            <w:pPr>
              <w:rPr>
                <w:sz w:val="22"/>
                <w:szCs w:val="22"/>
              </w:rPr>
            </w:pPr>
          </w:p>
        </w:tc>
      </w:tr>
      <w:tr w:rsidR="002D2988" w:rsidRPr="00D775E2" w14:paraId="1F8A1EA2" w14:textId="77777777" w:rsidTr="0070037C">
        <w:tc>
          <w:tcPr>
            <w:tcW w:w="1526" w:type="dxa"/>
            <w:shd w:val="clear" w:color="auto" w:fill="auto"/>
          </w:tcPr>
          <w:p w14:paraId="7E666AA0"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Wind </w:t>
            </w:r>
            <w:r w:rsidRPr="00D775E2">
              <w:rPr>
                <w:rFonts w:ascii="Symbol" w:hAnsi="Symbol" w:cs="Symbol"/>
                <w:sz w:val="23"/>
                <w:szCs w:val="23"/>
              </w:rPr>
              <w:t></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30</w:t>
            </w:r>
          </w:p>
          <w:p w14:paraId="3A1570A4"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knots</w:t>
            </w:r>
          </w:p>
          <w:p w14:paraId="638F086F" w14:textId="77777777" w:rsidR="002D2988" w:rsidRPr="00D775E2" w:rsidRDefault="002D2988" w:rsidP="0070037C">
            <w:pPr>
              <w:rPr>
                <w:sz w:val="22"/>
                <w:szCs w:val="22"/>
              </w:rPr>
            </w:pPr>
          </w:p>
          <w:p w14:paraId="014387C2" w14:textId="77777777" w:rsidR="002D2988" w:rsidRPr="00D775E2" w:rsidRDefault="002D2988" w:rsidP="0070037C">
            <w:pPr>
              <w:rPr>
                <w:sz w:val="22"/>
                <w:szCs w:val="22"/>
              </w:rPr>
            </w:pPr>
          </w:p>
          <w:p w14:paraId="16BBD381" w14:textId="77777777" w:rsidR="002D2988" w:rsidRPr="00D775E2" w:rsidRDefault="002D2988" w:rsidP="0070037C">
            <w:pPr>
              <w:rPr>
                <w:sz w:val="22"/>
                <w:szCs w:val="22"/>
              </w:rPr>
            </w:pPr>
          </w:p>
          <w:p w14:paraId="3EADADEB" w14:textId="77777777" w:rsidR="002D2988" w:rsidRPr="00D775E2" w:rsidRDefault="002D2988" w:rsidP="0070037C">
            <w:pPr>
              <w:rPr>
                <w:sz w:val="22"/>
                <w:szCs w:val="22"/>
              </w:rPr>
            </w:pPr>
          </w:p>
        </w:tc>
        <w:tc>
          <w:tcPr>
            <w:tcW w:w="1701" w:type="dxa"/>
            <w:shd w:val="clear" w:color="auto" w:fill="auto"/>
          </w:tcPr>
          <w:p w14:paraId="27F5DC3D" w14:textId="77777777" w:rsidR="002D2988" w:rsidRPr="00D775E2" w:rsidRDefault="002D2988" w:rsidP="0070037C">
            <w:pPr>
              <w:rPr>
                <w:sz w:val="22"/>
                <w:szCs w:val="22"/>
              </w:rPr>
            </w:pPr>
            <w:r w:rsidRPr="00D775E2">
              <w:rPr>
                <w:sz w:val="22"/>
                <w:szCs w:val="22"/>
              </w:rPr>
              <w:t>Evacuation</w:t>
            </w:r>
          </w:p>
        </w:tc>
        <w:tc>
          <w:tcPr>
            <w:tcW w:w="2551" w:type="dxa"/>
            <w:shd w:val="clear" w:color="auto" w:fill="auto"/>
          </w:tcPr>
          <w:p w14:paraId="1E0ED373" w14:textId="25478618" w:rsidR="002D2988" w:rsidRPr="00D775E2" w:rsidRDefault="002D2988" w:rsidP="0070037C">
            <w:pPr>
              <w:rPr>
                <w:sz w:val="22"/>
                <w:szCs w:val="22"/>
              </w:rPr>
            </w:pPr>
            <w:r w:rsidRPr="00D775E2">
              <w:rPr>
                <w:sz w:val="22"/>
                <w:szCs w:val="22"/>
              </w:rPr>
              <w:t>The Ship Leaves the Buoy.</w:t>
            </w:r>
          </w:p>
        </w:tc>
        <w:tc>
          <w:tcPr>
            <w:tcW w:w="3686" w:type="dxa"/>
            <w:shd w:val="clear" w:color="auto" w:fill="auto"/>
          </w:tcPr>
          <w:p w14:paraId="39D29A9A"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The decision will be made by the Ship Captain and the Port Facility Representative, under the </w:t>
            </w:r>
            <w:r w:rsidRPr="00D775E2">
              <w:rPr>
                <w:rFonts w:ascii="TTE2F60440t00" w:hAnsi="TTE2F60440t00" w:cs="TTE2F60440t00"/>
                <w:sz w:val="23"/>
                <w:szCs w:val="23"/>
              </w:rPr>
              <w:t xml:space="preserve">consultancy </w:t>
            </w:r>
            <w:r w:rsidRPr="00D775E2">
              <w:rPr>
                <w:rFonts w:ascii="Times-Roman" w:hAnsi="Times-Roman" w:cs="Times-Roman"/>
                <w:sz w:val="23"/>
                <w:szCs w:val="23"/>
              </w:rPr>
              <w:t xml:space="preserve">of </w:t>
            </w:r>
            <w:r w:rsidRPr="00D775E2">
              <w:rPr>
                <w:rFonts w:ascii="TTE2F60440t00" w:hAnsi="TTE2F60440t00" w:cs="TTE2F60440t00"/>
                <w:sz w:val="23"/>
                <w:szCs w:val="23"/>
              </w:rPr>
              <w:t>the Pilot.</w:t>
            </w:r>
          </w:p>
          <w:p w14:paraId="5F81C5C8" w14:textId="77777777" w:rsidR="002D2988" w:rsidRPr="00D775E2" w:rsidRDefault="002D2988" w:rsidP="0070037C">
            <w:pPr>
              <w:rPr>
                <w:sz w:val="22"/>
                <w:szCs w:val="22"/>
              </w:rPr>
            </w:pPr>
          </w:p>
          <w:p w14:paraId="108D8092" w14:textId="77777777" w:rsidR="002D2988" w:rsidRPr="00D775E2" w:rsidRDefault="002D2988" w:rsidP="0070037C">
            <w:pPr>
              <w:rPr>
                <w:sz w:val="22"/>
                <w:szCs w:val="22"/>
              </w:rPr>
            </w:pPr>
          </w:p>
        </w:tc>
      </w:tr>
      <w:tr w:rsidR="002D2988" w:rsidRPr="004169CF" w14:paraId="1432F0CF" w14:textId="77777777" w:rsidTr="0070037C">
        <w:tc>
          <w:tcPr>
            <w:tcW w:w="1526" w:type="dxa"/>
            <w:shd w:val="clear" w:color="auto" w:fill="auto"/>
          </w:tcPr>
          <w:p w14:paraId="10C5EC2B"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any</w:t>
            </w:r>
          </w:p>
          <w:p w14:paraId="1401F3C2" w14:textId="77777777" w:rsidR="002D2988" w:rsidRPr="00D775E2" w:rsidRDefault="002D2988" w:rsidP="0070037C">
            <w:pPr>
              <w:rPr>
                <w:sz w:val="22"/>
                <w:szCs w:val="22"/>
              </w:rPr>
            </w:pPr>
            <w:r w:rsidRPr="00D775E2">
              <w:rPr>
                <w:rFonts w:ascii="Times-Roman" w:hAnsi="Times-Roman" w:cs="Times-Roman"/>
                <w:sz w:val="23"/>
                <w:szCs w:val="23"/>
              </w:rPr>
              <w:t>wind speed</w:t>
            </w:r>
          </w:p>
          <w:p w14:paraId="29F10D8E" w14:textId="77777777" w:rsidR="002D2988" w:rsidRPr="00D775E2" w:rsidRDefault="002D2988" w:rsidP="0070037C">
            <w:pPr>
              <w:rPr>
                <w:sz w:val="22"/>
                <w:szCs w:val="22"/>
              </w:rPr>
            </w:pPr>
          </w:p>
          <w:p w14:paraId="1FA1BD48" w14:textId="77777777" w:rsidR="002D2988" w:rsidRPr="00D775E2" w:rsidRDefault="002D2988" w:rsidP="0070037C">
            <w:pPr>
              <w:rPr>
                <w:sz w:val="22"/>
                <w:szCs w:val="22"/>
              </w:rPr>
            </w:pPr>
          </w:p>
          <w:p w14:paraId="1AE72B94" w14:textId="77777777" w:rsidR="002D2988" w:rsidRPr="00D775E2" w:rsidRDefault="002D2988" w:rsidP="0070037C">
            <w:pPr>
              <w:rPr>
                <w:sz w:val="22"/>
                <w:szCs w:val="22"/>
              </w:rPr>
            </w:pPr>
          </w:p>
        </w:tc>
        <w:tc>
          <w:tcPr>
            <w:tcW w:w="1701" w:type="dxa"/>
            <w:shd w:val="clear" w:color="auto" w:fill="auto"/>
          </w:tcPr>
          <w:p w14:paraId="317F9DFD" w14:textId="77777777" w:rsidR="002D2988" w:rsidRPr="00D775E2" w:rsidRDefault="002D2988" w:rsidP="0070037C">
            <w:pPr>
              <w:rPr>
                <w:sz w:val="22"/>
                <w:szCs w:val="22"/>
              </w:rPr>
            </w:pPr>
            <w:r w:rsidRPr="00D775E2">
              <w:rPr>
                <w:sz w:val="22"/>
                <w:szCs w:val="22"/>
              </w:rPr>
              <w:t>Docking Evacuation</w:t>
            </w:r>
          </w:p>
        </w:tc>
        <w:tc>
          <w:tcPr>
            <w:tcW w:w="2551" w:type="dxa"/>
            <w:shd w:val="clear" w:color="auto" w:fill="auto"/>
          </w:tcPr>
          <w:p w14:paraId="07DCC8DB" w14:textId="77777777" w:rsidR="002D2988" w:rsidRPr="00D775E2" w:rsidRDefault="002D2988" w:rsidP="0070037C">
            <w:pPr>
              <w:rPr>
                <w:sz w:val="22"/>
                <w:szCs w:val="22"/>
              </w:rPr>
            </w:pPr>
          </w:p>
        </w:tc>
        <w:tc>
          <w:tcPr>
            <w:tcW w:w="3686" w:type="dxa"/>
            <w:shd w:val="clear" w:color="auto" w:fill="auto"/>
          </w:tcPr>
          <w:p w14:paraId="3C123A2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Port Facility, to ensure its own safety</w:t>
            </w:r>
          </w:p>
          <w:p w14:paraId="224D8D50" w14:textId="77777777" w:rsidR="002D2988" w:rsidRPr="00D775E2" w:rsidRDefault="002D2988" w:rsidP="0070037C">
            <w:pPr>
              <w:rPr>
                <w:sz w:val="22"/>
                <w:szCs w:val="22"/>
              </w:rPr>
            </w:pPr>
            <w:r w:rsidRPr="00D775E2">
              <w:rPr>
                <w:rFonts w:ascii="Times-Roman" w:hAnsi="Times-Roman" w:cs="Times-Roman"/>
                <w:sz w:val="23"/>
                <w:szCs w:val="23"/>
              </w:rPr>
              <w:t xml:space="preserve">any action during docking, departure and evacuation and </w:t>
            </w:r>
            <w:r w:rsidRPr="00D775E2">
              <w:rPr>
                <w:rFonts w:ascii="TTE2F60440t00" w:hAnsi="TTE2F60440t00" w:cs="TTE2F60440t00"/>
                <w:sz w:val="23"/>
                <w:szCs w:val="23"/>
              </w:rPr>
              <w:t xml:space="preserve">request </w:t>
            </w:r>
            <w:r w:rsidRPr="00D775E2">
              <w:rPr>
                <w:rFonts w:ascii="Times-Roman" w:hAnsi="Times-Roman" w:cs="Times-Roman"/>
                <w:sz w:val="23"/>
                <w:szCs w:val="23"/>
              </w:rPr>
              <w:t xml:space="preserve">the </w:t>
            </w:r>
            <w:r w:rsidRPr="00D775E2">
              <w:rPr>
                <w:rFonts w:ascii="TTE2F60440t00" w:hAnsi="TTE2F60440t00" w:cs="TTE2F60440t00"/>
                <w:sz w:val="23"/>
                <w:szCs w:val="23"/>
              </w:rPr>
              <w:t xml:space="preserve">ship </w:t>
            </w:r>
            <w:r w:rsidRPr="00D775E2">
              <w:rPr>
                <w:rFonts w:ascii="Times-Roman" w:hAnsi="Times-Roman" w:cs="Times-Roman"/>
                <w:sz w:val="23"/>
                <w:szCs w:val="23"/>
              </w:rPr>
              <w:t>to implement this decision.</w:t>
            </w:r>
          </w:p>
        </w:tc>
      </w:tr>
      <w:tr w:rsidR="002D2988" w:rsidRPr="00D775E2" w14:paraId="142962D4" w14:textId="77777777" w:rsidTr="0070037C">
        <w:tc>
          <w:tcPr>
            <w:tcW w:w="1526" w:type="dxa"/>
            <w:shd w:val="clear" w:color="auto" w:fill="auto"/>
          </w:tcPr>
          <w:p w14:paraId="014CF844" w14:textId="77777777" w:rsidR="002D2988" w:rsidRPr="00D775E2" w:rsidRDefault="002D2988" w:rsidP="0070037C">
            <w:pPr>
              <w:rPr>
                <w:sz w:val="22"/>
                <w:szCs w:val="22"/>
              </w:rPr>
            </w:pPr>
            <w:r w:rsidRPr="00D775E2">
              <w:rPr>
                <w:sz w:val="22"/>
                <w:szCs w:val="22"/>
              </w:rPr>
              <w:t>LIGHTNING</w:t>
            </w:r>
          </w:p>
        </w:tc>
        <w:tc>
          <w:tcPr>
            <w:tcW w:w="1701" w:type="dxa"/>
            <w:shd w:val="clear" w:color="auto" w:fill="auto"/>
          </w:tcPr>
          <w:p w14:paraId="00DCEBA0" w14:textId="77777777" w:rsidR="002D2988" w:rsidRPr="00D775E2" w:rsidRDefault="002D2988" w:rsidP="0070037C">
            <w:pPr>
              <w:rPr>
                <w:sz w:val="22"/>
                <w:szCs w:val="22"/>
              </w:rPr>
            </w:pPr>
            <w:r w:rsidRPr="00D775E2">
              <w:rPr>
                <w:sz w:val="22"/>
                <w:szCs w:val="22"/>
              </w:rPr>
              <w:t>EVACUATION</w:t>
            </w:r>
          </w:p>
        </w:tc>
        <w:tc>
          <w:tcPr>
            <w:tcW w:w="2551" w:type="dxa"/>
            <w:shd w:val="clear" w:color="auto" w:fill="auto"/>
          </w:tcPr>
          <w:p w14:paraId="3647FEF7"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Evacuation is stopped,</w:t>
            </w:r>
          </w:p>
          <w:p w14:paraId="030D24A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All valves of the ship</w:t>
            </w:r>
          </w:p>
          <w:p w14:paraId="2A4400DF"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and vents are closed.</w:t>
            </w:r>
          </w:p>
          <w:p w14:paraId="0DE23B9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Cargo tank pressures</w:t>
            </w:r>
          </w:p>
          <w:p w14:paraId="3B13D7E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by watching closely</w:t>
            </w:r>
          </w:p>
          <w:p w14:paraId="034EBBE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uncontrolled vent </w:t>
            </w:r>
            <w:r w:rsidRPr="00D775E2">
              <w:rPr>
                <w:rFonts w:ascii="TTE2F60440t00" w:hAnsi="TTE2F60440t00" w:cs="TTE2F60440t00"/>
                <w:sz w:val="23"/>
                <w:szCs w:val="23"/>
              </w:rPr>
              <w:t>operation</w:t>
            </w:r>
          </w:p>
          <w:p w14:paraId="7E8B0725" w14:textId="77777777" w:rsidR="002D2988" w:rsidRPr="00D775E2" w:rsidRDefault="002D2988" w:rsidP="0070037C">
            <w:pPr>
              <w:rPr>
                <w:sz w:val="22"/>
                <w:szCs w:val="22"/>
              </w:rPr>
            </w:pPr>
            <w:r w:rsidRPr="00D775E2">
              <w:rPr>
                <w:rFonts w:ascii="Times-Roman" w:hAnsi="Times-Roman" w:cs="Times-Roman"/>
                <w:sz w:val="23"/>
                <w:szCs w:val="23"/>
              </w:rPr>
              <w:t>is prevented.</w:t>
            </w:r>
          </w:p>
        </w:tc>
        <w:tc>
          <w:tcPr>
            <w:tcW w:w="3686" w:type="dxa"/>
            <w:shd w:val="clear" w:color="auto" w:fill="auto"/>
          </w:tcPr>
          <w:p w14:paraId="369E172C"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If </w:t>
            </w:r>
            <w:r w:rsidRPr="00D775E2">
              <w:rPr>
                <w:rFonts w:ascii="TTE2F60440t00" w:hAnsi="TTE2F60440t00" w:cs="TTE2F60440t00"/>
                <w:sz w:val="23"/>
                <w:szCs w:val="23"/>
              </w:rPr>
              <w:t xml:space="preserve">Yıldırım </w:t>
            </w:r>
            <w:r w:rsidRPr="00D775E2">
              <w:rPr>
                <w:rFonts w:ascii="Times-Roman" w:hAnsi="Times-Roman" w:cs="Times-Roman"/>
                <w:sz w:val="23"/>
                <w:szCs w:val="23"/>
              </w:rPr>
              <w:t>Port Facility area</w:t>
            </w:r>
          </w:p>
          <w:p w14:paraId="69EBBFC9" w14:textId="77777777" w:rsidR="002D2988" w:rsidRPr="00D775E2" w:rsidRDefault="002D2988" w:rsidP="0070037C">
            <w:pPr>
              <w:rPr>
                <w:sz w:val="22"/>
                <w:szCs w:val="22"/>
              </w:rPr>
            </w:pPr>
            <w:r w:rsidRPr="00D775E2">
              <w:rPr>
                <w:rFonts w:ascii="Times-Roman" w:hAnsi="Times-Roman" w:cs="Times-Roman"/>
                <w:sz w:val="23"/>
                <w:szCs w:val="23"/>
              </w:rPr>
              <w:t>If it is in the immediate vicinity.</w:t>
            </w:r>
          </w:p>
        </w:tc>
      </w:tr>
      <w:tr w:rsidR="002D2988" w:rsidRPr="004169CF" w14:paraId="39923756" w14:textId="77777777" w:rsidTr="0070037C">
        <w:tc>
          <w:tcPr>
            <w:tcW w:w="1526" w:type="dxa"/>
            <w:shd w:val="clear" w:color="auto" w:fill="auto"/>
          </w:tcPr>
          <w:p w14:paraId="12C12C92"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lying on side</w:t>
            </w:r>
          </w:p>
          <w:p w14:paraId="17D79071" w14:textId="77777777" w:rsidR="002D2988" w:rsidRPr="00D775E2" w:rsidRDefault="002D2988" w:rsidP="0070037C">
            <w:pPr>
              <w:rPr>
                <w:rFonts w:ascii="Symbol" w:hAnsi="Symbol" w:cs="Symbol"/>
                <w:sz w:val="23"/>
                <w:szCs w:val="23"/>
              </w:rPr>
            </w:pP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 xml:space="preserve">2 </w:t>
            </w:r>
            <w:r w:rsidRPr="00D775E2">
              <w:rPr>
                <w:rFonts w:ascii="Symbol" w:hAnsi="Symbol" w:cs="Symbol"/>
                <w:sz w:val="23"/>
                <w:szCs w:val="23"/>
              </w:rPr>
              <w:t></w:t>
            </w:r>
          </w:p>
          <w:p w14:paraId="43CD09C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Fore - aft </w:t>
            </w:r>
            <w:r w:rsidRPr="00D775E2">
              <w:rPr>
                <w:rFonts w:ascii="TTE2F60440t00" w:hAnsi="TTE2F60440t00" w:cs="TTE2F60440t00"/>
                <w:sz w:val="23"/>
                <w:szCs w:val="23"/>
              </w:rPr>
              <w:t>inclination​</w:t>
            </w:r>
          </w:p>
          <w:p w14:paraId="2BFC0EA0" w14:textId="77777777" w:rsidR="002D2988" w:rsidRPr="00D775E2" w:rsidRDefault="002D2988" w:rsidP="0070037C">
            <w:pPr>
              <w:rPr>
                <w:sz w:val="22"/>
                <w:szCs w:val="22"/>
              </w:rPr>
            </w:pP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2.0m</w:t>
            </w:r>
          </w:p>
        </w:tc>
        <w:tc>
          <w:tcPr>
            <w:tcW w:w="1701" w:type="dxa"/>
            <w:shd w:val="clear" w:color="auto" w:fill="auto"/>
          </w:tcPr>
          <w:p w14:paraId="7FC9DDF9" w14:textId="77777777" w:rsidR="002D2988" w:rsidRPr="00D775E2" w:rsidRDefault="002D2988" w:rsidP="0070037C">
            <w:pPr>
              <w:rPr>
                <w:sz w:val="22"/>
                <w:szCs w:val="22"/>
              </w:rPr>
            </w:pPr>
            <w:r w:rsidRPr="00D775E2">
              <w:rPr>
                <w:sz w:val="22"/>
                <w:szCs w:val="22"/>
              </w:rPr>
              <w:t>EVACUATION</w:t>
            </w:r>
          </w:p>
        </w:tc>
        <w:tc>
          <w:tcPr>
            <w:tcW w:w="2551" w:type="dxa"/>
            <w:shd w:val="clear" w:color="auto" w:fill="auto"/>
          </w:tcPr>
          <w:p w14:paraId="7E558F17"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Evacuation is stopped,</w:t>
            </w:r>
          </w:p>
          <w:p w14:paraId="335F6C74"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all drain valves</w:t>
            </w:r>
          </w:p>
          <w:p w14:paraId="6ED064CC" w14:textId="77777777" w:rsidR="002D2988" w:rsidRPr="00D775E2" w:rsidRDefault="002D2988" w:rsidP="0070037C">
            <w:pPr>
              <w:rPr>
                <w:sz w:val="22"/>
                <w:szCs w:val="22"/>
              </w:rPr>
            </w:pPr>
            <w:r w:rsidRPr="00D775E2">
              <w:rPr>
                <w:rFonts w:ascii="Times-Roman" w:hAnsi="Times-Roman" w:cs="Times-Roman"/>
                <w:sz w:val="23"/>
                <w:szCs w:val="23"/>
              </w:rPr>
              <w:t>is closed.</w:t>
            </w:r>
          </w:p>
        </w:tc>
        <w:tc>
          <w:tcPr>
            <w:tcW w:w="3686" w:type="dxa"/>
            <w:shd w:val="clear" w:color="auto" w:fill="auto"/>
          </w:tcPr>
          <w:p w14:paraId="4BB7CAF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The ship takes corrective measures</w:t>
            </w:r>
          </w:p>
          <w:p w14:paraId="64F22C16" w14:textId="77777777" w:rsidR="002D2988" w:rsidRPr="00D775E2" w:rsidRDefault="002D2988" w:rsidP="0070037C">
            <w:pPr>
              <w:rPr>
                <w:sz w:val="22"/>
                <w:szCs w:val="22"/>
              </w:rPr>
            </w:pPr>
            <w:r w:rsidRPr="00D775E2">
              <w:rPr>
                <w:rFonts w:ascii="Times-Roman" w:hAnsi="Times-Roman" w:cs="Times-Roman"/>
                <w:sz w:val="23"/>
                <w:szCs w:val="23"/>
              </w:rPr>
              <w:t>is desired.</w:t>
            </w:r>
          </w:p>
        </w:tc>
      </w:tr>
    </w:tbl>
    <w:p w14:paraId="746714BB" w14:textId="6206430F" w:rsidR="002D2988" w:rsidRPr="00826600" w:rsidRDefault="002D2988" w:rsidP="002D2988">
      <w:pPr>
        <w:rPr>
          <w:rFonts w:ascii="Arial" w:hAnsi="Arial"/>
        </w:rPr>
      </w:pPr>
      <w:r w:rsidRPr="00826600">
        <w:rPr>
          <w:rFonts w:ascii="Arial" w:hAnsi="Arial"/>
        </w:rPr>
        <w:t xml:space="preserve">in the table above </w:t>
      </w:r>
      <w:r>
        <w:rPr>
          <w:rFonts w:ascii="Arial" w:hAnsi="Arial"/>
        </w:rPr>
        <w:t>are calculated and given to ensure safe operation of ships in Port Facility Marine Systems. When the wind speed exceeds 35 kts, the ship is removed from the Marine Systems for ship and facility safety.</w:t>
      </w:r>
    </w:p>
    <w:p w14:paraId="77B01391" w14:textId="77777777" w:rsidR="002D2988" w:rsidRPr="00794671" w:rsidRDefault="002D2988" w:rsidP="002D2988">
      <w:pPr>
        <w:pStyle w:val="Balk2"/>
        <w:ind w:left="0" w:firstLine="0"/>
      </w:pPr>
      <w:bookmarkStart w:id="50" w:name="_Toc232408095"/>
      <w:r>
        <w:lastRenderedPageBreak/>
        <w:t xml:space="preserve"> </w:t>
      </w:r>
      <w:bookmarkStart w:id="51" w:name="_Toc232831012"/>
      <w:bookmarkStart w:id="52" w:name="_Toc329350944"/>
      <w:bookmarkStart w:id="53" w:name="_Toc329893128"/>
      <w:bookmarkStart w:id="54" w:name="_Toc75698725"/>
      <w:r w:rsidRPr="00794671">
        <w:t>Conditions Requiring Fire or Emergency on Board</w:t>
      </w:r>
      <w:bookmarkEnd w:id="50"/>
      <w:bookmarkEnd w:id="51"/>
      <w:bookmarkEnd w:id="52"/>
      <w:bookmarkEnd w:id="53"/>
      <w:bookmarkEnd w:id="54"/>
    </w:p>
    <w:p w14:paraId="38EB9537" w14:textId="77777777" w:rsidR="002D2988" w:rsidRDefault="002D2988" w:rsidP="002D2988">
      <w:pPr>
        <w:rPr>
          <w:rFonts w:ascii="Arial" w:hAnsi="Arial" w:cs="Arial"/>
        </w:rPr>
      </w:pPr>
    </w:p>
    <w:p w14:paraId="40C83C6B" w14:textId="77777777" w:rsidR="002D2988" w:rsidRPr="00764C26" w:rsidRDefault="002D2988" w:rsidP="002D2988">
      <w:pPr>
        <w:rPr>
          <w:rFonts w:ascii="Arial" w:hAnsi="Arial" w:cs="Arial"/>
        </w:rPr>
      </w:pPr>
      <w:r>
        <w:rPr>
          <w:rFonts w:ascii="Arial" w:hAnsi="Arial" w:cs="Arial"/>
        </w:rPr>
        <w:t>The start of a fire, which may occur on Ships connected to Marine Systems and may grow larger and get out of control even if it is fought, is a situation that requires the emergency stop of the operation and the separation of the Ship. In addition, in cases where there is an unstoppable leak/spill into the atmosphere, such as a break or split in any ship tank or pipeline, the Ship connected to the Marine Systems must be immediately removed from the Marine Systems in order to prevent damage to the Port Facility and its surroundings.</w:t>
      </w:r>
    </w:p>
    <w:p w14:paraId="5CC29BC0" w14:textId="77777777" w:rsidR="002D2988" w:rsidRPr="00794671" w:rsidRDefault="002D2988" w:rsidP="002D2988">
      <w:pPr>
        <w:pStyle w:val="Balk2"/>
        <w:ind w:left="0" w:firstLine="0"/>
      </w:pPr>
      <w:bookmarkStart w:id="55" w:name="_Toc232408096"/>
      <w:r>
        <w:t xml:space="preserve"> </w:t>
      </w:r>
      <w:bookmarkStart w:id="56" w:name="_Toc232831013"/>
      <w:bookmarkStart w:id="57" w:name="_Toc329350945"/>
      <w:bookmarkStart w:id="58" w:name="_Toc329893129"/>
      <w:bookmarkStart w:id="59" w:name="_Toc75698726"/>
      <w:r w:rsidRPr="00794671">
        <w:t>Conditions Requiring Fire or Emergency in the Terminal Area</w:t>
      </w:r>
      <w:bookmarkEnd w:id="55"/>
      <w:bookmarkEnd w:id="56"/>
      <w:bookmarkEnd w:id="57"/>
      <w:bookmarkEnd w:id="58"/>
      <w:bookmarkEnd w:id="59"/>
    </w:p>
    <w:p w14:paraId="30DE0E82" w14:textId="77777777" w:rsidR="002D2988" w:rsidRPr="00A40527" w:rsidRDefault="002D2988" w:rsidP="002D2988"/>
    <w:p w14:paraId="51DF716F" w14:textId="77777777" w:rsidR="002D2988" w:rsidRPr="00826600" w:rsidRDefault="002D2988" w:rsidP="002D2988">
      <w:pPr>
        <w:rPr>
          <w:rFonts w:ascii="Arial" w:hAnsi="Arial" w:cs="Arial"/>
        </w:rPr>
      </w:pPr>
      <w:r>
        <w:rPr>
          <w:rFonts w:ascii="Arial" w:hAnsi="Arial" w:cs="Arial"/>
        </w:rPr>
        <w:t>In cases such as fire, uncontrollable leaks or conditions that require an emergency within the Port Facility, the ship is urgently removed from the Marine Systems for the sake of ship and environmental safety. Easily extinguishable fires and leaks that will not affect the operation within the Port Facility will be evaluated by the Emergency Management Center and a decision will be made to separate the Ship in the Marine Systems.</w:t>
      </w:r>
    </w:p>
    <w:p w14:paraId="040F91DC" w14:textId="77777777" w:rsidR="002D2988" w:rsidRPr="00794671" w:rsidRDefault="002D2988" w:rsidP="002D2988">
      <w:pPr>
        <w:pStyle w:val="Balk2"/>
        <w:ind w:left="0" w:firstLine="0"/>
      </w:pPr>
      <w:bookmarkStart w:id="60" w:name="_Toc232408097"/>
      <w:bookmarkStart w:id="61" w:name="_Toc232831014"/>
      <w:r>
        <w:t xml:space="preserve"> </w:t>
      </w:r>
      <w:bookmarkStart w:id="62" w:name="_Toc329350946"/>
      <w:bookmarkStart w:id="63" w:name="_Toc329893130"/>
      <w:bookmarkStart w:id="64" w:name="_Toc75698727"/>
      <w:r w:rsidRPr="00794671">
        <w:t>Other Causes</w:t>
      </w:r>
      <w:bookmarkEnd w:id="60"/>
      <w:bookmarkEnd w:id="61"/>
      <w:bookmarkEnd w:id="62"/>
      <w:bookmarkEnd w:id="63"/>
      <w:bookmarkEnd w:id="64"/>
    </w:p>
    <w:p w14:paraId="645B52ED" w14:textId="77777777" w:rsidR="002D2988" w:rsidRPr="00826600" w:rsidRDefault="002D2988" w:rsidP="002D2988">
      <w:pPr>
        <w:rPr>
          <w:rFonts w:ascii="Arial" w:hAnsi="Arial" w:cs="Arial"/>
        </w:rPr>
      </w:pPr>
      <w:r w:rsidRPr="00826600">
        <w:rPr>
          <w:rFonts w:ascii="Arial" w:hAnsi="Arial" w:cs="Arial"/>
        </w:rPr>
        <w:t>In cases where such situations are not directly caused by the ship and the Port Facility, but there is a possibility of damage to the ship indirectly,</w:t>
      </w:r>
    </w:p>
    <w:p w14:paraId="1E893C2B" w14:textId="77777777" w:rsidR="002D2988" w:rsidRPr="00826600" w:rsidRDefault="002D2988" w:rsidP="002D2988">
      <w:pPr>
        <w:rPr>
          <w:rFonts w:ascii="Arial" w:hAnsi="Arial" w:cs="Arial"/>
        </w:rPr>
      </w:pPr>
      <w:r>
        <w:rPr>
          <w:rFonts w:ascii="Arial" w:hAnsi="Arial" w:cs="Arial"/>
        </w:rPr>
        <w:t>• A fire or explosion occurs on a ship or facility located in other facilities,</w:t>
      </w:r>
    </w:p>
    <w:p w14:paraId="11D610F2" w14:textId="77777777" w:rsidR="002D2988" w:rsidRPr="00826600" w:rsidRDefault="002D2988" w:rsidP="002D2988">
      <w:pPr>
        <w:rPr>
          <w:rFonts w:ascii="Arial" w:hAnsi="Arial" w:cs="Arial"/>
        </w:rPr>
      </w:pPr>
      <w:r>
        <w:rPr>
          <w:rFonts w:ascii="Arial" w:hAnsi="Arial" w:cs="Arial"/>
        </w:rPr>
        <w:t>• Terrorist acts</w:t>
      </w:r>
    </w:p>
    <w:p w14:paraId="5C54C6CA" w14:textId="77777777" w:rsidR="002D2988" w:rsidRPr="00826600" w:rsidRDefault="002D2988" w:rsidP="002D2988">
      <w:pPr>
        <w:rPr>
          <w:rFonts w:ascii="Arial" w:hAnsi="Arial" w:cs="Arial"/>
        </w:rPr>
      </w:pPr>
      <w:r>
        <w:rPr>
          <w:rFonts w:ascii="Arial" w:hAnsi="Arial" w:cs="Arial"/>
        </w:rPr>
        <w:t>• War situation</w:t>
      </w:r>
    </w:p>
    <w:p w14:paraId="3B5B1A09" w14:textId="77777777" w:rsidR="002D2988" w:rsidRPr="00826600" w:rsidRDefault="002D2988" w:rsidP="002D2988">
      <w:pPr>
        <w:rPr>
          <w:rFonts w:ascii="Arial" w:hAnsi="Arial" w:cs="Arial"/>
        </w:rPr>
      </w:pPr>
      <w:r>
        <w:rPr>
          <w:rFonts w:ascii="Arial" w:hAnsi="Arial" w:cs="Arial"/>
        </w:rPr>
        <w:t>• Natural disasters</w:t>
      </w:r>
    </w:p>
    <w:p w14:paraId="31029F44" w14:textId="77777777" w:rsidR="002D2988" w:rsidRDefault="002D2988" w:rsidP="002D2988">
      <w:pPr>
        <w:rPr>
          <w:rFonts w:ascii="Arial" w:hAnsi="Arial" w:cs="Arial"/>
        </w:rPr>
      </w:pPr>
      <w:r>
        <w:rPr>
          <w:rFonts w:ascii="Arial" w:hAnsi="Arial" w:cs="Arial"/>
        </w:rPr>
        <w:t>• Situations deemed necessary by the state.</w:t>
      </w:r>
    </w:p>
    <w:p w14:paraId="4CA4BEEE" w14:textId="77777777" w:rsidR="002D2988" w:rsidRPr="00826600" w:rsidRDefault="002D2988" w:rsidP="002D2988">
      <w:pPr>
        <w:rPr>
          <w:rFonts w:ascii="Arial" w:hAnsi="Arial" w:cs="Arial"/>
        </w:rPr>
      </w:pPr>
      <w:r w:rsidRPr="00826600">
        <w:rPr>
          <w:rFonts w:ascii="Arial" w:hAnsi="Arial" w:cs="Arial"/>
        </w:rPr>
        <w:t>• Pollution</w:t>
      </w:r>
    </w:p>
    <w:p w14:paraId="673D9862" w14:textId="77777777" w:rsidR="002D2988" w:rsidRPr="00826600" w:rsidRDefault="002D2988" w:rsidP="002D2988">
      <w:pPr>
        <w:rPr>
          <w:rFonts w:ascii="Arial" w:hAnsi="Arial" w:cs="Arial"/>
        </w:rPr>
      </w:pPr>
      <w:r w:rsidRPr="00826600">
        <w:rPr>
          <w:rFonts w:ascii="Arial" w:hAnsi="Arial" w:cs="Arial"/>
        </w:rPr>
        <w:t>• Deterioration of the ship's position</w:t>
      </w:r>
    </w:p>
    <w:p w14:paraId="410BE555" w14:textId="77777777" w:rsidR="002D2988" w:rsidRPr="00826600" w:rsidRDefault="002D2988" w:rsidP="002D2988">
      <w:pPr>
        <w:rPr>
          <w:rFonts w:ascii="Arial" w:hAnsi="Arial" w:cs="Arial"/>
        </w:rPr>
      </w:pPr>
      <w:r w:rsidRPr="00826600">
        <w:rPr>
          <w:rFonts w:ascii="Arial" w:hAnsi="Arial" w:cs="Arial"/>
        </w:rPr>
        <w:t>• Occurrence of mechanical failures on the ship side</w:t>
      </w:r>
    </w:p>
    <w:p w14:paraId="0069BFC8" w14:textId="77777777" w:rsidR="002D2988" w:rsidRPr="00826600" w:rsidRDefault="002D2988" w:rsidP="002D2988">
      <w:pPr>
        <w:rPr>
          <w:rFonts w:ascii="Arial" w:hAnsi="Arial" w:cs="Arial"/>
        </w:rPr>
      </w:pPr>
      <w:r w:rsidRPr="00826600">
        <w:rPr>
          <w:rFonts w:ascii="Arial" w:hAnsi="Arial" w:cs="Arial"/>
        </w:rPr>
        <w:t>• Medical problems that will affect the Ship and Port Facility</w:t>
      </w:r>
    </w:p>
    <w:p w14:paraId="73EEFD39" w14:textId="77777777" w:rsidR="002D2988" w:rsidRPr="00826600" w:rsidRDefault="002D2988" w:rsidP="002D2988">
      <w:pPr>
        <w:rPr>
          <w:rFonts w:ascii="Arial" w:hAnsi="Arial" w:cs="Arial"/>
        </w:rPr>
      </w:pPr>
    </w:p>
    <w:p w14:paraId="32755BEF" w14:textId="77777777" w:rsidR="002D2988" w:rsidRDefault="002D2988" w:rsidP="002D2988">
      <w:pPr>
        <w:rPr>
          <w:rFonts w:ascii="Arial" w:hAnsi="Arial" w:cs="Arial"/>
        </w:rPr>
      </w:pPr>
      <w:r w:rsidRPr="00826600">
        <w:rPr>
          <w:rFonts w:ascii="Arial" w:hAnsi="Arial" w:cs="Arial"/>
        </w:rPr>
        <w:t>Ships are urgently removed from the Sea Systems to which they are connected.</w:t>
      </w:r>
    </w:p>
    <w:p w14:paraId="5B54BB29" w14:textId="77777777" w:rsidR="002D2988" w:rsidRPr="00234DCD" w:rsidRDefault="002D2988" w:rsidP="002D2988">
      <w:pPr>
        <w:pStyle w:val="Balk2"/>
        <w:ind w:left="0" w:firstLine="0"/>
      </w:pPr>
      <w:bookmarkStart w:id="65" w:name="_Toc232408098"/>
      <w:bookmarkStart w:id="66" w:name="_Toc232831015"/>
      <w:bookmarkStart w:id="67" w:name="_Toc329350947"/>
      <w:bookmarkStart w:id="68" w:name="_Toc329893131"/>
      <w:bookmarkStart w:id="69" w:name="_Toc75698728"/>
      <w:r>
        <w:t>Communication</w:t>
      </w:r>
      <w:bookmarkEnd w:id="65"/>
      <w:bookmarkEnd w:id="66"/>
      <w:bookmarkEnd w:id="67"/>
      <w:bookmarkEnd w:id="68"/>
      <w:bookmarkEnd w:id="69"/>
    </w:p>
    <w:p w14:paraId="5C9CFDD7" w14:textId="77777777" w:rsidR="002D2988" w:rsidRDefault="002D2988" w:rsidP="002D2988">
      <w:pPr>
        <w:rPr>
          <w:rFonts w:ascii="Arial" w:hAnsi="Arial" w:cs="Arial"/>
        </w:rPr>
      </w:pPr>
    </w:p>
    <w:p w14:paraId="0DC31B2B" w14:textId="77777777" w:rsidR="002D2988" w:rsidRPr="004C2A22" w:rsidRDefault="002D2988" w:rsidP="002D2988">
      <w:pPr>
        <w:rPr>
          <w:rFonts w:ascii="Arial" w:hAnsi="Arial" w:cs="Arial"/>
        </w:rPr>
      </w:pPr>
      <w:r>
        <w:rPr>
          <w:rFonts w:ascii="Arial" w:hAnsi="Arial" w:cs="Arial"/>
        </w:rPr>
        <w:t>Fast, Secure and uninterrupted communication between the Port Facility and the Ship or between the Port Facility, the Ship and the relevant Authorities when the above-mentioned emergencies occur, will be provided by the communication tools specified below.</w:t>
      </w:r>
    </w:p>
    <w:p w14:paraId="10F5EFFB"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UHF Radio</w:t>
      </w:r>
    </w:p>
    <w:p w14:paraId="46041BDE"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VHF Radio</w:t>
      </w:r>
    </w:p>
    <w:p w14:paraId="26ADE985"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Mobile phone</w:t>
      </w:r>
    </w:p>
    <w:p w14:paraId="78E44CEF"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Land phone</w:t>
      </w:r>
    </w:p>
    <w:p w14:paraId="696860D0"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Reporter / Liaison staff</w:t>
      </w:r>
    </w:p>
    <w:p w14:paraId="6456EC4B" w14:textId="77777777" w:rsidR="002D2988" w:rsidRPr="00234DCD" w:rsidRDefault="002D2988" w:rsidP="002D2988">
      <w:pPr>
        <w:rPr>
          <w:rFonts w:cs="Times-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35"/>
        <w:gridCol w:w="2093"/>
        <w:gridCol w:w="2069"/>
      </w:tblGrid>
      <w:tr w:rsidR="002D2988" w:rsidRPr="009357E1" w14:paraId="6BC24E9B" w14:textId="77777777" w:rsidTr="0070037C">
        <w:tc>
          <w:tcPr>
            <w:tcW w:w="2303" w:type="dxa"/>
            <w:shd w:val="clear" w:color="auto" w:fill="auto"/>
          </w:tcPr>
          <w:p w14:paraId="75B3E630" w14:textId="77777777" w:rsidR="002D2988" w:rsidRPr="009357E1" w:rsidRDefault="002D2988" w:rsidP="0070037C">
            <w:pPr>
              <w:jc w:val="center"/>
              <w:rPr>
                <w:b/>
              </w:rPr>
            </w:pPr>
            <w:r w:rsidRPr="009357E1">
              <w:rPr>
                <w:b/>
              </w:rPr>
              <w:t>ALARM REASON</w:t>
            </w:r>
          </w:p>
        </w:tc>
        <w:tc>
          <w:tcPr>
            <w:tcW w:w="2303" w:type="dxa"/>
            <w:shd w:val="clear" w:color="auto" w:fill="auto"/>
          </w:tcPr>
          <w:p w14:paraId="1192C3B0" w14:textId="77777777" w:rsidR="002D2988" w:rsidRPr="009357E1" w:rsidRDefault="002D2988" w:rsidP="0070037C">
            <w:pPr>
              <w:jc w:val="center"/>
              <w:rPr>
                <w:b/>
              </w:rPr>
            </w:pPr>
            <w:r w:rsidRPr="009357E1">
              <w:rPr>
                <w:b/>
              </w:rPr>
              <w:t>ALARM TOOL</w:t>
            </w:r>
          </w:p>
        </w:tc>
        <w:tc>
          <w:tcPr>
            <w:tcW w:w="4606" w:type="dxa"/>
            <w:gridSpan w:val="2"/>
            <w:shd w:val="clear" w:color="auto" w:fill="auto"/>
          </w:tcPr>
          <w:p w14:paraId="466A0157" w14:textId="77777777" w:rsidR="002D2988" w:rsidRPr="009357E1" w:rsidRDefault="002D2988" w:rsidP="0070037C">
            <w:pPr>
              <w:jc w:val="center"/>
              <w:rPr>
                <w:rFonts w:cs="Times-Roman"/>
                <w:b/>
                <w:sz w:val="23"/>
                <w:szCs w:val="23"/>
              </w:rPr>
            </w:pPr>
            <w:r w:rsidRPr="009357E1">
              <w:rPr>
                <w:b/>
              </w:rPr>
              <w:t>SOUND WARNING</w:t>
            </w:r>
          </w:p>
        </w:tc>
      </w:tr>
      <w:tr w:rsidR="002D2988" w:rsidRPr="00234DCD" w14:paraId="7DCD0C0F" w14:textId="77777777" w:rsidTr="0070037C">
        <w:tc>
          <w:tcPr>
            <w:tcW w:w="2303" w:type="dxa"/>
            <w:shd w:val="clear" w:color="auto" w:fill="auto"/>
            <w:vAlign w:val="center"/>
          </w:tcPr>
          <w:p w14:paraId="184E6EA5" w14:textId="77777777" w:rsidR="002D2988" w:rsidRPr="00234DCD" w:rsidRDefault="002D2988" w:rsidP="0070037C">
            <w:r>
              <w:lastRenderedPageBreak/>
              <w:t>Fire in the facility</w:t>
            </w:r>
          </w:p>
        </w:tc>
        <w:tc>
          <w:tcPr>
            <w:tcW w:w="2303" w:type="dxa"/>
            <w:shd w:val="clear" w:color="auto" w:fill="auto"/>
            <w:vAlign w:val="center"/>
          </w:tcPr>
          <w:p w14:paraId="13F77DCB" w14:textId="77777777" w:rsidR="002D2988" w:rsidRPr="00234DCD" w:rsidRDefault="002D2988" w:rsidP="0070037C">
            <w:r>
              <w:t>Wireless phone</w:t>
            </w:r>
          </w:p>
        </w:tc>
        <w:tc>
          <w:tcPr>
            <w:tcW w:w="2303" w:type="dxa"/>
            <w:shd w:val="clear" w:color="auto" w:fill="auto"/>
            <w:vAlign w:val="center"/>
          </w:tcPr>
          <w:p w14:paraId="18A1A406" w14:textId="77777777" w:rsidR="002D2988" w:rsidRPr="00234DCD" w:rsidRDefault="002D2988" w:rsidP="0070037C">
            <w:r w:rsidRPr="00234DCD">
              <w:t>Fire in Facility</w:t>
            </w:r>
          </w:p>
        </w:tc>
        <w:tc>
          <w:tcPr>
            <w:tcW w:w="2303" w:type="dxa"/>
            <w:shd w:val="clear" w:color="auto" w:fill="auto"/>
            <w:vAlign w:val="center"/>
          </w:tcPr>
          <w:p w14:paraId="0C1E3467" w14:textId="77777777" w:rsidR="002D2988" w:rsidRPr="00234DCD" w:rsidRDefault="002D2988" w:rsidP="0070037C">
            <w:r>
              <w:t>Fire in the Facility</w:t>
            </w:r>
          </w:p>
        </w:tc>
      </w:tr>
      <w:tr w:rsidR="002D2988" w:rsidRPr="00234DCD" w14:paraId="368902A6" w14:textId="77777777" w:rsidTr="0070037C">
        <w:tc>
          <w:tcPr>
            <w:tcW w:w="2303" w:type="dxa"/>
            <w:shd w:val="clear" w:color="auto" w:fill="auto"/>
            <w:vAlign w:val="center"/>
          </w:tcPr>
          <w:p w14:paraId="3E54A7F1" w14:textId="77777777" w:rsidR="002D2988" w:rsidRPr="00234DCD" w:rsidRDefault="002D2988" w:rsidP="0070037C">
            <w:r>
              <w:t>on the buoy</w:t>
            </w:r>
          </w:p>
          <w:p w14:paraId="50BB9234" w14:textId="77777777" w:rsidR="002D2988" w:rsidRPr="00234DCD" w:rsidRDefault="002D2988" w:rsidP="0070037C">
            <w:r w:rsidRPr="00234DCD">
              <w:t>fire break out</w:t>
            </w:r>
          </w:p>
          <w:p w14:paraId="46E4C3EF" w14:textId="77777777" w:rsidR="002D2988" w:rsidRPr="00234DCD" w:rsidRDefault="002D2988" w:rsidP="0070037C"/>
        </w:tc>
        <w:tc>
          <w:tcPr>
            <w:tcW w:w="2303" w:type="dxa"/>
            <w:shd w:val="clear" w:color="auto" w:fill="auto"/>
            <w:vAlign w:val="center"/>
          </w:tcPr>
          <w:p w14:paraId="513D8901" w14:textId="77777777" w:rsidR="002D2988" w:rsidRPr="00234DCD" w:rsidRDefault="002D2988" w:rsidP="0070037C">
            <w:r>
              <w:t>Wireless phone</w:t>
            </w:r>
          </w:p>
        </w:tc>
        <w:tc>
          <w:tcPr>
            <w:tcW w:w="2303" w:type="dxa"/>
            <w:shd w:val="clear" w:color="auto" w:fill="auto"/>
            <w:vAlign w:val="center"/>
          </w:tcPr>
          <w:p w14:paraId="40BDDBC2" w14:textId="77777777" w:rsidR="002D2988" w:rsidRPr="00234DCD" w:rsidRDefault="002D2988" w:rsidP="0070037C">
            <w:r>
              <w:t>Fire in Buoy</w:t>
            </w:r>
          </w:p>
        </w:tc>
        <w:tc>
          <w:tcPr>
            <w:tcW w:w="2303" w:type="dxa"/>
            <w:shd w:val="clear" w:color="auto" w:fill="auto"/>
            <w:vAlign w:val="center"/>
          </w:tcPr>
          <w:p w14:paraId="4EA466A3" w14:textId="77777777" w:rsidR="002D2988" w:rsidRDefault="002D2988" w:rsidP="0070037C">
            <w:r>
              <w:t>on the buoy</w:t>
            </w:r>
          </w:p>
          <w:p w14:paraId="140247CB" w14:textId="77777777" w:rsidR="002D2988" w:rsidRPr="00234DCD" w:rsidRDefault="002D2988" w:rsidP="0070037C">
            <w:r>
              <w:t>Fire</w:t>
            </w:r>
          </w:p>
        </w:tc>
      </w:tr>
      <w:tr w:rsidR="002D2988" w:rsidRPr="00234DCD" w14:paraId="66E93003" w14:textId="77777777" w:rsidTr="0070037C">
        <w:tc>
          <w:tcPr>
            <w:tcW w:w="2303" w:type="dxa"/>
            <w:shd w:val="clear" w:color="auto" w:fill="auto"/>
            <w:vAlign w:val="center"/>
          </w:tcPr>
          <w:p w14:paraId="41377438" w14:textId="77777777" w:rsidR="002D2988" w:rsidRPr="00234DCD" w:rsidRDefault="002D2988" w:rsidP="0070037C"/>
          <w:p w14:paraId="077260FD" w14:textId="77777777" w:rsidR="002D2988" w:rsidRPr="00234DCD" w:rsidRDefault="002D2988" w:rsidP="0070037C">
            <w:r w:rsidRPr="00234DCD">
              <w:t>Power Cut</w:t>
            </w:r>
          </w:p>
          <w:p w14:paraId="49FF78D1" w14:textId="77777777" w:rsidR="002D2988" w:rsidRPr="00234DCD" w:rsidRDefault="002D2988" w:rsidP="0070037C"/>
        </w:tc>
        <w:tc>
          <w:tcPr>
            <w:tcW w:w="2303" w:type="dxa"/>
            <w:shd w:val="clear" w:color="auto" w:fill="auto"/>
            <w:vAlign w:val="center"/>
          </w:tcPr>
          <w:p w14:paraId="68CAB886" w14:textId="77777777" w:rsidR="002D2988" w:rsidRPr="00234DCD" w:rsidRDefault="002D2988" w:rsidP="0070037C">
            <w:r>
              <w:t>Wireless phone</w:t>
            </w:r>
          </w:p>
        </w:tc>
        <w:tc>
          <w:tcPr>
            <w:tcW w:w="2303" w:type="dxa"/>
            <w:shd w:val="clear" w:color="auto" w:fill="auto"/>
            <w:vAlign w:val="center"/>
          </w:tcPr>
          <w:p w14:paraId="4415DB46" w14:textId="77777777" w:rsidR="002D2988" w:rsidRPr="00234DCD" w:rsidRDefault="002D2988" w:rsidP="0070037C">
            <w:r w:rsidRPr="00234DCD">
              <w:t>Power Failure</w:t>
            </w:r>
          </w:p>
        </w:tc>
        <w:tc>
          <w:tcPr>
            <w:tcW w:w="2303" w:type="dxa"/>
            <w:shd w:val="clear" w:color="auto" w:fill="auto"/>
            <w:vAlign w:val="center"/>
          </w:tcPr>
          <w:p w14:paraId="1589EA2B" w14:textId="77777777" w:rsidR="002D2988" w:rsidRPr="00234DCD" w:rsidRDefault="002D2988" w:rsidP="0070037C">
            <w:r w:rsidRPr="00234DCD">
              <w:t>Attention: power outage</w:t>
            </w:r>
          </w:p>
        </w:tc>
      </w:tr>
      <w:tr w:rsidR="002D2988" w:rsidRPr="00234DCD" w14:paraId="6F729D2A" w14:textId="77777777" w:rsidTr="0070037C">
        <w:tc>
          <w:tcPr>
            <w:tcW w:w="2303" w:type="dxa"/>
            <w:shd w:val="clear" w:color="auto" w:fill="auto"/>
            <w:vAlign w:val="center"/>
          </w:tcPr>
          <w:p w14:paraId="1AE3CC5E" w14:textId="77777777" w:rsidR="002D2988" w:rsidRPr="00234DCD" w:rsidRDefault="002D2988" w:rsidP="0070037C">
            <w:r w:rsidRPr="00234DCD">
              <w:t>Emergency</w:t>
            </w:r>
          </w:p>
        </w:tc>
        <w:tc>
          <w:tcPr>
            <w:tcW w:w="2303" w:type="dxa"/>
            <w:shd w:val="clear" w:color="auto" w:fill="auto"/>
            <w:vAlign w:val="center"/>
          </w:tcPr>
          <w:p w14:paraId="3023ED7E" w14:textId="77777777" w:rsidR="002D2988" w:rsidRPr="00234DCD" w:rsidRDefault="002D2988" w:rsidP="0070037C">
            <w:r>
              <w:t>Wireless phone</w:t>
            </w:r>
          </w:p>
        </w:tc>
        <w:tc>
          <w:tcPr>
            <w:tcW w:w="2303" w:type="dxa"/>
            <w:shd w:val="clear" w:color="auto" w:fill="auto"/>
            <w:vAlign w:val="center"/>
          </w:tcPr>
          <w:p w14:paraId="6D5ACF37" w14:textId="77777777" w:rsidR="002D2988" w:rsidRPr="00234DCD" w:rsidRDefault="002D2988" w:rsidP="0070037C">
            <w:r w:rsidRPr="00234DCD">
              <w:t>Emergency Shutdown</w:t>
            </w:r>
          </w:p>
        </w:tc>
        <w:tc>
          <w:tcPr>
            <w:tcW w:w="2303" w:type="dxa"/>
            <w:shd w:val="clear" w:color="auto" w:fill="auto"/>
            <w:vAlign w:val="center"/>
          </w:tcPr>
          <w:p w14:paraId="4FCC6605" w14:textId="77777777" w:rsidR="002D2988" w:rsidRPr="00234DCD" w:rsidRDefault="002D2988" w:rsidP="0070037C">
            <w:r w:rsidRPr="00234DCD">
              <w:t>Attention Shutdown System has been activated</w:t>
            </w:r>
          </w:p>
        </w:tc>
      </w:tr>
    </w:tbl>
    <w:p w14:paraId="1B043BD0" w14:textId="77777777" w:rsidR="002D2988" w:rsidRPr="001E0D51" w:rsidRDefault="002D2988" w:rsidP="002D2988"/>
    <w:p w14:paraId="0C774F3E" w14:textId="77777777" w:rsidR="002D2988" w:rsidRDefault="002D2988" w:rsidP="002D2988">
      <w:pPr>
        <w:pStyle w:val="Balk2"/>
        <w:ind w:left="0" w:firstLine="0"/>
      </w:pPr>
      <w:bookmarkStart w:id="70" w:name="_Toc329350948"/>
      <w:bookmarkStart w:id="71" w:name="_Toc329893132"/>
      <w:bookmarkStart w:id="72" w:name="_Toc75698729"/>
      <w:r>
        <w:t>Emergency Separation System Preparation</w:t>
      </w:r>
      <w:bookmarkEnd w:id="70"/>
      <w:bookmarkEnd w:id="71"/>
      <w:bookmarkEnd w:id="72"/>
    </w:p>
    <w:p w14:paraId="5827A53C" w14:textId="77777777" w:rsidR="002D2988" w:rsidRDefault="002D2988" w:rsidP="002D2988"/>
    <w:p w14:paraId="03FAD2FB" w14:textId="77777777" w:rsidR="002D2988" w:rsidRDefault="002D2988" w:rsidP="002D2988">
      <w:r>
        <w:t>All emergencies must be reported to the Port Authority authorities. If it is decided to leave the ship urgently, the Port Authority must specify safe places where the ship can be transported under controlled conditions.</w:t>
      </w:r>
    </w:p>
    <w:p w14:paraId="487C950A" w14:textId="77777777" w:rsidR="002D2988" w:rsidRDefault="002D2988" w:rsidP="002D2988">
      <w:r>
        <w:t>In cases requiring urgent separation, the ship captain and the Port facility will initiate the emergency separation process by mutual agreement and report the situation to the Port Authority as soon as possible. In cases where the severity of the emergency and time permits, before the emergency separation process is carried out, a representative from the Port Authority or the Port President, Port Manager / Operations Manager, Ship Captain, Pilot Captain will agree on the time and manner of the separation process.</w:t>
      </w:r>
    </w:p>
    <w:p w14:paraId="6E6E80C3" w14:textId="77777777" w:rsidR="002D2988" w:rsidRDefault="002D2988" w:rsidP="002D2988">
      <w:r>
        <w:t>The ship's machinery, steering gear and Marine System break equipment will be made ready for immediate use.</w:t>
      </w:r>
    </w:p>
    <w:p w14:paraId="204EBAC5" w14:textId="77777777" w:rsidR="002D2988" w:rsidRDefault="002D2988" w:rsidP="002D2988">
      <w:r>
        <w:t>All cargo unloading and ballasting operations must be stopped and preparations will be made for sorting.</w:t>
      </w:r>
    </w:p>
    <w:p w14:paraId="075FC9D9" w14:textId="77777777" w:rsidR="002D2988" w:rsidRDefault="002D2988" w:rsidP="002D2988">
      <w:r>
        <w:t>The ship's fire circuit will be flooded and water fog will be used for strategic sections.</w:t>
      </w:r>
    </w:p>
    <w:p w14:paraId="00CF38BE" w14:textId="77777777" w:rsidR="002D2988" w:rsidRDefault="002D2988" w:rsidP="002D2988">
      <w:r>
        <w:t>If venting to the atmosphere is required, engine room personnel must be ready, all non-essential receiver inlets must be closed, all safety precautions relevant to normal operations must be observed, and a warning notice must be issued.</w:t>
      </w:r>
    </w:p>
    <w:p w14:paraId="28C07943" w14:textId="77777777" w:rsidR="002D2988" w:rsidRDefault="002D2988" w:rsidP="002D2988">
      <w:r>
        <w:t>All emergencies will be reported immediately to the local police or fire department if the necessary response exceeds the terminal's capabilities.</w:t>
      </w:r>
    </w:p>
    <w:p w14:paraId="7AF8C792" w14:textId="77777777" w:rsidR="002D2988" w:rsidRDefault="002D2988" w:rsidP="002D2988">
      <w:r>
        <w:t>Although the decision to lift the ship under control is based on the principle of life safety, it will also include the following conditions.</w:t>
      </w:r>
    </w:p>
    <w:p w14:paraId="350D1547" w14:textId="77777777" w:rsidR="002D2988" w:rsidRDefault="002D2988" w:rsidP="002D2988">
      <w:r>
        <w:t xml:space="preserve">.1 </w:t>
      </w:r>
      <w:r>
        <w:tab/>
        <w:t>Adequacy of tugs</w:t>
      </w:r>
    </w:p>
    <w:p w14:paraId="51F60FF2" w14:textId="77777777" w:rsidR="002D2988" w:rsidRDefault="002D2988" w:rsidP="002D2988">
      <w:r>
        <w:t xml:space="preserve">.2 </w:t>
      </w:r>
      <w:r>
        <w:tab/>
        <w:t>Ability of the ship to take off under its own power</w:t>
      </w:r>
    </w:p>
    <w:p w14:paraId="67CE97DF" w14:textId="77777777" w:rsidR="002D2988" w:rsidRDefault="002D2988" w:rsidP="002D2988">
      <w:r>
        <w:t xml:space="preserve">.3 </w:t>
      </w:r>
      <w:r>
        <w:tab/>
        <w:t>Availability of safe places to which a Ship in emergency may proceed or withdraw.</w:t>
      </w:r>
    </w:p>
    <w:p w14:paraId="7BA5217F" w14:textId="77777777" w:rsidR="002D2988" w:rsidRDefault="002D2988" w:rsidP="002D2988">
      <w:r>
        <w:t xml:space="preserve">.4 </w:t>
      </w:r>
      <w:r>
        <w:tab/>
        <w:t>Fire fighting proficiency</w:t>
      </w:r>
    </w:p>
    <w:p w14:paraId="0902FD07" w14:textId="77777777" w:rsidR="002D2988" w:rsidRDefault="002D2988" w:rsidP="002D2988">
      <w:r>
        <w:t xml:space="preserve">.5 </w:t>
      </w:r>
      <w:r>
        <w:tab/>
        <w:t>Proximity of other ships</w:t>
      </w:r>
    </w:p>
    <w:p w14:paraId="52B19AA2" w14:textId="77777777" w:rsidR="002D2988" w:rsidRDefault="002D2988" w:rsidP="002D2988">
      <w:r>
        <w:t xml:space="preserve">.6 </w:t>
      </w:r>
      <w:r>
        <w:tab/>
        <w:t>Fire Ropes</w:t>
      </w:r>
    </w:p>
    <w:p w14:paraId="02860F53" w14:textId="77777777" w:rsidR="002D2988" w:rsidRDefault="002D2988" w:rsidP="002D2988">
      <w:r>
        <w:lastRenderedPageBreak/>
        <w:t>As long as the ship is in the Port facility, fire ropes will be kept on the bow and shoulders of the ship on the sea side. (For Bulk Liquid Cargo Ships) The eye of the ropes should be lowered to sea level and the part above the side will be tightened by wrapping it around the bollard for at least five turns. The part of the rope above the board will be taut from the bollard. A rope that can carry the rope will be tied just before the eye of the rope and the eye of the rope will be positioned three meters above sea level. While the ship is in the Port facility, the eye of the rope will always be maintained at this level.</w:t>
      </w:r>
    </w:p>
    <w:p w14:paraId="6C0687CA" w14:textId="77777777" w:rsidR="002D2988" w:rsidRDefault="002D2988" w:rsidP="002D2988">
      <w:pPr>
        <w:pStyle w:val="Balk2"/>
        <w:ind w:left="0" w:firstLine="0"/>
      </w:pPr>
      <w:bookmarkStart w:id="73" w:name="_Toc329350949"/>
      <w:bookmarkStart w:id="74" w:name="_Toc329893133"/>
      <w:bookmarkStart w:id="75" w:name="_Toc75698730"/>
      <w:r>
        <w:t>Performing Emergency Separation</w:t>
      </w:r>
      <w:bookmarkEnd w:id="73"/>
      <w:bookmarkEnd w:id="74"/>
      <w:bookmarkEnd w:id="75"/>
    </w:p>
    <w:p w14:paraId="519449C5" w14:textId="77777777" w:rsidR="002D2988" w:rsidRDefault="002D2988" w:rsidP="002D2988">
      <w:r>
        <w:t>If all the above preparations are examined and deemed appropriate, the urgent removal of the ship will begin.</w:t>
      </w:r>
    </w:p>
    <w:p w14:paraId="40DEDF03" w14:textId="77777777" w:rsidR="002D2988" w:rsidRDefault="002D2988" w:rsidP="002D2988">
      <w:r>
        <w:t>Emergency Separation operations will be ensured by performing the following procedures in order.</w:t>
      </w:r>
    </w:p>
    <w:p w14:paraId="411E44C4" w14:textId="77777777" w:rsidR="002D2988" w:rsidRDefault="002D2988" w:rsidP="002D2988">
      <w:r>
        <w:t>At each stage, close coordination and cooperation between the Port Facility, the Ship and the Port Authority is required.</w:t>
      </w:r>
    </w:p>
    <w:p w14:paraId="4140E267" w14:textId="77777777" w:rsidR="002D2988" w:rsidRPr="00091ED5" w:rsidRDefault="002D2988" w:rsidP="002D2988">
      <w:pPr>
        <w:rPr>
          <w:b/>
        </w:rPr>
      </w:pPr>
      <w:r w:rsidRPr="00091ED5">
        <w:rPr>
          <w:b/>
        </w:rPr>
        <w:t>Emergency Booking Procedures are below.</w:t>
      </w:r>
    </w:p>
    <w:p w14:paraId="713A6308" w14:textId="77777777" w:rsidR="002D2988" w:rsidRDefault="002D2988" w:rsidP="002D2988">
      <w:r>
        <w:t xml:space="preserve">.1 </w:t>
      </w:r>
      <w:r>
        <w:tab/>
        <w:t>Raising an alarm</w:t>
      </w:r>
    </w:p>
    <w:p w14:paraId="67F60D09" w14:textId="77777777" w:rsidR="002D2988" w:rsidRDefault="002D2988" w:rsidP="002D2988">
      <w:r>
        <w:t xml:space="preserve">.2 </w:t>
      </w:r>
      <w:r>
        <w:tab/>
        <w:t>Vhf, providing information about an emergency via telephone</w:t>
      </w:r>
    </w:p>
    <w:p w14:paraId="655EF818" w14:textId="77777777" w:rsidR="002D2988" w:rsidRDefault="002D2988" w:rsidP="002D2988">
      <w:r>
        <w:t xml:space="preserve">.3 </w:t>
      </w:r>
      <w:r>
        <w:tab/>
        <w:t>Conducting an initial situation assessment between the ship captain and the Port Facility official</w:t>
      </w:r>
    </w:p>
    <w:p w14:paraId="0760AB28" w14:textId="77777777" w:rsidR="002D2988" w:rsidRDefault="002D2988" w:rsidP="002D2988">
      <w:r>
        <w:t xml:space="preserve">.4 </w:t>
      </w:r>
      <w:r>
        <w:tab/>
        <w:t>Cessation of operation</w:t>
      </w:r>
    </w:p>
    <w:p w14:paraId="2292C95E" w14:textId="77777777" w:rsidR="002D2988" w:rsidRDefault="002D2988" w:rsidP="002D2988">
      <w:r>
        <w:t xml:space="preserve">.5 </w:t>
      </w:r>
      <w:r>
        <w:tab/>
        <w:t>Implementation of Port Facility and ship emergency plan measures</w:t>
      </w:r>
    </w:p>
    <w:p w14:paraId="69D8F098" w14:textId="7AD86028" w:rsidR="002D2988" w:rsidRDefault="002D2988" w:rsidP="002D2988">
      <w:r>
        <w:t xml:space="preserve">.6 </w:t>
      </w:r>
      <w:r>
        <w:tab/>
        <w:t xml:space="preserve">Deterioration of the current situation and </w:t>
      </w:r>
      <w:r w:rsidR="00E037C1">
        <w:t>the existence of the above-mentioned emergency separation conditions.</w:t>
      </w:r>
    </w:p>
    <w:p w14:paraId="4292EC08" w14:textId="77777777" w:rsidR="002D2988" w:rsidRDefault="002D2988" w:rsidP="002D2988">
      <w:r>
        <w:t xml:space="preserve">.8 </w:t>
      </w:r>
      <w:r>
        <w:tab/>
        <w:t>Carrying out a situation assessment between the ship captain, port facility authority, port authority or Harbor Master and pilot.</w:t>
      </w:r>
    </w:p>
    <w:p w14:paraId="1975CF91" w14:textId="77777777" w:rsidR="002D2988" w:rsidRDefault="002D2988" w:rsidP="002D2988">
      <w:r>
        <w:t xml:space="preserve">.9 </w:t>
      </w:r>
      <w:r>
        <w:tab/>
        <w:t>Decision to make urgent separation</w:t>
      </w:r>
    </w:p>
    <w:p w14:paraId="57A8AD4A" w14:textId="77777777" w:rsidR="002D2988" w:rsidRDefault="002D2988" w:rsidP="002D2988">
      <w:r>
        <w:t xml:space="preserve">.10 </w:t>
      </w:r>
      <w:r>
        <w:tab/>
        <w:t>Notifying surrounding facilities and other vessels</w:t>
      </w:r>
    </w:p>
    <w:p w14:paraId="7D0CD1E3" w14:textId="77777777" w:rsidR="002D2988" w:rsidRDefault="002D2988" w:rsidP="002D2988">
      <w:r>
        <w:t xml:space="preserve">.11 </w:t>
      </w:r>
      <w:r>
        <w:tab/>
        <w:t>Positioning of tugboats around the ship for emergency separation, completing their preparations and indicating readiness</w:t>
      </w:r>
    </w:p>
    <w:p w14:paraId="6FDCE1C8" w14:textId="77777777" w:rsidR="002D2988" w:rsidRDefault="002D2988" w:rsidP="002D2988">
      <w:r>
        <w:t xml:space="preserve">.12 </w:t>
      </w:r>
      <w:r>
        <w:tab/>
        <w:t>The captain of the ship completes the preparations for the ship and states that it is ready.</w:t>
      </w:r>
    </w:p>
    <w:p w14:paraId="07CE9A4A" w14:textId="77777777" w:rsidR="002D2988" w:rsidRDefault="002D2988" w:rsidP="002D2988">
      <w:r>
        <w:t xml:space="preserve">.13 </w:t>
      </w:r>
      <w:r>
        <w:tab/>
        <w:t>Approval to open the release hooks by the authorized person</w:t>
      </w:r>
    </w:p>
    <w:p w14:paraId="1C01BA43" w14:textId="77777777" w:rsidR="002D2988" w:rsidRPr="00091ED5" w:rsidRDefault="002D2988" w:rsidP="002D2988">
      <w:pPr>
        <w:jc w:val="center"/>
        <w:rPr>
          <w:b/>
          <w:color w:val="FF0000"/>
        </w:rPr>
      </w:pPr>
      <w:r w:rsidRPr="00091ED5">
        <w:rPr>
          <w:b/>
          <w:color w:val="FF0000"/>
        </w:rPr>
        <w:t>ATTENTION !</w:t>
      </w:r>
    </w:p>
    <w:p w14:paraId="09536AB8" w14:textId="77777777" w:rsidR="002D2988" w:rsidRPr="00091ED5" w:rsidRDefault="002D2988" w:rsidP="002D2988">
      <w:pPr>
        <w:jc w:val="center"/>
        <w:rPr>
          <w:b/>
          <w:color w:val="FF0000"/>
        </w:rPr>
      </w:pPr>
      <w:r w:rsidRPr="00091ED5">
        <w:rPr>
          <w:b/>
          <w:color w:val="FF0000"/>
        </w:rPr>
        <w:t>IMPLEMENTATION OF THE SHIP'S EMERGENCY SEPARATION PROCESS AS A LAST RESORT</w:t>
      </w:r>
    </w:p>
    <w:p w14:paraId="6031C82B" w14:textId="77777777" w:rsidR="002D2988" w:rsidRPr="00091ED5" w:rsidRDefault="002D2988" w:rsidP="002D2988">
      <w:pPr>
        <w:jc w:val="center"/>
        <w:rPr>
          <w:b/>
          <w:color w:val="FF0000"/>
        </w:rPr>
      </w:pPr>
      <w:r w:rsidRPr="00091ED5">
        <w:rPr>
          <w:b/>
          <w:color w:val="FF0000"/>
        </w:rPr>
        <w:t>CONSIDERATION SHOULD BE CONSIDERED AND RELEASE HOOKS SHOULD NOT BE RELEASED UNTIL ALL PRECAUTIONS ARE TAKEN AND THE ABOVE CONDITIONS ARE FULFILLED.</w:t>
      </w:r>
    </w:p>
    <w:p w14:paraId="70D903B8" w14:textId="77777777" w:rsidR="002D2988" w:rsidRDefault="002D2988" w:rsidP="002D2988">
      <w:pPr>
        <w:jc w:val="left"/>
      </w:pPr>
      <w:r>
        <w:br w:type="page"/>
      </w:r>
    </w:p>
    <w:p w14:paraId="50708B7A" w14:textId="77777777" w:rsidR="002D2988" w:rsidRDefault="002D2988" w:rsidP="002D2988">
      <w:pPr>
        <w:pStyle w:val="Balk2"/>
        <w:ind w:left="0" w:firstLine="0"/>
      </w:pPr>
      <w:bookmarkStart w:id="76" w:name="_Toc329350950"/>
      <w:bookmarkStart w:id="77" w:name="_Toc329893134"/>
      <w:bookmarkStart w:id="78" w:name="_Toc75698731"/>
      <w:r>
        <w:lastRenderedPageBreak/>
        <w:t>After Emergency Separation</w:t>
      </w:r>
      <w:bookmarkEnd w:id="76"/>
      <w:bookmarkEnd w:id="77"/>
      <w:bookmarkEnd w:id="78"/>
    </w:p>
    <w:p w14:paraId="08A394E0" w14:textId="77777777" w:rsidR="002D2988" w:rsidRDefault="002D2988" w:rsidP="002D2988"/>
    <w:p w14:paraId="069308C8" w14:textId="77777777" w:rsidR="002D2988" w:rsidRDefault="002D2988" w:rsidP="002D2988">
      <w:r>
        <w:t>After the ship separation process, the ship is towed and the location where it will be taken is decided and declared,</w:t>
      </w:r>
    </w:p>
    <w:p w14:paraId="51C484FF" w14:textId="77777777" w:rsidR="002D2988" w:rsidRDefault="002D2988" w:rsidP="002D2988">
      <w:r>
        <w:t>Transfer / mooring of the ship to the allocated area accompanied by tugboats or with its own machinery,</w:t>
      </w:r>
    </w:p>
    <w:p w14:paraId="7B2F0825" w14:textId="77777777" w:rsidR="002D2988" w:rsidRDefault="002D2988" w:rsidP="002D2988">
      <w:r>
        <w:t>Inspecting the Port Facility and detecting any possible damage or deficiency,</w:t>
      </w:r>
    </w:p>
    <w:p w14:paraId="565867A7" w14:textId="77777777" w:rsidR="002D2988" w:rsidRDefault="002D2988" w:rsidP="002D2988">
      <w:r>
        <w:t>Evaluation of the time when the ship and port facility will be ready to handle cargo again,</w:t>
      </w:r>
    </w:p>
    <w:p w14:paraId="188D6762" w14:textId="77777777" w:rsidR="002D2988" w:rsidRDefault="002D2988" w:rsidP="002D2988">
      <w:r>
        <w:t>Sharing any negativities that occurred during Emergency Departure,</w:t>
      </w:r>
    </w:p>
    <w:p w14:paraId="03C3DBCB" w14:textId="77777777" w:rsidR="002D2988" w:rsidRDefault="002D2988" w:rsidP="002D2988">
      <w:r>
        <w:t>Agreement between the pilotage and towage organization and the coastal facility authorities regarding fire, explosion and similar emergencies that may occur during loading/unloading,</w:t>
      </w:r>
    </w:p>
    <w:p w14:paraId="0BD3AF46" w14:textId="385FBB61" w:rsidR="006661ED" w:rsidRDefault="002D2988" w:rsidP="002D2988">
      <w:r>
        <w:t>Depending on the weather and sea conditions, tugboats of sufficient pulling power and number, equipped to fight fires, must quickly move the ship away from the facility and tow it to a safe point,</w:t>
      </w:r>
    </w:p>
    <w:p w14:paraId="4BA43BD3" w14:textId="77777777" w:rsidR="006661ED" w:rsidRDefault="006661ED">
      <w:pPr>
        <w:jc w:val="left"/>
      </w:pPr>
      <w:r>
        <w:br w:type="page"/>
      </w:r>
    </w:p>
    <w:p w14:paraId="52F7D091" w14:textId="77777777" w:rsidR="002D2988" w:rsidRDefault="002D2988" w:rsidP="006661ED">
      <w:pPr>
        <w:pStyle w:val="Balk1"/>
      </w:pPr>
      <w:bookmarkStart w:id="79" w:name="_Toc75698732"/>
      <w:r>
        <w:lastRenderedPageBreak/>
        <w:t>Procedures for the First Notification to the Port Master in Cases of Emergency, the Content of the Information to be Included in this Notification, and the Procedures for Transmitting This Information to the Port Master as New Information is Obtained</w:t>
      </w:r>
      <w:bookmarkEnd w:id="79"/>
    </w:p>
    <w:p w14:paraId="0809371A" w14:textId="77777777" w:rsidR="002D2988" w:rsidRDefault="002D2988" w:rsidP="002D2988">
      <w:r>
        <w:t>The person specified in Article 4.3 is responsible for making the first notification to the Port Authority, making notifications about developments in the future and transmitting new information as it becomes available. Contact information is in APPENDIX-2. The report format will be free form and will include the following information about the accident. There is a notification form in ANNEX-4.</w:t>
      </w:r>
    </w:p>
    <w:p w14:paraId="64938D8D" w14:textId="77777777" w:rsidR="002D2988" w:rsidRDefault="002D2988" w:rsidP="002D2988">
      <w:pPr>
        <w:pStyle w:val="ListeParagraf"/>
        <w:numPr>
          <w:ilvl w:val="0"/>
          <w:numId w:val="7"/>
        </w:numPr>
      </w:pPr>
      <w:r>
        <w:t>When the accident occurred,</w:t>
      </w:r>
    </w:p>
    <w:p w14:paraId="0BAA4167" w14:textId="77777777" w:rsidR="002D2988" w:rsidRDefault="002D2988" w:rsidP="002D2988">
      <w:pPr>
        <w:pStyle w:val="ListeParagraf"/>
        <w:numPr>
          <w:ilvl w:val="0"/>
          <w:numId w:val="7"/>
        </w:numPr>
      </w:pPr>
      <w:r>
        <w:t>If the accident is known, how it occurred and its cause,</w:t>
      </w:r>
    </w:p>
    <w:p w14:paraId="1D9BC477" w14:textId="77777777" w:rsidR="002D2988" w:rsidRDefault="002D2988" w:rsidP="002D2988">
      <w:pPr>
        <w:pStyle w:val="ListeParagraf"/>
        <w:numPr>
          <w:ilvl w:val="0"/>
          <w:numId w:val="7"/>
        </w:numPr>
      </w:pPr>
      <w:r>
        <w:t>Place where the accident occurred (shore facility and/or ship), position and impact area,</w:t>
      </w:r>
    </w:p>
    <w:p w14:paraId="7BCCDDF9" w14:textId="77777777" w:rsidR="002D2988" w:rsidRDefault="002D2988" w:rsidP="002D2988">
      <w:pPr>
        <w:pStyle w:val="ListeParagraf"/>
        <w:numPr>
          <w:ilvl w:val="0"/>
          <w:numId w:val="7"/>
        </w:numPr>
      </w:pPr>
      <w:r>
        <w:t>Information about the ship involved in the accident, if any (name, flag, IMO number, owner, operator, cargo and quantity, captain's name and similar information),</w:t>
      </w:r>
    </w:p>
    <w:p w14:paraId="7D6C8400" w14:textId="77777777" w:rsidR="002D2988" w:rsidRDefault="002D2988" w:rsidP="002D2988">
      <w:pPr>
        <w:pStyle w:val="ListeParagraf"/>
        <w:numPr>
          <w:ilvl w:val="0"/>
          <w:numId w:val="7"/>
        </w:numPr>
      </w:pPr>
      <w:r>
        <w:t>meteorological conditions,</w:t>
      </w:r>
    </w:p>
    <w:p w14:paraId="4710FF97" w14:textId="77777777" w:rsidR="002D2988" w:rsidRDefault="002D2988" w:rsidP="002D2988">
      <w:pPr>
        <w:pStyle w:val="ListeParagraf"/>
        <w:numPr>
          <w:ilvl w:val="0"/>
          <w:numId w:val="7"/>
        </w:numPr>
      </w:pPr>
      <w:r>
        <w:t>UN number, proper transport name of the dangerous goods (legislation specified in the definition of dangerous goods will be taken as basis) and quantity,</w:t>
      </w:r>
    </w:p>
    <w:p w14:paraId="722A2CFA" w14:textId="77777777" w:rsidR="002D2988" w:rsidRDefault="002D2988" w:rsidP="002D2988">
      <w:pPr>
        <w:pStyle w:val="ListeParagraf"/>
        <w:numPr>
          <w:ilvl w:val="0"/>
          <w:numId w:val="7"/>
        </w:numPr>
      </w:pPr>
      <w:r>
        <w:t>Hazard class of the dangerous substance or sub-hazard section, if any,</w:t>
      </w:r>
    </w:p>
    <w:p w14:paraId="570C6CF4" w14:textId="77777777" w:rsidR="002D2988" w:rsidRDefault="002D2988" w:rsidP="002D2988">
      <w:pPr>
        <w:pStyle w:val="ListeParagraf"/>
        <w:numPr>
          <w:ilvl w:val="0"/>
          <w:numId w:val="7"/>
        </w:numPr>
      </w:pPr>
      <w:r>
        <w:t>Packaging group of the dangerous substance, if any,</w:t>
      </w:r>
    </w:p>
    <w:p w14:paraId="12BCA97B" w14:textId="77777777" w:rsidR="002D2988" w:rsidRDefault="002D2988" w:rsidP="002D2988">
      <w:pPr>
        <w:pStyle w:val="ListeParagraf"/>
        <w:numPr>
          <w:ilvl w:val="0"/>
          <w:numId w:val="7"/>
        </w:numPr>
      </w:pPr>
      <w:r>
        <w:t>Additional risks of the dangerous substance, such as marine pollutants, if any,</w:t>
      </w:r>
    </w:p>
    <w:p w14:paraId="6ABE892E" w14:textId="77777777" w:rsidR="002D2988" w:rsidRDefault="002D2988" w:rsidP="002D2988">
      <w:pPr>
        <w:pStyle w:val="ListeParagraf"/>
        <w:numPr>
          <w:ilvl w:val="0"/>
          <w:numId w:val="7"/>
        </w:numPr>
      </w:pPr>
      <w:r>
        <w:t>Marking and label details of the dangerous substance,</w:t>
      </w:r>
    </w:p>
    <w:p w14:paraId="2AA19E14" w14:textId="77777777" w:rsidR="002D2988" w:rsidRDefault="002D2988" w:rsidP="002D2988">
      <w:pPr>
        <w:pStyle w:val="ListeParagraf"/>
        <w:numPr>
          <w:ilvl w:val="0"/>
          <w:numId w:val="7"/>
        </w:numPr>
      </w:pPr>
      <w:r>
        <w:t>The characteristics and number of the packaging, cargo transport unit and container in which the dangerous substance is carried, if any,</w:t>
      </w:r>
    </w:p>
    <w:p w14:paraId="153A1C1E" w14:textId="77777777" w:rsidR="002D2988" w:rsidRDefault="002D2988" w:rsidP="002D2988">
      <w:pPr>
        <w:pStyle w:val="ListeParagraf"/>
        <w:numPr>
          <w:ilvl w:val="0"/>
          <w:numId w:val="7"/>
        </w:numPr>
      </w:pPr>
      <w:r>
        <w:t>Manufacturer, sender, carrier and receiver of the dangerous substance,</w:t>
      </w:r>
    </w:p>
    <w:p w14:paraId="71555CDF" w14:textId="77777777" w:rsidR="002D2988" w:rsidRDefault="002D2988" w:rsidP="002D2988">
      <w:pPr>
        <w:pStyle w:val="ListeParagraf"/>
        <w:numPr>
          <w:ilvl w:val="0"/>
          <w:numId w:val="7"/>
        </w:numPr>
      </w:pPr>
      <w:r>
        <w:t>The extent of damage/pollution occurring,</w:t>
      </w:r>
    </w:p>
    <w:p w14:paraId="72D8DD21" w14:textId="77777777" w:rsidR="002D2988" w:rsidRDefault="002D2988" w:rsidP="002D2988">
      <w:pPr>
        <w:pStyle w:val="ListeParagraf"/>
        <w:numPr>
          <w:ilvl w:val="0"/>
          <w:numId w:val="7"/>
        </w:numPr>
      </w:pPr>
      <w:r>
        <w:t>Number of injured, dead and missing, if any,</w:t>
      </w:r>
    </w:p>
    <w:p w14:paraId="112228BE" w14:textId="04A84097" w:rsidR="00FF5426" w:rsidRDefault="002D2988" w:rsidP="002D2988">
      <w:pPr>
        <w:jc w:val="left"/>
      </w:pPr>
      <w:r>
        <w:t>Emergency response practices carried out by the coastal facility for the accident</w:t>
      </w:r>
      <w:r w:rsidR="00FF5426">
        <w:br w:type="page"/>
      </w:r>
    </w:p>
    <w:p w14:paraId="6681C030" w14:textId="77777777" w:rsidR="00411951" w:rsidRDefault="00FF5426" w:rsidP="0086007E">
      <w:pPr>
        <w:pStyle w:val="Balk1"/>
      </w:pPr>
      <w:bookmarkStart w:id="80" w:name="_Toc75698733"/>
      <w:r w:rsidRPr="00FF5426">
        <w:lastRenderedPageBreak/>
        <w:t xml:space="preserve">IN EMERGENCY CASES, FIRST NOTIFICATION PROCEDURES TO BE MADE TO THE PORT AUTHORITY, </w:t>
      </w:r>
      <w:r>
        <w:t>THE CONTENT OF THE INFORMATION THAT SHOULD BE INCLUDED IN THIS NOTIFICATION, AND THE PROCEDURES FOR TRANSMITTING THIS INFORMATION TO THE PORT AUTHORITY AS NEW INFORMATION IS OBTAINED.</w:t>
      </w:r>
      <w:bookmarkEnd w:id="80"/>
    </w:p>
    <w:p w14:paraId="1AB6D000" w14:textId="77777777" w:rsidR="00411951" w:rsidRDefault="00411951" w:rsidP="00411951">
      <w:r>
        <w:t>The person specified in Article 4.3 is responsible for making the first notification to the Port Authority, making notifications about developments in the future and transmitting new information as it becomes available. Contact information is in APPENDIX-2. The report format will be free form and will include the following information about the accident. There is a notification form in ANNEX-4.</w:t>
      </w:r>
    </w:p>
    <w:p w14:paraId="72564C51" w14:textId="77777777" w:rsidR="00411951" w:rsidRDefault="00411951" w:rsidP="008963EE">
      <w:pPr>
        <w:pStyle w:val="ListeParagraf"/>
        <w:numPr>
          <w:ilvl w:val="0"/>
          <w:numId w:val="21"/>
        </w:numPr>
      </w:pPr>
      <w:r>
        <w:t>When the accident occurred,</w:t>
      </w:r>
    </w:p>
    <w:p w14:paraId="73BAA1BB" w14:textId="77777777" w:rsidR="00411951" w:rsidRDefault="00411951" w:rsidP="008963EE">
      <w:pPr>
        <w:pStyle w:val="ListeParagraf"/>
        <w:numPr>
          <w:ilvl w:val="0"/>
          <w:numId w:val="21"/>
        </w:numPr>
      </w:pPr>
      <w:r>
        <w:t>If the accident is known, how it occurred and its cause,</w:t>
      </w:r>
    </w:p>
    <w:p w14:paraId="59DB68C3" w14:textId="77777777" w:rsidR="00411951" w:rsidRDefault="00411951" w:rsidP="008963EE">
      <w:pPr>
        <w:pStyle w:val="ListeParagraf"/>
        <w:numPr>
          <w:ilvl w:val="0"/>
          <w:numId w:val="21"/>
        </w:numPr>
      </w:pPr>
      <w:r>
        <w:t>Place where the accident occurred (shore facility and/or ship), position and impact area,</w:t>
      </w:r>
    </w:p>
    <w:p w14:paraId="514ED4FC" w14:textId="77777777" w:rsidR="00411951" w:rsidRDefault="00411951" w:rsidP="008963EE">
      <w:pPr>
        <w:pStyle w:val="ListeParagraf"/>
        <w:numPr>
          <w:ilvl w:val="0"/>
          <w:numId w:val="21"/>
        </w:numPr>
      </w:pPr>
      <w:r>
        <w:t>Information about the ship involved in the accident, if any (name, flag, IMO number, owner, operator, cargo and quantity, captain's name and similar information),</w:t>
      </w:r>
    </w:p>
    <w:p w14:paraId="584DA0B6" w14:textId="77777777" w:rsidR="00411951" w:rsidRDefault="00411951" w:rsidP="008963EE">
      <w:pPr>
        <w:pStyle w:val="ListeParagraf"/>
        <w:numPr>
          <w:ilvl w:val="0"/>
          <w:numId w:val="21"/>
        </w:numPr>
      </w:pPr>
      <w:r>
        <w:t>meteorological conditions,</w:t>
      </w:r>
    </w:p>
    <w:p w14:paraId="351B45CD" w14:textId="77777777" w:rsidR="00411951" w:rsidRDefault="00411951" w:rsidP="008963EE">
      <w:pPr>
        <w:pStyle w:val="ListeParagraf"/>
        <w:numPr>
          <w:ilvl w:val="0"/>
          <w:numId w:val="21"/>
        </w:numPr>
      </w:pPr>
      <w:r>
        <w:t>UN number, proper transport name of the dangerous goods (legislation specified in the definition of dangerous goods will be taken as basis) and quantity,</w:t>
      </w:r>
    </w:p>
    <w:p w14:paraId="7251A196" w14:textId="77777777" w:rsidR="00411951" w:rsidRDefault="00411951" w:rsidP="008963EE">
      <w:pPr>
        <w:pStyle w:val="ListeParagraf"/>
        <w:numPr>
          <w:ilvl w:val="0"/>
          <w:numId w:val="21"/>
        </w:numPr>
      </w:pPr>
      <w:r>
        <w:t>Hazard class of the dangerous substance or sub-hazard section, if any,</w:t>
      </w:r>
    </w:p>
    <w:p w14:paraId="40B0E8B6" w14:textId="77777777" w:rsidR="00411951" w:rsidRDefault="00411951" w:rsidP="008963EE">
      <w:pPr>
        <w:pStyle w:val="ListeParagraf"/>
        <w:numPr>
          <w:ilvl w:val="0"/>
          <w:numId w:val="21"/>
        </w:numPr>
      </w:pPr>
      <w:r>
        <w:t>Packaging group of the dangerous substance, if any,</w:t>
      </w:r>
    </w:p>
    <w:p w14:paraId="5DDC5346" w14:textId="77777777" w:rsidR="00411951" w:rsidRDefault="00411951" w:rsidP="008963EE">
      <w:pPr>
        <w:pStyle w:val="ListeParagraf"/>
        <w:numPr>
          <w:ilvl w:val="0"/>
          <w:numId w:val="21"/>
        </w:numPr>
      </w:pPr>
      <w:r>
        <w:t>Additional risks of the dangerous substance, such as marine pollutants, if any,</w:t>
      </w:r>
    </w:p>
    <w:p w14:paraId="6873975E" w14:textId="77777777" w:rsidR="00411951" w:rsidRDefault="00411951" w:rsidP="008963EE">
      <w:pPr>
        <w:pStyle w:val="ListeParagraf"/>
        <w:numPr>
          <w:ilvl w:val="0"/>
          <w:numId w:val="21"/>
        </w:numPr>
      </w:pPr>
      <w:r>
        <w:t>Marking and label details of the dangerous substance,</w:t>
      </w:r>
    </w:p>
    <w:p w14:paraId="3582E36A" w14:textId="77777777" w:rsidR="00411951" w:rsidRDefault="00411951" w:rsidP="008963EE">
      <w:pPr>
        <w:pStyle w:val="ListeParagraf"/>
        <w:numPr>
          <w:ilvl w:val="0"/>
          <w:numId w:val="21"/>
        </w:numPr>
      </w:pPr>
      <w:r>
        <w:t>The characteristics and number of the packaging, cargo transport unit and container in which the dangerous substance is carried, if any,</w:t>
      </w:r>
    </w:p>
    <w:p w14:paraId="795B336B" w14:textId="77777777" w:rsidR="00411951" w:rsidRDefault="00411951" w:rsidP="008963EE">
      <w:pPr>
        <w:pStyle w:val="ListeParagraf"/>
        <w:numPr>
          <w:ilvl w:val="0"/>
          <w:numId w:val="21"/>
        </w:numPr>
      </w:pPr>
      <w:r>
        <w:t>Manufacturer, sender, carrier and receiver of the dangerous substance,</w:t>
      </w:r>
    </w:p>
    <w:p w14:paraId="3AD08EE0" w14:textId="77777777" w:rsidR="00411951" w:rsidRDefault="00411951" w:rsidP="008963EE">
      <w:pPr>
        <w:pStyle w:val="ListeParagraf"/>
        <w:numPr>
          <w:ilvl w:val="0"/>
          <w:numId w:val="21"/>
        </w:numPr>
      </w:pPr>
      <w:r>
        <w:t>The extent of damage/pollution occurring,</w:t>
      </w:r>
    </w:p>
    <w:p w14:paraId="6E05FCB7" w14:textId="77777777" w:rsidR="00411951" w:rsidRDefault="00411951" w:rsidP="008963EE">
      <w:pPr>
        <w:pStyle w:val="ListeParagraf"/>
        <w:numPr>
          <w:ilvl w:val="0"/>
          <w:numId w:val="21"/>
        </w:numPr>
      </w:pPr>
      <w:r>
        <w:t>Number of injured, dead and missing, if any,</w:t>
      </w:r>
    </w:p>
    <w:p w14:paraId="76BCF469" w14:textId="77777777" w:rsidR="00FF5426" w:rsidRDefault="00411951" w:rsidP="008963EE">
      <w:pPr>
        <w:pStyle w:val="ListeParagraf"/>
        <w:numPr>
          <w:ilvl w:val="0"/>
          <w:numId w:val="21"/>
        </w:numPr>
      </w:pPr>
      <w:r>
        <w:t>Emergency response practices carried out by the coastal facility for the accident</w:t>
      </w:r>
    </w:p>
    <w:p w14:paraId="49F94AC4" w14:textId="77777777" w:rsidR="00FF5426" w:rsidRDefault="00FF5426">
      <w:pPr>
        <w:jc w:val="left"/>
      </w:pPr>
      <w:r>
        <w:br w:type="page"/>
      </w:r>
    </w:p>
    <w:p w14:paraId="7BB62D52" w14:textId="3531EF5A" w:rsidR="00411951" w:rsidRDefault="00411951" w:rsidP="002E3940">
      <w:pPr>
        <w:pStyle w:val="Balk1"/>
        <w:numPr>
          <w:ilvl w:val="0"/>
          <w:numId w:val="0"/>
        </w:numPr>
      </w:pPr>
      <w:bookmarkStart w:id="81" w:name="_Toc75698734"/>
      <w:r>
        <w:lastRenderedPageBreak/>
        <w:t>TRAININGS THAT SHOULD BE TAKEN BY PERSONNEL WHO WILL WORK IN EMERGENCY SITUATIONS</w:t>
      </w:r>
      <w:bookmarkEnd w:id="81"/>
    </w:p>
    <w:p w14:paraId="16F5A71E" w14:textId="77777777" w:rsidR="00411951" w:rsidRDefault="00411951" w:rsidP="00411951"/>
    <w:p w14:paraId="6918D4FB" w14:textId="77777777" w:rsidR="00411951" w:rsidRDefault="00411951" w:rsidP="005729D1">
      <w:pPr>
        <w:pStyle w:val="Balk2"/>
      </w:pPr>
      <w:bookmarkStart w:id="82" w:name="_Toc75698735"/>
      <w:r>
        <w:t>Employee</w:t>
      </w:r>
      <w:bookmarkEnd w:id="82"/>
    </w:p>
    <w:p w14:paraId="78AF8C07" w14:textId="77777777" w:rsidR="00411951" w:rsidRDefault="00411951" w:rsidP="00411951">
      <w:r>
        <w:t>Every person involved in the transportation or handling of dangerous cargoes will receive training on the safe transportation or handling of dangerous cargoes, commensurate with their responsibilities.</w:t>
      </w:r>
    </w:p>
    <w:p w14:paraId="019BE980" w14:textId="77777777" w:rsidR="00411951" w:rsidRDefault="00411951" w:rsidP="005729D1">
      <w:pPr>
        <w:pStyle w:val="Balk2"/>
      </w:pPr>
      <w:bookmarkStart w:id="83" w:name="_Toc75698736"/>
      <w:r>
        <w:t>educational content</w:t>
      </w:r>
      <w:bookmarkEnd w:id="83"/>
      <w:r>
        <w:t xml:space="preserve"> </w:t>
      </w:r>
    </w:p>
    <w:p w14:paraId="555977D7" w14:textId="77777777" w:rsidR="00411951" w:rsidRPr="005729D1" w:rsidRDefault="00411951" w:rsidP="00411951">
      <w:pPr>
        <w:rPr>
          <w:b/>
        </w:rPr>
      </w:pPr>
      <w:r w:rsidRPr="005729D1">
        <w:rPr>
          <w:b/>
        </w:rPr>
        <w:t>General awareness training</w:t>
      </w:r>
    </w:p>
    <w:p w14:paraId="6457509E" w14:textId="77777777" w:rsidR="00411951" w:rsidRDefault="00411951" w:rsidP="00411951">
      <w:r>
        <w:t>Everyone must receive training on the safe transportation or handling of dangerous goods, commensurate with their duties. Training should be designed to provide recognition of the general hazards and legal requirements of the hazardous cargo involved. This training covers the definition of types and classes of dangerous cargo, labeling, marking, packaging, separation and compliance with requirements; purpose description and content of shipping documents; and include descriptions of existing emergency response documentation.</w:t>
      </w:r>
    </w:p>
    <w:p w14:paraId="04BC96B8" w14:textId="77777777" w:rsidR="00411951" w:rsidRPr="005729D1" w:rsidRDefault="00411951" w:rsidP="00411951">
      <w:pPr>
        <w:rPr>
          <w:b/>
        </w:rPr>
      </w:pPr>
      <w:r w:rsidRPr="005729D1">
        <w:rPr>
          <w:b/>
        </w:rPr>
        <w:t>Task Oriented training</w:t>
      </w:r>
    </w:p>
    <w:p w14:paraId="51EEB1BD" w14:textId="77777777" w:rsidR="00411951" w:rsidRDefault="00411951" w:rsidP="00411951">
      <w:r>
        <w:t>Everyone must receive detailed training on the specific requirements for the safe transportation or handling of dangerous cargo in accordance with the function they perform.</w:t>
      </w:r>
    </w:p>
    <w:p w14:paraId="4D256F89" w14:textId="77777777" w:rsidR="00411951" w:rsidRPr="005729D1" w:rsidRDefault="00411951" w:rsidP="00411951">
      <w:pPr>
        <w:rPr>
          <w:b/>
        </w:rPr>
      </w:pPr>
      <w:r w:rsidRPr="005729D1">
        <w:rPr>
          <w:b/>
        </w:rPr>
        <w:t>security training</w:t>
      </w:r>
    </w:p>
    <w:p w14:paraId="3034A660" w14:textId="77777777" w:rsidR="00411951" w:rsidRDefault="00411951" w:rsidP="00411951">
      <w:r>
        <w:t>Everyone should receive training regarding the risks involved in storing hazardous cargo and the functions they perform:</w:t>
      </w:r>
    </w:p>
    <w:p w14:paraId="6EDF6EEA" w14:textId="77777777" w:rsidR="00411951" w:rsidRDefault="00411951" w:rsidP="00411951">
      <w:r>
        <w:t>Upon employment in a position involving the transportation or handling of hazardous cargo, such training should be provided and verified and periodically supported by retraining as deemed appropriate by the Administration.</w:t>
      </w:r>
    </w:p>
    <w:p w14:paraId="0CAEF023" w14:textId="77777777" w:rsidR="00411951" w:rsidRDefault="00411951" w:rsidP="00411951">
      <w:r>
        <w:t>Security training for personnel with duties related to the transportation and handling of hazardous cargo should be appropriate to their responsibilities and duties within the framework of the provisions of the port facility security plan (ISPS Code section A/2.1.5). In addition, specific training requirements for the safety of hazardous substances given in Chapter 1.4 of the IMDG Code should also be addressed.</w:t>
      </w:r>
    </w:p>
    <w:p w14:paraId="2E3F1C33" w14:textId="77777777" w:rsidR="00411951" w:rsidRDefault="00411951" w:rsidP="00411951"/>
    <w:p w14:paraId="46298DD2" w14:textId="77777777" w:rsidR="00411951" w:rsidRPr="005729D1" w:rsidRDefault="00411951" w:rsidP="00411951">
      <w:pPr>
        <w:rPr>
          <w:b/>
        </w:rPr>
      </w:pPr>
      <w:r w:rsidRPr="005729D1">
        <w:rPr>
          <w:b/>
        </w:rPr>
        <w:t>Apart from these awareness trainings, the following trainings should be given to the relevant personnel:</w:t>
      </w:r>
    </w:p>
    <w:p w14:paraId="43327B18" w14:textId="77777777" w:rsidR="00411951" w:rsidRDefault="00411951" w:rsidP="00411951">
      <w:r>
        <w:t>Fire Response regarding Chemical Substances handled in the facility,</w:t>
      </w:r>
    </w:p>
    <w:p w14:paraId="02A91E57" w14:textId="77777777" w:rsidR="00411951" w:rsidRDefault="00411951" w:rsidP="00411951">
      <w:r>
        <w:t>First Aid Procedures and Procedures for Chemical Substances Handled in the Facility</w:t>
      </w:r>
    </w:p>
    <w:p w14:paraId="2CFDA22F" w14:textId="77777777" w:rsidR="00FF5426" w:rsidRDefault="00411951" w:rsidP="00411951">
      <w:r>
        <w:t>Occupational Health and Safety trainings</w:t>
      </w:r>
    </w:p>
    <w:p w14:paraId="1943AFDC" w14:textId="77777777" w:rsidR="00FF5426" w:rsidRDefault="00FF5426">
      <w:pPr>
        <w:jc w:val="left"/>
      </w:pPr>
      <w:r>
        <w:br w:type="page"/>
      </w:r>
    </w:p>
    <w:p w14:paraId="54BE39AD" w14:textId="77777777" w:rsidR="00411951" w:rsidRDefault="00411951" w:rsidP="005729D1">
      <w:pPr>
        <w:pStyle w:val="Balk1"/>
      </w:pPr>
      <w:bookmarkStart w:id="84" w:name="_Toc75698737"/>
      <w:r>
        <w:lastRenderedPageBreak/>
        <w:t>COORDINATION METHODS TO BE PROVIDED WITH EMERGENCY TEAMS OUTSIDE THE SHORE FACILITY IN EMERGENCY SITUATIONS</w:t>
      </w:r>
      <w:bookmarkEnd w:id="84"/>
    </w:p>
    <w:p w14:paraId="20B788E0" w14:textId="77777777" w:rsidR="00411951" w:rsidRDefault="00411951" w:rsidP="00411951">
      <w:r>
        <w:t>All accidents related to Dangerous Goods will be coordinated primarily with the Port Authority. By informing the Port Authority, support and cooperation will be provided with the Provincial / District Fire Brigade, AFAD and the assistance units of neighboring facilities. Coordination procedures will be tested in Emergency Instructions.</w:t>
      </w:r>
    </w:p>
    <w:p w14:paraId="3C0AC9D9" w14:textId="77777777" w:rsidR="00411951" w:rsidRDefault="00411951" w:rsidP="00411951"/>
    <w:p w14:paraId="04EE66D2" w14:textId="77777777" w:rsidR="00411951" w:rsidRDefault="00411951" w:rsidP="00411951">
      <w:r>
        <w:t>Communication channels for determining communication methods with outside the facility and effectively managing emergency situations;</w:t>
      </w:r>
    </w:p>
    <w:p w14:paraId="48EB49B9" w14:textId="77777777" w:rsidR="00411951" w:rsidRDefault="00411951" w:rsidP="00411951">
      <w:r>
        <w:t xml:space="preserve">• </w:t>
      </w:r>
      <w:r>
        <w:tab/>
        <w:t>Fixed Mobile Phones</w:t>
      </w:r>
    </w:p>
    <w:p w14:paraId="05782A55" w14:textId="77777777" w:rsidR="00411951" w:rsidRDefault="00411951" w:rsidP="00411951">
      <w:r>
        <w:t xml:space="preserve">• </w:t>
      </w:r>
      <w:r>
        <w:tab/>
        <w:t>Computers</w:t>
      </w:r>
    </w:p>
    <w:p w14:paraId="6DFCB679" w14:textId="77777777" w:rsidR="00411951" w:rsidRDefault="00411951" w:rsidP="00411951">
      <w:r>
        <w:t xml:space="preserve">• </w:t>
      </w:r>
      <w:r>
        <w:tab/>
        <w:t>Wireless</w:t>
      </w:r>
    </w:p>
    <w:p w14:paraId="12F1379F" w14:textId="77777777" w:rsidR="00411951" w:rsidRDefault="00411951" w:rsidP="00411951">
      <w:r>
        <w:t xml:space="preserve">• </w:t>
      </w:r>
      <w:r>
        <w:tab/>
        <w:t>Siren</w:t>
      </w:r>
    </w:p>
    <w:p w14:paraId="4AEF8562" w14:textId="77777777" w:rsidR="00411951" w:rsidRDefault="00411951" w:rsidP="00411951">
      <w:r>
        <w:t xml:space="preserve">• </w:t>
      </w:r>
      <w:r>
        <w:tab/>
        <w:t>Designated as messengers</w:t>
      </w:r>
    </w:p>
    <w:p w14:paraId="61DCEA66" w14:textId="77777777" w:rsidR="00411951" w:rsidRDefault="00411951" w:rsidP="00411951"/>
    <w:p w14:paraId="7319372C" w14:textId="77777777" w:rsidR="00CE12F0" w:rsidRDefault="00411951" w:rsidP="00411951">
      <w:r>
        <w:t>Contact information is in ANNEX-2.</w:t>
      </w:r>
    </w:p>
    <w:p w14:paraId="2966974F" w14:textId="77777777" w:rsidR="00CE12F0" w:rsidRDefault="00CE12F0">
      <w:pPr>
        <w:jc w:val="left"/>
      </w:pPr>
      <w:r>
        <w:br w:type="page"/>
      </w:r>
    </w:p>
    <w:p w14:paraId="5FC78325" w14:textId="77777777" w:rsidR="00411951" w:rsidRDefault="00FF5426" w:rsidP="005729D1">
      <w:pPr>
        <w:pStyle w:val="Balk1"/>
      </w:pPr>
      <w:bookmarkStart w:id="85" w:name="_Toc75698738"/>
      <w:r>
        <w:lastRenderedPageBreak/>
        <w:t>NATURE AND PERIOD OF DRILLS TO BE CARRIED OUT FOR EMERGENCY SITUATIONS</w:t>
      </w:r>
      <w:bookmarkEnd w:id="85"/>
    </w:p>
    <w:p w14:paraId="03FF0D4B" w14:textId="77777777" w:rsidR="00411951" w:rsidRDefault="00411951" w:rsidP="005729D1">
      <w:pPr>
        <w:pStyle w:val="Balk2"/>
      </w:pPr>
      <w:bookmarkStart w:id="86" w:name="_Toc75698739"/>
      <w:r>
        <w:t>Training Practices;</w:t>
      </w:r>
      <w:bookmarkEnd w:id="86"/>
      <w:r>
        <w:t xml:space="preserve"> </w:t>
      </w:r>
    </w:p>
    <w:p w14:paraId="6AADAA78" w14:textId="77777777" w:rsidR="00411951" w:rsidRDefault="00411951" w:rsidP="00411951">
      <w:r>
        <w:t>In order to be prepared for emergencies within the facility, the personnel involved in the emergency organization should be prepared for their duties through various trainings. Training should be carried out with the support of expert organizations when necessary. In this context, the relevant personnel at the Port have received IMDG CODE training on dangerous cargo and have been certified. Drills to test the adequacy of emergency plans and to be prepared for real situations should be planned and implemented according to the worst-case scenarios that may occur in the facility.</w:t>
      </w:r>
    </w:p>
    <w:p w14:paraId="2371AE96" w14:textId="77777777" w:rsidR="00411951" w:rsidRDefault="00411951" w:rsidP="005729D1">
      <w:pPr>
        <w:pStyle w:val="Balk2"/>
      </w:pPr>
      <w:bookmarkStart w:id="87" w:name="_Toc75698740"/>
      <w:r>
        <w:t>Training Scenarios;</w:t>
      </w:r>
      <w:bookmarkEnd w:id="87"/>
      <w:r>
        <w:t xml:space="preserve"> </w:t>
      </w:r>
    </w:p>
    <w:p w14:paraId="5B438708" w14:textId="77777777" w:rsidR="00411951" w:rsidRDefault="00411951" w:rsidP="00411951">
      <w:r>
        <w:t>In exercise planning, the worst-case scenario is envisaged as a single event or combination of events that the port may encounter. Exercises are implemented in the fastest and most effective way in line with the prepared scenarios.</w:t>
      </w:r>
    </w:p>
    <w:p w14:paraId="48A0363E" w14:textId="77777777" w:rsidR="00411951" w:rsidRDefault="00411951" w:rsidP="00411951">
      <w:r>
        <w:t>Emergency Drills to be held within the port facility;</w:t>
      </w:r>
    </w:p>
    <w:p w14:paraId="454DB76C" w14:textId="77777777" w:rsidR="00411951" w:rsidRDefault="00411951" w:rsidP="00411951">
      <w:r>
        <w:t>The port should be specified in annual training plans.</w:t>
      </w:r>
    </w:p>
    <w:p w14:paraId="51828E56" w14:textId="77777777" w:rsidR="00411951" w:rsidRDefault="00411951" w:rsidP="00411951">
      <w:r>
        <w:t>It can be planned as local or general intervention,</w:t>
      </w:r>
    </w:p>
    <w:p w14:paraId="189B6CDC" w14:textId="77777777" w:rsidR="00411951" w:rsidRDefault="00411951" w:rsidP="00411951">
      <w:r>
        <w:t>Safety, Spill etc. can be combined in exercise scenarios,</w:t>
      </w:r>
    </w:p>
    <w:p w14:paraId="1DABF1D1" w14:textId="77777777" w:rsidR="00411951" w:rsidRDefault="00411951" w:rsidP="00411951">
      <w:r>
        <w:t>Drills can be done with or without notice.</w:t>
      </w:r>
    </w:p>
    <w:p w14:paraId="686893C0" w14:textId="77777777" w:rsidR="00411951" w:rsidRDefault="00411951" w:rsidP="00411951">
      <w:r>
        <w:t>The drills are based on various emergency scenarios.</w:t>
      </w:r>
    </w:p>
    <w:p w14:paraId="0EF908C4" w14:textId="77777777" w:rsidR="00411951" w:rsidRDefault="00411951" w:rsidP="00411951">
      <w:r>
        <w:t>While desserts can be held virtually, they can be held table-side, seminar-style,</w:t>
      </w:r>
    </w:p>
    <w:p w14:paraId="02D1FCC8" w14:textId="77777777" w:rsidR="00411951" w:rsidRDefault="00411951" w:rsidP="00411951">
      <w:r>
        <w:t>Different time, day, season and event scenarios are prepared for each drill.</w:t>
      </w:r>
    </w:p>
    <w:p w14:paraId="4CDB3343" w14:textId="77777777" w:rsidR="00411951" w:rsidRDefault="005729D1" w:rsidP="005729D1">
      <w:pPr>
        <w:pStyle w:val="Balk2"/>
      </w:pPr>
      <w:bookmarkStart w:id="88" w:name="_Toc75698741"/>
      <w:r>
        <w:t>periods</w:t>
      </w:r>
      <w:bookmarkEnd w:id="88"/>
    </w:p>
    <w:tbl>
      <w:tblPr>
        <w:tblStyle w:val="TabloKlavuzu"/>
        <w:tblW w:w="0" w:type="auto"/>
        <w:tblLook w:val="04A0" w:firstRow="1" w:lastRow="0" w:firstColumn="1" w:lastColumn="0" w:noHBand="0" w:noVBand="1"/>
      </w:tblPr>
      <w:tblGrid>
        <w:gridCol w:w="6479"/>
        <w:gridCol w:w="1811"/>
      </w:tblGrid>
      <w:tr w:rsidR="005729D1" w14:paraId="11E1EDAF" w14:textId="77777777" w:rsidTr="00F26DBB">
        <w:tc>
          <w:tcPr>
            <w:tcW w:w="8856" w:type="dxa"/>
            <w:gridSpan w:val="2"/>
            <w:shd w:val="clear" w:color="auto" w:fill="CCFFFF"/>
          </w:tcPr>
          <w:p w14:paraId="104A6A6F" w14:textId="77777777" w:rsidR="005729D1" w:rsidRPr="00BC38D1" w:rsidRDefault="005729D1" w:rsidP="00F26DBB">
            <w:pPr>
              <w:jc w:val="center"/>
              <w:rPr>
                <w:b/>
              </w:rPr>
            </w:pPr>
            <w:r w:rsidRPr="00BC38D1">
              <w:rPr>
                <w:b/>
              </w:rPr>
              <w:t>PERIODS</w:t>
            </w:r>
          </w:p>
        </w:tc>
      </w:tr>
      <w:tr w:rsidR="005729D1" w14:paraId="5D3115CF" w14:textId="77777777" w:rsidTr="00F26DBB">
        <w:tc>
          <w:tcPr>
            <w:tcW w:w="6948" w:type="dxa"/>
          </w:tcPr>
          <w:p w14:paraId="2367FF62" w14:textId="77777777" w:rsidR="005729D1" w:rsidRDefault="005729D1" w:rsidP="00F26DBB">
            <w:r>
              <w:t>Emergency Instructions</w:t>
            </w:r>
          </w:p>
        </w:tc>
        <w:tc>
          <w:tcPr>
            <w:tcW w:w="1908" w:type="dxa"/>
          </w:tcPr>
          <w:p w14:paraId="67BD1DE7" w14:textId="77777777" w:rsidR="005729D1" w:rsidRDefault="005729D1" w:rsidP="00F26DBB">
            <w:r>
              <w:t>twice a year</w:t>
            </w:r>
          </w:p>
        </w:tc>
      </w:tr>
      <w:tr w:rsidR="005729D1" w14:paraId="4763D85E" w14:textId="77777777" w:rsidTr="00F26DBB">
        <w:tc>
          <w:tcPr>
            <w:tcW w:w="6948" w:type="dxa"/>
          </w:tcPr>
          <w:p w14:paraId="3F1E9FCF" w14:textId="77777777" w:rsidR="005729D1" w:rsidRDefault="005729D1" w:rsidP="00F26DBB">
            <w:r>
              <w:t>Response to Chemical Product Spills</w:t>
            </w:r>
          </w:p>
        </w:tc>
        <w:tc>
          <w:tcPr>
            <w:tcW w:w="1908" w:type="dxa"/>
          </w:tcPr>
          <w:p w14:paraId="14E59A79" w14:textId="77777777" w:rsidR="005729D1" w:rsidRDefault="005729D1" w:rsidP="00F26DBB">
            <w:r>
              <w:t>Once a year</w:t>
            </w:r>
          </w:p>
        </w:tc>
      </w:tr>
      <w:tr w:rsidR="005729D1" w14:paraId="2CCAA698" w14:textId="77777777" w:rsidTr="00F26DBB">
        <w:tc>
          <w:tcPr>
            <w:tcW w:w="6948" w:type="dxa"/>
          </w:tcPr>
          <w:p w14:paraId="5C7061C4" w14:textId="77777777" w:rsidR="005729D1" w:rsidRDefault="005729D1" w:rsidP="00F26DBB">
            <w:r>
              <w:t>Response to Chemical Product Fires</w:t>
            </w:r>
          </w:p>
        </w:tc>
        <w:tc>
          <w:tcPr>
            <w:tcW w:w="1908" w:type="dxa"/>
          </w:tcPr>
          <w:p w14:paraId="5E639151" w14:textId="77777777" w:rsidR="005729D1" w:rsidRDefault="005729D1" w:rsidP="00F26DBB">
            <w:r>
              <w:t>Once a year</w:t>
            </w:r>
          </w:p>
        </w:tc>
      </w:tr>
      <w:tr w:rsidR="005729D1" w14:paraId="6F9854FD" w14:textId="77777777" w:rsidTr="00F26DBB">
        <w:tc>
          <w:tcPr>
            <w:tcW w:w="6948" w:type="dxa"/>
          </w:tcPr>
          <w:p w14:paraId="7565EAB6" w14:textId="77777777" w:rsidR="005729D1" w:rsidRDefault="005729D1" w:rsidP="00F26DBB">
            <w:r>
              <w:t>First Aid (can be done within the Emergency Drill)</w:t>
            </w:r>
          </w:p>
        </w:tc>
        <w:tc>
          <w:tcPr>
            <w:tcW w:w="1908" w:type="dxa"/>
          </w:tcPr>
          <w:p w14:paraId="61EA2B9F" w14:textId="77777777" w:rsidR="005729D1" w:rsidRDefault="005729D1" w:rsidP="00F26DBB">
            <w:r>
              <w:t>Once a year</w:t>
            </w:r>
          </w:p>
        </w:tc>
      </w:tr>
      <w:tr w:rsidR="005729D1" w14:paraId="4C55E10F" w14:textId="77777777" w:rsidTr="00F26DBB">
        <w:tc>
          <w:tcPr>
            <w:tcW w:w="6948" w:type="dxa"/>
          </w:tcPr>
          <w:p w14:paraId="42017322" w14:textId="77777777" w:rsidR="005729D1" w:rsidRDefault="005729D1" w:rsidP="00F26DBB">
            <w:r>
              <w:t>Search, Rescue and Evacuation (can be done within the Emergency Drill)</w:t>
            </w:r>
          </w:p>
        </w:tc>
        <w:tc>
          <w:tcPr>
            <w:tcW w:w="1908" w:type="dxa"/>
          </w:tcPr>
          <w:p w14:paraId="4CAAB7B1" w14:textId="77777777" w:rsidR="005729D1" w:rsidRDefault="005729D1" w:rsidP="00F26DBB">
            <w:r>
              <w:t>Once a year</w:t>
            </w:r>
          </w:p>
        </w:tc>
      </w:tr>
    </w:tbl>
    <w:p w14:paraId="15A7DB89" w14:textId="77777777" w:rsidR="00CE12F0" w:rsidRDefault="00CE12F0" w:rsidP="00411951"/>
    <w:p w14:paraId="639DDD80" w14:textId="77777777" w:rsidR="00CE12F0" w:rsidRDefault="00CE12F0">
      <w:pPr>
        <w:jc w:val="left"/>
      </w:pPr>
      <w:r>
        <w:br w:type="page"/>
      </w:r>
    </w:p>
    <w:p w14:paraId="5FBA293D" w14:textId="77777777" w:rsidR="00411951" w:rsidRDefault="00CE12F0" w:rsidP="005729D1">
      <w:pPr>
        <w:pStyle w:val="Balk1"/>
      </w:pPr>
      <w:bookmarkStart w:id="89" w:name="_Toc75698742"/>
      <w:r>
        <w:lastRenderedPageBreak/>
        <w:t>REGULATIONS TO PROVIDE SUPPORT TO MEASURES TAKEN OUTSIDE THE SHORE FACILITY IN EMERGENCY SITUATIONS</w:t>
      </w:r>
      <w:bookmarkEnd w:id="89"/>
    </w:p>
    <w:p w14:paraId="03CCEAF2" w14:textId="77777777" w:rsidR="00411951" w:rsidRDefault="00411951" w:rsidP="00411951"/>
    <w:p w14:paraId="675DFAF6" w14:textId="77777777" w:rsidR="00411951" w:rsidRDefault="00411951" w:rsidP="00411951">
      <w:r>
        <w:t>Signs of a possible explosion, fire or emergency in the adjacent facility</w:t>
      </w:r>
    </w:p>
    <w:p w14:paraId="1B71A049" w14:textId="77777777" w:rsidR="00411951" w:rsidRDefault="00411951" w:rsidP="00411951">
      <w:r>
        <w:t>In case it is seen;</w:t>
      </w:r>
    </w:p>
    <w:p w14:paraId="711EE017" w14:textId="77777777" w:rsidR="00411951" w:rsidRDefault="00411951" w:rsidP="00411951">
      <w:r>
        <w:tab/>
        <w:t>First of all, precautions will be increased in the facility,</w:t>
      </w:r>
    </w:p>
    <w:p w14:paraId="4887CED0" w14:textId="77777777" w:rsidR="00411951" w:rsidRDefault="00411951" w:rsidP="00411951">
      <w:r>
        <w:tab/>
        <w:t>Preparation of teams to assist the neighboring facility</w:t>
      </w:r>
    </w:p>
    <w:p w14:paraId="1D15D02A" w14:textId="77777777" w:rsidR="00411951" w:rsidRDefault="00411951" w:rsidP="00411951">
      <w:r>
        <w:tab/>
        <w:t>will be provided,</w:t>
      </w:r>
    </w:p>
    <w:p w14:paraId="68DFA37D" w14:textId="77777777" w:rsidR="00411951" w:rsidRDefault="00411951" w:rsidP="00411951"/>
    <w:p w14:paraId="668FD025" w14:textId="77777777" w:rsidR="00411951" w:rsidRDefault="00411951" w:rsidP="00411951">
      <w:r>
        <w:t>Considering the urgency of the situation and the extent of the danger, when it is assessed that there is no opportunity or time to ask for help, aid and support teams will be assigned to intervene in the incident.</w:t>
      </w:r>
    </w:p>
    <w:p w14:paraId="3630FE33" w14:textId="77777777" w:rsidR="00411951" w:rsidRDefault="00411951" w:rsidP="00411951"/>
    <w:p w14:paraId="1094AD71" w14:textId="77777777" w:rsidR="00411951" w:rsidRDefault="00411951" w:rsidP="00411951">
      <w:r>
        <w:t>By evaluating the dangerous cargo area and the class, quantity and danger risk of the cargo in the area, preparations will be made for measures such as unloading the cargo, diluting it, and lifting the ship to anchorage if there is a ship at the interface.</w:t>
      </w:r>
    </w:p>
    <w:p w14:paraId="32CE8365" w14:textId="77777777" w:rsidR="00F26DBB" w:rsidRDefault="00F26DBB" w:rsidP="00411951">
      <w:pPr>
        <w:sectPr w:rsidR="00F26DBB" w:rsidSect="004557AC">
          <w:headerReference w:type="default" r:id="rId16"/>
          <w:footerReference w:type="default" r:id="rId17"/>
          <w:pgSz w:w="11900" w:h="16840"/>
          <w:pgMar w:top="1440" w:right="1800" w:bottom="1440" w:left="1800" w:header="720" w:footer="720" w:gutter="0"/>
          <w:pgNumType w:start="1"/>
          <w:cols w:space="720"/>
          <w:docGrid w:linePitch="360"/>
        </w:sectPr>
      </w:pPr>
    </w:p>
    <w:p w14:paraId="37938E23" w14:textId="77777777" w:rsidR="00411951" w:rsidRDefault="00CE12F0" w:rsidP="000B3727">
      <w:pPr>
        <w:pStyle w:val="Balk1"/>
      </w:pPr>
      <w:bookmarkStart w:id="90" w:name="_Toc75698743"/>
      <w:r>
        <w:lastRenderedPageBreak/>
        <w:t>EMERGENCY APPLICATIONS</w:t>
      </w:r>
      <w:bookmarkEnd w:id="90"/>
      <w:r>
        <w:t xml:space="preserve"> </w:t>
      </w:r>
    </w:p>
    <w:p w14:paraId="32C0A364" w14:textId="77777777" w:rsidR="000B3727" w:rsidRPr="005B2AA7" w:rsidRDefault="000B3727" w:rsidP="000B3727">
      <w:pPr>
        <w:pStyle w:val="Balk2"/>
      </w:pPr>
      <w:bookmarkStart w:id="91" w:name="_Toc75698744"/>
      <w:r w:rsidRPr="005B2AA7">
        <w:t>Facility, equipment and field</w:t>
      </w:r>
      <w:r w:rsidRPr="005B2AA7">
        <w:rPr>
          <w:spacing w:val="-5"/>
        </w:rPr>
        <w:t xml:space="preserve"> </w:t>
      </w:r>
      <w:r w:rsidRPr="005B2AA7">
        <w:t>fires,</w:t>
      </w:r>
      <w:bookmarkEnd w:id="91"/>
    </w:p>
    <w:tbl>
      <w:tblPr>
        <w:tblW w:w="5000" w:type="pct"/>
        <w:tblLook w:val="04A0" w:firstRow="1" w:lastRow="0" w:firstColumn="1" w:lastColumn="0" w:noHBand="0" w:noVBand="1"/>
      </w:tblPr>
      <w:tblGrid>
        <w:gridCol w:w="3897"/>
        <w:gridCol w:w="2377"/>
        <w:gridCol w:w="7666"/>
      </w:tblGrid>
      <w:tr w:rsidR="000B3727" w:rsidRPr="005C7433" w14:paraId="230098A6" w14:textId="77777777" w:rsidTr="008963EE">
        <w:trPr>
          <w:trHeight w:val="281"/>
        </w:trPr>
        <w:tc>
          <w:tcPr>
            <w:tcW w:w="94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3490288" w14:textId="77777777" w:rsidR="000B3727" w:rsidRPr="005C7433" w:rsidRDefault="000B3727" w:rsidP="008963EE">
            <w:pPr>
              <w:contextualSpacing/>
              <w:jc w:val="center"/>
              <w:rPr>
                <w:rFonts w:ascii="Arial" w:hAnsi="Arial" w:cs="Arial"/>
                <w:b/>
                <w:bCs/>
                <w:color w:val="000000"/>
                <w:sz w:val="16"/>
                <w:szCs w:val="16"/>
                <w:lang w:val="en-US"/>
              </w:rPr>
            </w:pPr>
            <w:r w:rsidRPr="005C7433">
              <w:rPr>
                <w:rFonts w:ascii="Arial" w:hAnsi="Arial" w:cs="Arial"/>
                <w:b/>
                <w:bCs/>
                <w:color w:val="000000"/>
                <w:sz w:val="16"/>
                <w:szCs w:val="16"/>
                <w:lang w:val="en-US"/>
              </w:rPr>
              <w:t>OFFICER</w:t>
            </w:r>
          </w:p>
        </w:tc>
        <w:tc>
          <w:tcPr>
            <w:tcW w:w="893"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F2CEA8" w14:textId="77777777" w:rsidR="000B3727" w:rsidRPr="005C7433" w:rsidRDefault="000B3727" w:rsidP="008963EE">
            <w:pPr>
              <w:contextualSpacing/>
              <w:jc w:val="center"/>
              <w:rPr>
                <w:rFonts w:ascii="Arial" w:hAnsi="Arial" w:cs="Arial"/>
                <w:b/>
                <w:bCs/>
                <w:color w:val="000000"/>
                <w:sz w:val="16"/>
                <w:szCs w:val="16"/>
                <w:lang w:val="en-US"/>
              </w:rPr>
            </w:pPr>
            <w:r>
              <w:rPr>
                <w:rFonts w:ascii="Arial" w:hAnsi="Arial" w:cs="Arial"/>
                <w:b/>
                <w:bCs/>
                <w:color w:val="000000"/>
                <w:sz w:val="16"/>
                <w:szCs w:val="16"/>
                <w:lang w:val="en-US"/>
              </w:rPr>
              <w:t>EMERGENCY SECTION</w:t>
            </w:r>
          </w:p>
        </w:tc>
        <w:tc>
          <w:tcPr>
            <w:tcW w:w="316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EEE629" w14:textId="77777777" w:rsidR="000B3727" w:rsidRPr="005C7433" w:rsidRDefault="000B3727" w:rsidP="008963EE">
            <w:pPr>
              <w:contextualSpacing/>
              <w:jc w:val="center"/>
              <w:rPr>
                <w:rFonts w:ascii="Arial" w:hAnsi="Arial" w:cs="Arial"/>
                <w:b/>
                <w:bCs/>
                <w:color w:val="000000"/>
                <w:sz w:val="16"/>
                <w:szCs w:val="16"/>
                <w:lang w:val="en-US"/>
              </w:rPr>
            </w:pPr>
            <w:r w:rsidRPr="005C7433">
              <w:rPr>
                <w:rFonts w:ascii="Arial" w:hAnsi="Arial" w:cs="Arial"/>
                <w:b/>
                <w:bCs/>
                <w:color w:val="000000"/>
                <w:sz w:val="16"/>
                <w:szCs w:val="16"/>
                <w:lang w:val="en-US"/>
              </w:rPr>
              <w:t>ACTIONS</w:t>
            </w:r>
          </w:p>
        </w:tc>
      </w:tr>
      <w:tr w:rsidR="000B3727" w:rsidRPr="005C7433" w14:paraId="26653C43" w14:textId="77777777" w:rsidTr="008963EE">
        <w:trPr>
          <w:trHeight w:val="281"/>
        </w:trPr>
        <w:tc>
          <w:tcPr>
            <w:tcW w:w="942" w:type="pct"/>
            <w:vMerge/>
            <w:tcBorders>
              <w:top w:val="single" w:sz="8" w:space="0" w:color="auto"/>
              <w:left w:val="single" w:sz="8" w:space="0" w:color="auto"/>
              <w:bottom w:val="single" w:sz="8" w:space="0" w:color="000000"/>
              <w:right w:val="single" w:sz="8" w:space="0" w:color="000000"/>
            </w:tcBorders>
            <w:vAlign w:val="center"/>
            <w:hideMark/>
          </w:tcPr>
          <w:p w14:paraId="68ECE58E" w14:textId="77777777" w:rsidR="000B3727" w:rsidRPr="005C7433" w:rsidRDefault="000B3727" w:rsidP="000B3727">
            <w:pPr>
              <w:rPr>
                <w:rFonts w:ascii="Arial" w:hAnsi="Arial" w:cs="Arial"/>
                <w:b/>
                <w:bCs/>
                <w:color w:val="000000"/>
                <w:sz w:val="16"/>
                <w:szCs w:val="16"/>
                <w:lang w:val="en-US"/>
              </w:rPr>
            </w:pPr>
          </w:p>
        </w:tc>
        <w:tc>
          <w:tcPr>
            <w:tcW w:w="893" w:type="pct"/>
            <w:vMerge/>
            <w:tcBorders>
              <w:top w:val="single" w:sz="8" w:space="0" w:color="auto"/>
              <w:left w:val="single" w:sz="8" w:space="0" w:color="auto"/>
              <w:bottom w:val="single" w:sz="8" w:space="0" w:color="000000"/>
              <w:right w:val="single" w:sz="8" w:space="0" w:color="000000"/>
            </w:tcBorders>
            <w:vAlign w:val="center"/>
            <w:hideMark/>
          </w:tcPr>
          <w:p w14:paraId="632F5CD7" w14:textId="77777777" w:rsidR="000B3727" w:rsidRPr="005C7433" w:rsidRDefault="000B3727" w:rsidP="000B3727">
            <w:pPr>
              <w:rPr>
                <w:rFonts w:ascii="Arial" w:hAnsi="Arial" w:cs="Arial"/>
                <w:b/>
                <w:bCs/>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B097F4B" w14:textId="77777777" w:rsidR="000B3727" w:rsidRPr="005C7433" w:rsidRDefault="000B3727" w:rsidP="000B3727">
            <w:pPr>
              <w:rPr>
                <w:rFonts w:ascii="Arial" w:hAnsi="Arial" w:cs="Arial"/>
                <w:b/>
                <w:bCs/>
                <w:color w:val="000000"/>
                <w:sz w:val="16"/>
                <w:szCs w:val="16"/>
                <w:lang w:val="en-US"/>
              </w:rPr>
            </w:pPr>
          </w:p>
        </w:tc>
      </w:tr>
      <w:tr w:rsidR="000B3727" w:rsidRPr="005C7433" w14:paraId="514FFA6F" w14:textId="77777777" w:rsidTr="008963EE">
        <w:trPr>
          <w:trHeight w:val="281"/>
        </w:trPr>
        <w:tc>
          <w:tcPr>
            <w:tcW w:w="942" w:type="pct"/>
            <w:vMerge/>
            <w:tcBorders>
              <w:top w:val="single" w:sz="8" w:space="0" w:color="auto"/>
              <w:left w:val="single" w:sz="8" w:space="0" w:color="auto"/>
              <w:bottom w:val="nil"/>
              <w:right w:val="single" w:sz="8" w:space="0" w:color="000000"/>
            </w:tcBorders>
            <w:vAlign w:val="center"/>
            <w:hideMark/>
          </w:tcPr>
          <w:p w14:paraId="14C58BEB"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8" w:space="0" w:color="auto"/>
              <w:left w:val="single" w:sz="8" w:space="0" w:color="auto"/>
              <w:bottom w:val="nil"/>
              <w:right w:val="single" w:sz="8" w:space="0" w:color="000000"/>
            </w:tcBorders>
            <w:vAlign w:val="center"/>
            <w:hideMark/>
          </w:tcPr>
          <w:p w14:paraId="799564F9"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734FA3E8" w14:textId="77777777" w:rsidR="000B3727" w:rsidRPr="005C7433" w:rsidRDefault="000B3727" w:rsidP="000B3727">
            <w:pPr>
              <w:rPr>
                <w:rFonts w:ascii="Arial" w:hAnsi="Arial" w:cs="Arial"/>
                <w:color w:val="000000"/>
                <w:sz w:val="16"/>
                <w:szCs w:val="16"/>
                <w:lang w:val="en-US"/>
              </w:rPr>
            </w:pPr>
          </w:p>
        </w:tc>
      </w:tr>
      <w:tr w:rsidR="000B3727" w:rsidRPr="005C7433" w14:paraId="24D00BF9"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447579C"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VISIBLE PERSONNEL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FF8A2A3"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0840C13"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THE PERSON WHO SEES THE FIRE FIRST SHOUTS THAT THERE IS FIRE.</w:t>
            </w:r>
          </w:p>
        </w:tc>
      </w:tr>
      <w:tr w:rsidR="000B3727" w:rsidRPr="005C7433" w14:paraId="759FA929"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C68057B"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1DA7181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E545DCF" w14:textId="77777777" w:rsidR="000B3727" w:rsidRPr="005C7433" w:rsidRDefault="000B3727" w:rsidP="000B3727">
            <w:pPr>
              <w:rPr>
                <w:rFonts w:ascii="Arial" w:hAnsi="Arial" w:cs="Arial"/>
                <w:color w:val="000000"/>
                <w:sz w:val="16"/>
                <w:szCs w:val="16"/>
                <w:lang w:val="en-US"/>
              </w:rPr>
            </w:pPr>
          </w:p>
        </w:tc>
      </w:tr>
      <w:tr w:rsidR="000B3727" w:rsidRPr="005C7433" w14:paraId="2C3B8D4A"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929775E"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VISIBLE PERSONNEL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6D5132A"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74CE6B6"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PRESSES THE NEAREST ALARM BUTTON.</w:t>
            </w:r>
          </w:p>
        </w:tc>
      </w:tr>
      <w:tr w:rsidR="000B3727" w:rsidRPr="005C7433" w14:paraId="273C19D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03A81A11"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62FCAAE8"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123570FB" w14:textId="77777777" w:rsidR="000B3727" w:rsidRPr="005C7433" w:rsidRDefault="000B3727" w:rsidP="000B3727">
            <w:pPr>
              <w:rPr>
                <w:rFonts w:ascii="Arial" w:hAnsi="Arial" w:cs="Arial"/>
                <w:color w:val="000000"/>
                <w:sz w:val="16"/>
                <w:szCs w:val="16"/>
                <w:lang w:val="en-US"/>
              </w:rPr>
            </w:pPr>
          </w:p>
        </w:tc>
      </w:tr>
      <w:tr w:rsidR="000B3727" w:rsidRPr="005C7433" w14:paraId="414F83A7"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47B7F99D"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VISIBLE PERSONNEL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7EFD1D3"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6518B08"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IF THE SIZE OF THE FIRE ALLOWS IT, HE TAKES A FRIEND WITH HIM AND INTERVENE WITH AN EXTINGUISHING DEVICE.</w:t>
            </w:r>
          </w:p>
        </w:tc>
      </w:tr>
      <w:tr w:rsidR="000B3727" w:rsidRPr="005C7433" w14:paraId="670462C7"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227A7E07"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50419CA5"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0235870" w14:textId="77777777" w:rsidR="000B3727" w:rsidRPr="005C7433" w:rsidRDefault="000B3727" w:rsidP="000B3727">
            <w:pPr>
              <w:rPr>
                <w:rFonts w:ascii="Arial" w:hAnsi="Arial" w:cs="Arial"/>
                <w:color w:val="000000"/>
                <w:sz w:val="16"/>
                <w:szCs w:val="16"/>
                <w:lang w:val="en-US"/>
              </w:rPr>
            </w:pPr>
          </w:p>
        </w:tc>
      </w:tr>
      <w:tr w:rsidR="000B3727" w:rsidRPr="005C7433" w14:paraId="43004863"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E4E5EF0"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VISIBLE PERSONNEL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F9CDB9B"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FA1888D"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FIRE INFORMATION IS SENT TO THE OPERATIONS RESPONSIBLE (EMERGENCY MANAGER) AND SECURITY UNIT AS SOON AS POSSIBLE.</w:t>
            </w:r>
          </w:p>
        </w:tc>
      </w:tr>
      <w:tr w:rsidR="000B3727" w:rsidRPr="005C7433" w14:paraId="2DD7FF45"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7CE5DC85"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1949E35D"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42A422CE" w14:textId="77777777" w:rsidR="000B3727" w:rsidRPr="005C7433" w:rsidRDefault="000B3727" w:rsidP="000B3727">
            <w:pPr>
              <w:rPr>
                <w:rFonts w:ascii="Arial" w:hAnsi="Arial" w:cs="Arial"/>
                <w:color w:val="000000"/>
                <w:sz w:val="16"/>
                <w:szCs w:val="16"/>
                <w:lang w:val="en-US"/>
              </w:rPr>
            </w:pPr>
          </w:p>
        </w:tc>
      </w:tr>
      <w:tr w:rsidR="000B3727" w:rsidRPr="005C7433" w14:paraId="2CA5445E"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268CA0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EMERGENCY MANAGER / SUPERVISOR</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91ACE07"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FIRE TEAMS SECURITY</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45E9C77"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ADY AND SECURITY WORKERS INFORM THE FIRE TEAMS MANAGER.</w:t>
            </w:r>
          </w:p>
        </w:tc>
      </w:tr>
      <w:tr w:rsidR="000B3727" w:rsidRPr="005C7433" w14:paraId="5DD8FD9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B3C9A65"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3EFC0323"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65112583" w14:textId="77777777" w:rsidR="000B3727" w:rsidRPr="005C7433" w:rsidRDefault="000B3727" w:rsidP="000B3727">
            <w:pPr>
              <w:rPr>
                <w:rFonts w:ascii="Arial" w:hAnsi="Arial" w:cs="Arial"/>
                <w:color w:val="000000"/>
                <w:sz w:val="16"/>
                <w:szCs w:val="16"/>
                <w:lang w:val="en-US"/>
              </w:rPr>
            </w:pPr>
          </w:p>
        </w:tc>
      </w:tr>
      <w:tr w:rsidR="000B3727" w:rsidRPr="005C7433" w14:paraId="082E3E02"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8854C0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EMERGENCY MANAGER / SECURITY MANAGER</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CC21E3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FIRE TEAMS SECURITY</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E0D882F"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IS IT A HAZARDOUS MATERIAL FIRE? IS THERE A HAZARDOUS MATERIAL LEAK? CONTROLS.</w:t>
            </w:r>
          </w:p>
        </w:tc>
      </w:tr>
      <w:tr w:rsidR="000B3727" w:rsidRPr="005C7433" w14:paraId="4A51950C"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710D786A"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CD1625C"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77B733F7" w14:textId="77777777" w:rsidR="000B3727" w:rsidRPr="005C7433" w:rsidRDefault="000B3727" w:rsidP="000B3727">
            <w:pPr>
              <w:rPr>
                <w:rFonts w:ascii="Arial" w:hAnsi="Arial" w:cs="Arial"/>
                <w:color w:val="000000"/>
                <w:sz w:val="16"/>
                <w:szCs w:val="16"/>
                <w:lang w:val="en-US"/>
              </w:rPr>
            </w:pPr>
          </w:p>
        </w:tc>
      </w:tr>
      <w:tr w:rsidR="000B3727" w:rsidRPr="005C7433" w14:paraId="5E97180A"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6CFD330"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EMERGENCY MANAGER / SECURITY MANAGER</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DE5AC81"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RESPONSE UNIT</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F17C96C" w14:textId="77777777" w:rsidR="000B3727" w:rsidRPr="005C7433" w:rsidRDefault="000B3727" w:rsidP="000B3727">
            <w:pPr>
              <w:rPr>
                <w:rFonts w:ascii="Arial" w:hAnsi="Arial" w:cs="Arial"/>
                <w:color w:val="000000"/>
                <w:sz w:val="16"/>
                <w:szCs w:val="16"/>
                <w:lang w:val="en-US"/>
              </w:rPr>
            </w:pPr>
            <w:r>
              <w:rPr>
                <w:rFonts w:ascii="Arial" w:hAnsi="Arial" w:cs="Arial"/>
                <w:color w:val="000000"/>
                <w:sz w:val="16"/>
                <w:szCs w:val="16"/>
                <w:lang w:val="en-US"/>
              </w:rPr>
              <w:t>• IF THE FIRE IS ON THE TERMINAL OR MARINE FACILITIES, THE EMERGENCY RESPONSIBLE REQUESTS HELP FROM EXTERNAL INSTITUTIONS.</w:t>
            </w:r>
          </w:p>
        </w:tc>
      </w:tr>
      <w:tr w:rsidR="000B3727" w:rsidRPr="005C7433" w14:paraId="25C0554A"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65820F5F"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4994A440"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666E04F0" w14:textId="77777777" w:rsidR="000B3727" w:rsidRPr="005C7433" w:rsidRDefault="000B3727" w:rsidP="000B3727">
            <w:pPr>
              <w:rPr>
                <w:rFonts w:ascii="Arial" w:hAnsi="Arial" w:cs="Arial"/>
                <w:color w:val="000000"/>
                <w:sz w:val="16"/>
                <w:szCs w:val="16"/>
                <w:lang w:val="en-US"/>
              </w:rPr>
            </w:pPr>
          </w:p>
        </w:tc>
      </w:tr>
      <w:tr w:rsidR="000B3727" w:rsidRPr="005C7433" w14:paraId="38C9097C"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E94B326"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EMERGENCY MANAGEMENT CENTER</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9A9ACA6"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FIRE TEAM</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D5108BD"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THE FIRE TEAM ARRIVES ON THE SCENE AND TAKES OVER THE EXTINGUISHING WORKS.</w:t>
            </w:r>
          </w:p>
        </w:tc>
      </w:tr>
      <w:tr w:rsidR="000B3727" w:rsidRPr="005C7433" w14:paraId="6561DFF4"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137DB730"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58E95772"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ACC944C" w14:textId="77777777" w:rsidR="000B3727" w:rsidRPr="005C7433" w:rsidRDefault="000B3727" w:rsidP="000B3727">
            <w:pPr>
              <w:rPr>
                <w:rFonts w:ascii="Arial" w:hAnsi="Arial" w:cs="Arial"/>
                <w:color w:val="000000"/>
                <w:sz w:val="16"/>
                <w:szCs w:val="16"/>
                <w:lang w:val="en-US"/>
              </w:rPr>
            </w:pPr>
          </w:p>
        </w:tc>
      </w:tr>
      <w:tr w:rsidR="000B3727" w:rsidRPr="005C7433" w14:paraId="70FA7462"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6D98441"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ALL STAFF</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1B3B20B"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RESPONSE UNIT</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5C2105C"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IF THE SIZE OF THE FIRE IS GROWING, THE DOORS SHOULD BE CLOSED, LEAVING THE SPACE AND </w:t>
            </w:r>
            <w:r w:rsidRPr="005C7433">
              <w:rPr>
                <w:rFonts w:ascii="Arial" w:hAnsi="Arial" w:cs="Arial"/>
                <w:color w:val="000000"/>
                <w:sz w:val="16"/>
                <w:szCs w:val="16"/>
                <w:lang w:val="en-US"/>
              </w:rPr>
              <w:br/>
              <w:t>GOING TO THE EMERGENCY ASSEMBLY AREA.</w:t>
            </w:r>
          </w:p>
        </w:tc>
      </w:tr>
      <w:tr w:rsidR="000B3727" w:rsidRPr="005C7433" w14:paraId="44BF65D3"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34FC112"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35AEB7E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AD266D3" w14:textId="77777777" w:rsidR="000B3727" w:rsidRPr="005C7433" w:rsidRDefault="000B3727" w:rsidP="000B3727">
            <w:pPr>
              <w:rPr>
                <w:rFonts w:ascii="Arial" w:hAnsi="Arial" w:cs="Arial"/>
                <w:color w:val="000000"/>
                <w:sz w:val="16"/>
                <w:szCs w:val="16"/>
                <w:lang w:val="en-US"/>
              </w:rPr>
            </w:pPr>
          </w:p>
        </w:tc>
      </w:tr>
      <w:tr w:rsidR="000B3727" w:rsidRPr="005C7433" w14:paraId="64A1E08D"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vAlign w:val="bottom"/>
            <w:hideMark/>
          </w:tcPr>
          <w:p w14:paraId="7DB219D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lastRenderedPageBreak/>
              <w:t>“</w:t>
            </w:r>
          </w:p>
        </w:tc>
        <w:tc>
          <w:tcPr>
            <w:tcW w:w="893" w:type="pct"/>
            <w:vMerge w:val="restart"/>
            <w:tcBorders>
              <w:top w:val="single" w:sz="4" w:space="0" w:color="auto"/>
              <w:left w:val="single" w:sz="8" w:space="0" w:color="auto"/>
              <w:bottom w:val="nil"/>
              <w:right w:val="single" w:sz="8" w:space="0" w:color="000000"/>
            </w:tcBorders>
            <w:shd w:val="clear" w:color="auto" w:fill="auto"/>
            <w:vAlign w:val="bottom"/>
            <w:hideMark/>
          </w:tcPr>
          <w:p w14:paraId="3495D37A"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EVACUATION RESPONSIBLE</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2DEB3BA"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WHILE THE CENTER OF THE FIRE IS EVACUATED, CRITICAL DATA AND DEVICES ARE TAKEN OUT.</w:t>
            </w:r>
          </w:p>
        </w:tc>
      </w:tr>
      <w:tr w:rsidR="000B3727" w:rsidRPr="005C7433" w14:paraId="11F58CB9"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31307656"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B389769"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35156CA4" w14:textId="77777777" w:rsidR="000B3727" w:rsidRPr="005C7433" w:rsidRDefault="000B3727" w:rsidP="000B3727">
            <w:pPr>
              <w:rPr>
                <w:rFonts w:ascii="Arial" w:hAnsi="Arial" w:cs="Arial"/>
                <w:color w:val="000000"/>
                <w:sz w:val="16"/>
                <w:szCs w:val="16"/>
                <w:lang w:val="en-US"/>
              </w:rPr>
            </w:pPr>
          </w:p>
        </w:tc>
      </w:tr>
      <w:tr w:rsidR="000B3727" w:rsidRPr="005C7433" w14:paraId="214B75BB"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center"/>
            <w:hideMark/>
          </w:tcPr>
          <w:p w14:paraId="1424511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04724C3"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SHIPS IN MARINE SYSTEMS</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45A2508"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EMERGENCY EVACUATION PLAN IS APPLIED</w:t>
            </w:r>
          </w:p>
        </w:tc>
      </w:tr>
      <w:tr w:rsidR="000B3727" w:rsidRPr="005C7433" w14:paraId="68B3CC2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66F047E5" w14:textId="77777777" w:rsidR="000B3727" w:rsidRPr="005C7433" w:rsidRDefault="000B3727" w:rsidP="000B3727">
            <w:pPr>
              <w:jc w:val="cente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B03088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E6B62A3" w14:textId="77777777" w:rsidR="000B3727" w:rsidRPr="005C7433" w:rsidRDefault="000B3727" w:rsidP="000B3727">
            <w:pPr>
              <w:rPr>
                <w:rFonts w:ascii="Arial" w:hAnsi="Arial" w:cs="Arial"/>
                <w:color w:val="000000"/>
                <w:sz w:val="16"/>
                <w:szCs w:val="16"/>
                <w:lang w:val="en-US"/>
              </w:rPr>
            </w:pPr>
          </w:p>
        </w:tc>
      </w:tr>
      <w:tr w:rsidR="000B3727" w:rsidRPr="005C7433" w14:paraId="3A30F52E" w14:textId="77777777" w:rsidTr="008963EE">
        <w:trPr>
          <w:trHeight w:val="254"/>
        </w:trPr>
        <w:tc>
          <w:tcPr>
            <w:tcW w:w="942" w:type="pct"/>
            <w:tcBorders>
              <w:top w:val="single" w:sz="4" w:space="0" w:color="auto"/>
              <w:left w:val="single" w:sz="8" w:space="0" w:color="auto"/>
              <w:bottom w:val="single" w:sz="4" w:space="0" w:color="000000"/>
              <w:right w:val="single" w:sz="8" w:space="0" w:color="000000"/>
            </w:tcBorders>
            <w:shd w:val="clear" w:color="auto" w:fill="auto"/>
            <w:vAlign w:val="center"/>
            <w:hideMark/>
          </w:tcPr>
          <w:p w14:paraId="54ABABD7"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93" w:type="pct"/>
            <w:tcBorders>
              <w:top w:val="single" w:sz="4" w:space="0" w:color="auto"/>
              <w:left w:val="single" w:sz="8" w:space="0" w:color="auto"/>
              <w:bottom w:val="single" w:sz="4" w:space="0" w:color="000000"/>
              <w:right w:val="single" w:sz="8" w:space="0" w:color="000000"/>
            </w:tcBorders>
            <w:shd w:val="clear" w:color="auto" w:fill="auto"/>
            <w:hideMark/>
          </w:tcPr>
          <w:p w14:paraId="58EC2F5F"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MEETING AREA RESPONSIBLE</w:t>
            </w:r>
          </w:p>
        </w:tc>
        <w:tc>
          <w:tcPr>
            <w:tcW w:w="3165" w:type="pct"/>
            <w:tcBorders>
              <w:top w:val="single" w:sz="8" w:space="0" w:color="000000"/>
              <w:left w:val="single" w:sz="8" w:space="0" w:color="auto"/>
              <w:bottom w:val="single" w:sz="8" w:space="0" w:color="000000"/>
              <w:right w:val="single" w:sz="8" w:space="0" w:color="000000"/>
            </w:tcBorders>
            <w:shd w:val="clear" w:color="auto" w:fill="auto"/>
            <w:hideMark/>
          </w:tcPr>
          <w:p w14:paraId="77E2284C"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A COUNT IS MADE IN THE ASSEMBLY AREA AND INFORMATION IS OBTAINED IF ANYONE IS STAYING INSIDE. AFTER THE ARRIVAL OF THE FIRE DEPARTMENT, ALL RESOURCES ARE MOBILIZED FOR HELP.</w:t>
            </w:r>
          </w:p>
        </w:tc>
      </w:tr>
    </w:tbl>
    <w:p w14:paraId="033AAC13" w14:textId="77777777" w:rsidR="000B3727" w:rsidRDefault="000B3727" w:rsidP="000B3727">
      <w:pPr>
        <w:pStyle w:val="Balk2"/>
      </w:pPr>
      <w:bookmarkStart w:id="92" w:name="_Toc75698745"/>
      <w:r w:rsidRPr="005B2AA7">
        <w:t>Cargo belonging to each hazardous cargo class and sub-hazard classes that are allowed to be handled in the port</w:t>
      </w:r>
      <w:r w:rsidRPr="005B2AA7">
        <w:rPr>
          <w:spacing w:val="-6"/>
        </w:rPr>
        <w:t xml:space="preserve"> </w:t>
      </w:r>
      <w:r>
        <w:t>fires</w:t>
      </w:r>
      <w:bookmarkEnd w:id="92"/>
    </w:p>
    <w:p w14:paraId="7CE7F784" w14:textId="274162C2" w:rsidR="000B3727" w:rsidRDefault="000B3727" w:rsidP="000B3727">
      <w:pPr>
        <w:tabs>
          <w:tab w:val="left" w:pos="969"/>
        </w:tabs>
        <w:ind w:right="113"/>
        <w:rPr>
          <w:rFonts w:ascii="Times New Roman" w:hAnsi="Times New Roman"/>
        </w:rPr>
      </w:pPr>
      <w:r w:rsidRPr="000B3727">
        <w:rPr>
          <w:rFonts w:ascii="Times New Roman" w:hAnsi="Times New Roman"/>
        </w:rPr>
        <w:t>Same as in the Emergency Response Guide.</w:t>
      </w:r>
    </w:p>
    <w:p w14:paraId="6A0F8002" w14:textId="77777777" w:rsidR="000B3727" w:rsidRDefault="000B3727">
      <w:pPr>
        <w:jc w:val="left"/>
      </w:pPr>
      <w:r>
        <w:br w:type="page"/>
      </w:r>
    </w:p>
    <w:p w14:paraId="6FAEC3A3" w14:textId="77777777" w:rsidR="000B3727" w:rsidRDefault="000B3727" w:rsidP="000B3727">
      <w:pPr>
        <w:pStyle w:val="Balk2"/>
      </w:pPr>
      <w:bookmarkStart w:id="93" w:name="_Toc75698746"/>
      <w:r>
        <w:lastRenderedPageBreak/>
        <w:t>ship fires</w:t>
      </w:r>
      <w:bookmarkEnd w:id="93"/>
    </w:p>
    <w:p w14:paraId="4A9E4E63" w14:textId="77777777" w:rsidR="002D2988" w:rsidRPr="0025425C" w:rsidRDefault="002D2988" w:rsidP="002D2988">
      <w:pPr>
        <w:jc w:val="left"/>
        <w:rPr>
          <w:rFonts w:ascii="Times New Roman" w:hAnsi="Times New Roman"/>
        </w:rPr>
      </w:pPr>
      <w:r w:rsidRPr="0025425C">
        <w:rPr>
          <w:rFonts w:ascii="Times New Roman" w:hAnsi="Times New Roman"/>
        </w:rPr>
        <w:t xml:space="preserve">1. </w:t>
      </w:r>
      <w:r w:rsidRPr="0025425C">
        <w:rPr>
          <w:rFonts w:ascii="Times New Roman" w:hAnsi="Times New Roman"/>
        </w:rPr>
        <w:tab/>
        <w:t>Make sure the discharge or loading is stopped.</w:t>
      </w:r>
    </w:p>
    <w:p w14:paraId="36321AEF" w14:textId="77777777" w:rsidR="002D2988" w:rsidRPr="0025425C" w:rsidRDefault="002D2988" w:rsidP="002D2988">
      <w:pPr>
        <w:jc w:val="left"/>
        <w:rPr>
          <w:rFonts w:ascii="Times New Roman" w:hAnsi="Times New Roman"/>
        </w:rPr>
      </w:pPr>
    </w:p>
    <w:p w14:paraId="3B401D0A" w14:textId="77777777" w:rsidR="002D2988" w:rsidRPr="0025425C" w:rsidRDefault="002D2988" w:rsidP="002D2988">
      <w:pPr>
        <w:jc w:val="left"/>
        <w:rPr>
          <w:rFonts w:ascii="Times New Roman" w:hAnsi="Times New Roman"/>
        </w:rPr>
      </w:pPr>
      <w:r w:rsidRPr="0025425C">
        <w:rPr>
          <w:rFonts w:ascii="Times New Roman" w:hAnsi="Times New Roman"/>
        </w:rPr>
        <w:t xml:space="preserve">2. </w:t>
      </w:r>
      <w:r w:rsidRPr="0025425C">
        <w:rPr>
          <w:rFonts w:ascii="Times New Roman" w:hAnsi="Times New Roman"/>
        </w:rPr>
        <w:tab/>
        <w:t>Disconnect the ship connection hoses and blind them to avoid debris.</w:t>
      </w:r>
    </w:p>
    <w:p w14:paraId="25A6D6C9" w14:textId="77777777" w:rsidR="002D2988" w:rsidRPr="0025425C" w:rsidRDefault="002D2988" w:rsidP="002D2988">
      <w:pPr>
        <w:jc w:val="left"/>
        <w:rPr>
          <w:rFonts w:ascii="Times New Roman" w:hAnsi="Times New Roman"/>
        </w:rPr>
      </w:pPr>
    </w:p>
    <w:p w14:paraId="0C8AA1CF" w14:textId="77777777" w:rsidR="002D2988" w:rsidRPr="0025425C" w:rsidRDefault="002D2988" w:rsidP="002D2988">
      <w:pPr>
        <w:jc w:val="left"/>
        <w:rPr>
          <w:rFonts w:ascii="Times New Roman" w:hAnsi="Times New Roman"/>
        </w:rPr>
      </w:pPr>
      <w:r w:rsidRPr="0025425C">
        <w:rPr>
          <w:rFonts w:ascii="Times New Roman" w:hAnsi="Times New Roman"/>
        </w:rPr>
        <w:t xml:space="preserve">3. </w:t>
      </w:r>
      <w:r w:rsidRPr="0025425C">
        <w:rPr>
          <w:rFonts w:ascii="Times New Roman" w:hAnsi="Times New Roman"/>
        </w:rPr>
        <w:tab/>
        <w:t>Leave the ship immediately and safely.</w:t>
      </w:r>
    </w:p>
    <w:p w14:paraId="3D6E2BEF" w14:textId="77777777" w:rsidR="002D2988" w:rsidRPr="0025425C" w:rsidRDefault="002D2988" w:rsidP="002D2988">
      <w:pPr>
        <w:jc w:val="left"/>
        <w:rPr>
          <w:rFonts w:ascii="Times New Roman" w:hAnsi="Times New Roman"/>
        </w:rPr>
      </w:pPr>
    </w:p>
    <w:p w14:paraId="46985055" w14:textId="77777777" w:rsidR="002D2988" w:rsidRPr="0025425C" w:rsidRDefault="002D2988" w:rsidP="002D2988">
      <w:pPr>
        <w:jc w:val="left"/>
        <w:rPr>
          <w:rFonts w:ascii="Times New Roman" w:hAnsi="Times New Roman"/>
        </w:rPr>
      </w:pPr>
      <w:r w:rsidRPr="0025425C">
        <w:rPr>
          <w:rFonts w:ascii="Times New Roman" w:hAnsi="Times New Roman"/>
        </w:rPr>
        <w:t xml:space="preserve">4. </w:t>
      </w:r>
      <w:r w:rsidRPr="0025425C">
        <w:rPr>
          <w:rFonts w:ascii="Times New Roman" w:hAnsi="Times New Roman"/>
        </w:rPr>
        <w:tab/>
        <w:t>Comply with the instructions given by the legal port authority.</w:t>
      </w:r>
    </w:p>
    <w:p w14:paraId="5C4EA4EB" w14:textId="77777777" w:rsidR="002D2988" w:rsidRPr="0025425C" w:rsidRDefault="002D2988" w:rsidP="002D2988">
      <w:pPr>
        <w:jc w:val="left"/>
        <w:rPr>
          <w:rFonts w:ascii="Times New Roman" w:hAnsi="Times New Roman"/>
        </w:rPr>
      </w:pPr>
    </w:p>
    <w:p w14:paraId="5019B59E" w14:textId="5597D207" w:rsidR="002D2988" w:rsidRPr="0025425C" w:rsidRDefault="002D2988" w:rsidP="002D2988">
      <w:pPr>
        <w:jc w:val="left"/>
        <w:rPr>
          <w:rFonts w:ascii="Times New Roman" w:hAnsi="Times New Roman"/>
        </w:rPr>
      </w:pPr>
      <w:r w:rsidRPr="0025425C">
        <w:rPr>
          <w:rFonts w:ascii="Times New Roman" w:hAnsi="Times New Roman"/>
        </w:rPr>
        <w:t xml:space="preserve">5. If the instruction for </w:t>
      </w:r>
      <w:r w:rsidRPr="0025425C">
        <w:rPr>
          <w:rFonts w:ascii="Times New Roman" w:hAnsi="Times New Roman"/>
        </w:rPr>
        <w:tab/>
        <w:t xml:space="preserve">the ship </w:t>
      </w:r>
      <w:r w:rsidR="001541A8">
        <w:rPr>
          <w:rFonts w:ascii="Times New Roman" w:hAnsi="Times New Roman"/>
        </w:rPr>
        <w:t>to leave the interface is given by the legal authority, be prepared for the ship's departure procedures.</w:t>
      </w:r>
    </w:p>
    <w:p w14:paraId="05595DF8" w14:textId="77777777" w:rsidR="002D2988" w:rsidRPr="0025425C" w:rsidRDefault="002D2988" w:rsidP="002D2988">
      <w:pPr>
        <w:jc w:val="left"/>
        <w:rPr>
          <w:rFonts w:ascii="Times New Roman" w:hAnsi="Times New Roman"/>
        </w:rPr>
      </w:pPr>
    </w:p>
    <w:p w14:paraId="5076B854" w14:textId="77777777" w:rsidR="002D2988" w:rsidRPr="0025425C" w:rsidRDefault="002D2988" w:rsidP="002D2988">
      <w:pPr>
        <w:jc w:val="left"/>
        <w:rPr>
          <w:rFonts w:ascii="Times New Roman" w:hAnsi="Times New Roman"/>
        </w:rPr>
      </w:pPr>
      <w:r w:rsidRPr="0025425C">
        <w:rPr>
          <w:rFonts w:ascii="Times New Roman" w:hAnsi="Times New Roman"/>
        </w:rPr>
        <w:t xml:space="preserve">6. </w:t>
      </w:r>
      <w:r w:rsidRPr="0025425C">
        <w:rPr>
          <w:rFonts w:ascii="Times New Roman" w:hAnsi="Times New Roman"/>
        </w:rPr>
        <w:tab/>
      </w:r>
      <w:r>
        <w:rPr>
          <w:rFonts w:ascii="Times New Roman" w:hAnsi="Times New Roman"/>
        </w:rPr>
        <w:t>Start cooling if necessary to protect equipment on the interface from radiant heat.</w:t>
      </w:r>
    </w:p>
    <w:p w14:paraId="758A420F" w14:textId="77777777" w:rsidR="002D2988" w:rsidRPr="0025425C" w:rsidRDefault="002D2988" w:rsidP="002D2988">
      <w:pPr>
        <w:jc w:val="left"/>
        <w:rPr>
          <w:rFonts w:ascii="Times New Roman" w:hAnsi="Times New Roman"/>
        </w:rPr>
      </w:pPr>
    </w:p>
    <w:p w14:paraId="54152798" w14:textId="77777777" w:rsidR="002D2988" w:rsidRPr="0025425C" w:rsidRDefault="002D2988" w:rsidP="002D2988">
      <w:pPr>
        <w:jc w:val="left"/>
        <w:rPr>
          <w:rFonts w:ascii="Times New Roman" w:hAnsi="Times New Roman"/>
        </w:rPr>
      </w:pPr>
      <w:r w:rsidRPr="0025425C">
        <w:rPr>
          <w:rFonts w:ascii="Times New Roman" w:hAnsi="Times New Roman"/>
        </w:rPr>
        <w:t xml:space="preserve">7. </w:t>
      </w:r>
      <w:r w:rsidRPr="0025425C">
        <w:rPr>
          <w:rFonts w:ascii="Times New Roman" w:hAnsi="Times New Roman"/>
        </w:rPr>
        <w:tab/>
        <w:t>Respond to requests for assistance from the ship with the approval of the terminal manager or the person authorized by him.</w:t>
      </w:r>
    </w:p>
    <w:p w14:paraId="4A9CCCA8" w14:textId="77777777" w:rsidR="002D2988" w:rsidRPr="0025425C" w:rsidRDefault="002D2988" w:rsidP="002D2988">
      <w:pPr>
        <w:jc w:val="left"/>
        <w:rPr>
          <w:rFonts w:ascii="Times New Roman" w:hAnsi="Times New Roman"/>
        </w:rPr>
      </w:pPr>
    </w:p>
    <w:p w14:paraId="1E94282C" w14:textId="7C642C15" w:rsidR="000B3727" w:rsidRDefault="002D2988" w:rsidP="002D2988">
      <w:pPr>
        <w:jc w:val="left"/>
        <w:rPr>
          <w:rFonts w:ascii="Times New Roman" w:hAnsi="Times New Roman"/>
        </w:rPr>
      </w:pPr>
      <w:r w:rsidRPr="0025425C">
        <w:rPr>
          <w:rFonts w:ascii="Times New Roman" w:hAnsi="Times New Roman"/>
        </w:rPr>
        <w:t xml:space="preserve">8. </w:t>
      </w:r>
      <w:r w:rsidRPr="0025425C">
        <w:rPr>
          <w:rFonts w:ascii="Times New Roman" w:hAnsi="Times New Roman"/>
        </w:rPr>
        <w:tab/>
        <w:t>Call an authorized emergency response company in case of any spillage.</w:t>
      </w:r>
      <w:r>
        <w:rPr>
          <w:rFonts w:ascii="Times New Roman" w:hAnsi="Times New Roman"/>
        </w:rPr>
        <w:t xml:space="preserve"> </w:t>
      </w:r>
      <w:r w:rsidR="000B3727">
        <w:rPr>
          <w:rFonts w:ascii="Times New Roman" w:hAnsi="Times New Roman"/>
        </w:rPr>
        <w:br w:type="page"/>
      </w:r>
    </w:p>
    <w:p w14:paraId="34D5DF73" w14:textId="77777777" w:rsidR="000B3727" w:rsidRDefault="000B3727" w:rsidP="000B3727">
      <w:pPr>
        <w:pStyle w:val="Balk2"/>
      </w:pPr>
      <w:bookmarkStart w:id="94" w:name="_Toc75698747"/>
      <w:r>
        <w:lastRenderedPageBreak/>
        <w:t>Explosion</w:t>
      </w:r>
      <w:bookmarkEnd w:id="94"/>
    </w:p>
    <w:tbl>
      <w:tblPr>
        <w:tblW w:w="13230" w:type="dxa"/>
        <w:tblInd w:w="108" w:type="dxa"/>
        <w:tblLook w:val="04A0" w:firstRow="1" w:lastRow="0" w:firstColumn="1" w:lastColumn="0" w:noHBand="0" w:noVBand="1"/>
      </w:tblPr>
      <w:tblGrid>
        <w:gridCol w:w="2920"/>
        <w:gridCol w:w="2200"/>
        <w:gridCol w:w="8110"/>
      </w:tblGrid>
      <w:tr w:rsidR="000B3727" w:rsidRPr="00EC4DF6" w14:paraId="29410713"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BEA12DA" w14:textId="77777777" w:rsidR="000B3727" w:rsidRPr="00EC4DF6" w:rsidRDefault="000B3727" w:rsidP="000B3727">
            <w:pPr>
              <w:jc w:val="center"/>
              <w:rPr>
                <w:rFonts w:ascii="Arial" w:hAnsi="Arial" w:cs="Arial"/>
                <w:b/>
                <w:bCs/>
                <w:color w:val="000000"/>
                <w:sz w:val="20"/>
                <w:lang w:val="en-US"/>
              </w:rPr>
            </w:pPr>
            <w:r w:rsidRPr="00EC4DF6">
              <w:rPr>
                <w:rFonts w:ascii="Arial" w:hAnsi="Arial" w:cs="Arial"/>
                <w:b/>
                <w:bCs/>
                <w:color w:val="000000"/>
                <w:sz w:val="20"/>
                <w:lang w:val="en-US"/>
              </w:rPr>
              <w:t>OFFICER</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DE1E108" w14:textId="77777777" w:rsidR="000B3727" w:rsidRPr="00EC4DF6" w:rsidRDefault="000B3727" w:rsidP="000B3727">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81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D82AD59" w14:textId="77777777" w:rsidR="000B3727" w:rsidRPr="00EC4DF6" w:rsidRDefault="000B3727" w:rsidP="000B3727">
            <w:pPr>
              <w:jc w:val="center"/>
              <w:rPr>
                <w:rFonts w:ascii="Arial" w:hAnsi="Arial" w:cs="Arial"/>
                <w:b/>
                <w:bCs/>
                <w:color w:val="000000"/>
                <w:sz w:val="20"/>
                <w:lang w:val="en-US"/>
              </w:rPr>
            </w:pPr>
            <w:r w:rsidRPr="00EC4DF6">
              <w:rPr>
                <w:rFonts w:ascii="Arial" w:hAnsi="Arial" w:cs="Arial"/>
                <w:b/>
                <w:bCs/>
                <w:color w:val="000000"/>
                <w:sz w:val="20"/>
                <w:lang w:val="en-US"/>
              </w:rPr>
              <w:t>ACTIONS</w:t>
            </w:r>
          </w:p>
        </w:tc>
      </w:tr>
      <w:tr w:rsidR="000B3727" w:rsidRPr="00EC4DF6" w14:paraId="1B05F14A"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3EB93247" w14:textId="77777777" w:rsidR="000B3727" w:rsidRPr="00EC4DF6" w:rsidRDefault="000B3727" w:rsidP="000B3727">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1CAA77B" w14:textId="77777777" w:rsidR="000B3727" w:rsidRPr="00EC4DF6" w:rsidRDefault="000B3727" w:rsidP="000B3727">
            <w:pPr>
              <w:rPr>
                <w:rFonts w:ascii="Arial" w:hAnsi="Arial" w:cs="Arial"/>
                <w:b/>
                <w:bCs/>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68803C8" w14:textId="77777777" w:rsidR="000B3727" w:rsidRPr="00EC4DF6" w:rsidRDefault="000B3727" w:rsidP="000B3727">
            <w:pPr>
              <w:rPr>
                <w:rFonts w:ascii="Arial" w:hAnsi="Arial" w:cs="Arial"/>
                <w:b/>
                <w:bCs/>
                <w:color w:val="000000"/>
                <w:sz w:val="20"/>
                <w:lang w:val="en-US"/>
              </w:rPr>
            </w:pPr>
          </w:p>
        </w:tc>
      </w:tr>
      <w:tr w:rsidR="000B3727" w:rsidRPr="00EC4DF6" w14:paraId="19D186C2"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4E06715C"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837A937"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A63982B" w14:textId="77777777" w:rsidR="000B3727" w:rsidRPr="00EC4DF6" w:rsidRDefault="000B3727" w:rsidP="000B3727">
            <w:pPr>
              <w:rPr>
                <w:rFonts w:ascii="Arial" w:hAnsi="Arial" w:cs="Arial"/>
                <w:b/>
                <w:bCs/>
                <w:color w:val="000000"/>
                <w:sz w:val="20"/>
                <w:lang w:val="en-US"/>
              </w:rPr>
            </w:pPr>
          </w:p>
        </w:tc>
      </w:tr>
      <w:tr w:rsidR="000B3727" w:rsidRPr="00EC4DF6" w14:paraId="5DAA2045"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2B91DA"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ALL STAFF</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8715B7"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 </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58C5D3"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WHEN THE INCIDENT OCCURS, ALL PERSONNEL SHOULD PROTECT THEM AT THEIR PLACE AND, IF NECESSARY, TO THE SAFEEST PLACE.</w:t>
            </w:r>
          </w:p>
        </w:tc>
      </w:tr>
      <w:tr w:rsidR="000B3727" w:rsidRPr="00EC4DF6" w14:paraId="2303D0F2"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62A4D134"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7FAA56F"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15A98298" w14:textId="77777777" w:rsidR="000B3727" w:rsidRPr="00EC4DF6" w:rsidRDefault="000B3727" w:rsidP="000B3727">
            <w:pPr>
              <w:rPr>
                <w:rFonts w:ascii="Arial" w:hAnsi="Arial" w:cs="Arial"/>
                <w:color w:val="000000"/>
                <w:sz w:val="20"/>
                <w:lang w:val="en-US"/>
              </w:rPr>
            </w:pPr>
          </w:p>
        </w:tc>
      </w:tr>
      <w:tr w:rsidR="000B3727" w:rsidRPr="00EC4DF6" w14:paraId="162B9C22"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739194"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ALL PERSONNEL - SECURITY UNIT</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0A4C769"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SECURITY UNIT</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C82EF86"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WHERE THE INCIDENT OCCURS, THE SECURITY UNIT IS FIRST NOTIFIED. AND IT IS REPORTED TO THE NEAREST POLICE STATION BY THE SECURITY UNIT. (TEL: 155)</w:t>
            </w:r>
          </w:p>
        </w:tc>
      </w:tr>
      <w:tr w:rsidR="000B3727" w:rsidRPr="00EC4DF6" w14:paraId="54860226"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2117D86"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40947DD"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43169604" w14:textId="77777777" w:rsidR="000B3727" w:rsidRPr="00EC4DF6" w:rsidRDefault="000B3727" w:rsidP="000B3727">
            <w:pPr>
              <w:rPr>
                <w:rFonts w:ascii="Arial" w:hAnsi="Arial" w:cs="Arial"/>
                <w:color w:val="000000"/>
                <w:sz w:val="20"/>
                <w:lang w:val="en-US"/>
              </w:rPr>
            </w:pPr>
          </w:p>
        </w:tc>
      </w:tr>
      <w:tr w:rsidR="000B3727" w:rsidRPr="00EC4DF6" w14:paraId="3000C407"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40D5ED2"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SECURITY PERSONAL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FB7128"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SECURITY UNIT</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C3107AF"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ONCE THE INCIDENT OCCURS, ACTION IS TAKEN ACCORDING TO THE RESISTANCE AND INTERVENTION PLAN AGAINST SABOTAGE.</w:t>
            </w:r>
          </w:p>
        </w:tc>
      </w:tr>
      <w:tr w:rsidR="000B3727" w:rsidRPr="00EC4DF6" w14:paraId="0584ECC1"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86D1956"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C71B515"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13CD35A" w14:textId="77777777" w:rsidR="000B3727" w:rsidRPr="00EC4DF6" w:rsidRDefault="000B3727" w:rsidP="000B3727">
            <w:pPr>
              <w:rPr>
                <w:rFonts w:ascii="Arial" w:hAnsi="Arial" w:cs="Arial"/>
                <w:color w:val="000000"/>
                <w:sz w:val="20"/>
                <w:lang w:val="en-US"/>
              </w:rPr>
            </w:pPr>
          </w:p>
        </w:tc>
      </w:tr>
      <w:tr w:rsidR="000B3727" w:rsidRPr="00EC4DF6" w14:paraId="24CCF7E4" w14:textId="77777777" w:rsidTr="000B3727">
        <w:trPr>
          <w:trHeight w:val="300"/>
        </w:trPr>
        <w:tc>
          <w:tcPr>
            <w:tcW w:w="2920" w:type="dxa"/>
            <w:tcBorders>
              <w:top w:val="single" w:sz="8" w:space="0" w:color="auto"/>
              <w:left w:val="single" w:sz="8" w:space="0" w:color="auto"/>
              <w:bottom w:val="single" w:sz="8" w:space="0" w:color="000000"/>
              <w:right w:val="single" w:sz="8" w:space="0" w:color="000000"/>
            </w:tcBorders>
            <w:shd w:val="clear" w:color="auto" w:fill="auto"/>
            <w:vAlign w:val="bottom"/>
          </w:tcPr>
          <w:p w14:paraId="577B5F69" w14:textId="77777777" w:rsidR="000B3727" w:rsidRPr="005119C9" w:rsidRDefault="000B3727" w:rsidP="000B3727">
            <w:pPr>
              <w:jc w:val="center"/>
              <w:rPr>
                <w:rFonts w:ascii="Arial" w:hAnsi="Arial" w:cs="Arial"/>
                <w:color w:val="000000"/>
                <w:sz w:val="20"/>
                <w:lang w:val="en-US"/>
              </w:rPr>
            </w:pPr>
            <w:r w:rsidRPr="005119C9">
              <w:rPr>
                <w:rFonts w:ascii="Arial" w:hAnsi="Arial" w:cs="Arial"/>
                <w:color w:val="000000"/>
                <w:sz w:val="20"/>
                <w:lang w:val="en-US"/>
              </w:rPr>
              <w:t>EMERGENCY MANAGER / SECURITY MANAGER</w:t>
            </w:r>
          </w:p>
        </w:tc>
        <w:tc>
          <w:tcPr>
            <w:tcW w:w="2200" w:type="dxa"/>
            <w:tcBorders>
              <w:top w:val="single" w:sz="8" w:space="0" w:color="auto"/>
              <w:left w:val="single" w:sz="8" w:space="0" w:color="auto"/>
              <w:bottom w:val="single" w:sz="8" w:space="0" w:color="000000"/>
              <w:right w:val="single" w:sz="8" w:space="0" w:color="000000"/>
            </w:tcBorders>
            <w:shd w:val="clear" w:color="auto" w:fill="auto"/>
            <w:noWrap/>
            <w:vAlign w:val="bottom"/>
          </w:tcPr>
          <w:p w14:paraId="33081AEF" w14:textId="77777777" w:rsidR="000B3727" w:rsidRPr="005119C9" w:rsidRDefault="000B3727" w:rsidP="000B3727">
            <w:pPr>
              <w:jc w:val="center"/>
              <w:rPr>
                <w:rFonts w:ascii="Arial" w:hAnsi="Arial" w:cs="Arial"/>
                <w:color w:val="000000"/>
                <w:sz w:val="20"/>
                <w:lang w:val="en-US"/>
              </w:rPr>
            </w:pPr>
            <w:r w:rsidRPr="005119C9">
              <w:rPr>
                <w:rFonts w:ascii="Arial" w:hAnsi="Arial" w:cs="Arial"/>
                <w:color w:val="000000"/>
                <w:sz w:val="20"/>
                <w:lang w:val="en-US"/>
              </w:rPr>
              <w:t>FIRE TEAMS SECURITY</w:t>
            </w:r>
          </w:p>
        </w:tc>
        <w:tc>
          <w:tcPr>
            <w:tcW w:w="8110" w:type="dxa"/>
            <w:tcBorders>
              <w:top w:val="single" w:sz="8" w:space="0" w:color="000000"/>
              <w:left w:val="single" w:sz="8" w:space="0" w:color="auto"/>
              <w:bottom w:val="single" w:sz="8" w:space="0" w:color="000000"/>
              <w:right w:val="single" w:sz="8" w:space="0" w:color="000000"/>
            </w:tcBorders>
            <w:shd w:val="clear" w:color="auto" w:fill="auto"/>
            <w:vAlign w:val="center"/>
          </w:tcPr>
          <w:p w14:paraId="58FE09DB" w14:textId="77777777" w:rsidR="000B3727" w:rsidRPr="005119C9" w:rsidRDefault="000B3727" w:rsidP="000B3727">
            <w:pPr>
              <w:rPr>
                <w:rFonts w:ascii="Arial" w:hAnsi="Arial" w:cs="Arial"/>
                <w:color w:val="000000"/>
                <w:sz w:val="20"/>
                <w:lang w:val="en-US"/>
              </w:rPr>
            </w:pPr>
            <w:r w:rsidRPr="005119C9">
              <w:rPr>
                <w:rFonts w:ascii="Arial" w:hAnsi="Arial" w:cs="Arial"/>
                <w:color w:val="000000"/>
                <w:sz w:val="20"/>
                <w:lang w:val="en-US"/>
              </w:rPr>
              <w:t>• IS IT A HAZARDOUS MATERIAL FIRE? IS THERE A HAZARDOUS MATERIAL LEAK? CONTROLS.</w:t>
            </w:r>
          </w:p>
        </w:tc>
      </w:tr>
      <w:tr w:rsidR="000B3727" w:rsidRPr="00EC4DF6" w14:paraId="06F1BCE0"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4EBDCB"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D3F806"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FIRST AID TEAM</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FDEF1DE"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FIRST AID IS GIVEN TO THE WOUNDED BY TRAINED PERSONNEL UNTIL THE EMERGENCY SERVICE ARRIVES.</w:t>
            </w:r>
          </w:p>
        </w:tc>
      </w:tr>
      <w:tr w:rsidR="000B3727" w:rsidRPr="00EC4DF6" w14:paraId="6F83DF59"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02E78E15"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84271A8"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780EEC15" w14:textId="77777777" w:rsidR="000B3727" w:rsidRPr="00EC4DF6" w:rsidRDefault="000B3727" w:rsidP="000B3727">
            <w:pPr>
              <w:rPr>
                <w:rFonts w:ascii="Arial" w:hAnsi="Arial" w:cs="Arial"/>
                <w:color w:val="000000"/>
                <w:sz w:val="20"/>
                <w:lang w:val="en-US"/>
              </w:rPr>
            </w:pPr>
          </w:p>
        </w:tc>
      </w:tr>
      <w:tr w:rsidR="000B3727" w:rsidRPr="00EC4DF6" w14:paraId="200EEEB8"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1C4275"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42E565A"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FIRE TEAM</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0B377FD"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IF A FIRE OCCURS DURING OR AFTER THE INCIDENT, ACTION IS TAKEN IN ACCORDANCE WITH THE FIRE ACTION PLAN.</w:t>
            </w:r>
          </w:p>
        </w:tc>
      </w:tr>
      <w:tr w:rsidR="000B3727" w:rsidRPr="00EC4DF6" w14:paraId="02A0605C"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77E8B918"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611CD06"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63F32A08" w14:textId="77777777" w:rsidR="000B3727" w:rsidRPr="00EC4DF6" w:rsidRDefault="000B3727" w:rsidP="000B3727">
            <w:pPr>
              <w:rPr>
                <w:rFonts w:ascii="Arial" w:hAnsi="Arial" w:cs="Arial"/>
                <w:color w:val="000000"/>
                <w:sz w:val="20"/>
                <w:lang w:val="en-US"/>
              </w:rPr>
            </w:pPr>
          </w:p>
        </w:tc>
      </w:tr>
      <w:tr w:rsidR="000B3727" w:rsidRPr="00EC4DF6" w14:paraId="7D5B9DCA"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D9D48AA"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F99825"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LOGISTICS UNIT</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34EB3FD"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IF THERE IS NO FIRE, THE DAMAGE DETECTION AND REPAIR TEAM WILL CHECK WHETHER THE AREA HAS BEEN DAMAGED. NO INTERVENTION IS MADE TO AVOID DESTROYING THE EVIDENCE.</w:t>
            </w:r>
          </w:p>
        </w:tc>
      </w:tr>
      <w:tr w:rsidR="000B3727" w:rsidRPr="00EC4DF6" w14:paraId="4296B660" w14:textId="77777777" w:rsidTr="000B3727">
        <w:trPr>
          <w:trHeight w:val="6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3EC14705"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7CE664E"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64378FDB" w14:textId="77777777" w:rsidR="000B3727" w:rsidRPr="00EC4DF6" w:rsidRDefault="000B3727" w:rsidP="000B3727">
            <w:pPr>
              <w:rPr>
                <w:rFonts w:ascii="Arial" w:hAnsi="Arial" w:cs="Arial"/>
                <w:color w:val="000000"/>
                <w:sz w:val="20"/>
                <w:lang w:val="en-US"/>
              </w:rPr>
            </w:pPr>
          </w:p>
        </w:tc>
      </w:tr>
      <w:tr w:rsidR="000B3727" w:rsidRPr="00EC4DF6" w14:paraId="6FD3E00C"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ADF5758"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52695F9"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EMERGENCY MANAGER</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454447A"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•WORK WILL BE STOPPED IF NECESSARY IN ACCORDANCE WITH THE DECISION OF THE EMERGENCY MANAGER.</w:t>
            </w:r>
          </w:p>
        </w:tc>
      </w:tr>
      <w:tr w:rsidR="000B3727" w:rsidRPr="00EC4DF6" w14:paraId="208C85D0"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E47237F"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A2991C8"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27CA8CE9" w14:textId="77777777" w:rsidR="000B3727" w:rsidRPr="00EC4DF6" w:rsidRDefault="000B3727" w:rsidP="000B3727">
            <w:pPr>
              <w:rPr>
                <w:rFonts w:ascii="Arial" w:hAnsi="Arial" w:cs="Arial"/>
                <w:color w:val="000000"/>
                <w:sz w:val="20"/>
                <w:lang w:val="en-US"/>
              </w:rPr>
            </w:pPr>
          </w:p>
        </w:tc>
      </w:tr>
    </w:tbl>
    <w:p w14:paraId="49F634C2" w14:textId="77777777" w:rsidR="000B3727" w:rsidRDefault="000B3727" w:rsidP="000B3727">
      <w:pPr>
        <w:tabs>
          <w:tab w:val="left" w:pos="969"/>
        </w:tabs>
        <w:ind w:right="6710"/>
        <w:rPr>
          <w:rFonts w:ascii="Times New Roman" w:hAnsi="Times New Roman"/>
        </w:rPr>
      </w:pPr>
    </w:p>
    <w:p w14:paraId="0552D929" w14:textId="77777777" w:rsidR="000B3727" w:rsidRDefault="000B3727">
      <w:pPr>
        <w:jc w:val="left"/>
        <w:rPr>
          <w:rFonts w:ascii="Times New Roman" w:hAnsi="Times New Roman"/>
        </w:rPr>
      </w:pPr>
      <w:r>
        <w:rPr>
          <w:rFonts w:ascii="Times New Roman" w:hAnsi="Times New Roman"/>
        </w:rPr>
        <w:br w:type="page"/>
      </w:r>
    </w:p>
    <w:p w14:paraId="5661B5D6" w14:textId="77777777" w:rsidR="000B3727" w:rsidRPr="005B2AA7" w:rsidRDefault="000B3727" w:rsidP="000B3727">
      <w:pPr>
        <w:pStyle w:val="Balk2"/>
        <w:rPr>
          <w:rFonts w:eastAsia="Times New Roman" w:cs="Times New Roman"/>
        </w:rPr>
      </w:pPr>
      <w:bookmarkStart w:id="95" w:name="_Toc75698748"/>
      <w:r w:rsidRPr="005B2AA7">
        <w:lastRenderedPageBreak/>
        <w:t>Accidental death and serious</w:t>
      </w:r>
      <w:r w:rsidRPr="005B2AA7">
        <w:rPr>
          <w:spacing w:val="-6"/>
        </w:rPr>
        <w:t xml:space="preserve"> </w:t>
      </w:r>
      <w:r w:rsidRPr="005B2AA7">
        <w:t>injury,</w:t>
      </w:r>
      <w:bookmarkEnd w:id="95"/>
    </w:p>
    <w:tbl>
      <w:tblPr>
        <w:tblW w:w="12123" w:type="dxa"/>
        <w:tblInd w:w="675" w:type="dxa"/>
        <w:tblLook w:val="04A0" w:firstRow="1" w:lastRow="0" w:firstColumn="1" w:lastColumn="0" w:noHBand="0" w:noVBand="1"/>
      </w:tblPr>
      <w:tblGrid>
        <w:gridCol w:w="2200"/>
        <w:gridCol w:w="2200"/>
        <w:gridCol w:w="7723"/>
      </w:tblGrid>
      <w:tr w:rsidR="000B3727" w:rsidRPr="001A5B2A" w14:paraId="2338E2B2" w14:textId="77777777" w:rsidTr="000B3727">
        <w:trPr>
          <w:trHeight w:val="281"/>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D89B891" w14:textId="77777777" w:rsidR="000B3727" w:rsidRPr="001A5B2A" w:rsidRDefault="000B3727" w:rsidP="000B3727">
            <w:pPr>
              <w:jc w:val="center"/>
              <w:rPr>
                <w:rFonts w:ascii="Arial" w:hAnsi="Arial" w:cs="Arial"/>
                <w:b/>
                <w:bCs/>
                <w:color w:val="000000"/>
                <w:sz w:val="20"/>
                <w:lang w:val="en-US"/>
              </w:rPr>
            </w:pPr>
            <w:r w:rsidRPr="001A5B2A">
              <w:rPr>
                <w:rFonts w:ascii="Arial" w:hAnsi="Arial" w:cs="Arial"/>
                <w:b/>
                <w:bCs/>
                <w:color w:val="000000"/>
                <w:sz w:val="20"/>
                <w:lang w:val="en-US"/>
              </w:rPr>
              <w:t>OFFICER</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7A8D1C" w14:textId="77777777" w:rsidR="000B3727" w:rsidRPr="001A5B2A" w:rsidRDefault="000B3727" w:rsidP="000B3727">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772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843D85" w14:textId="77777777" w:rsidR="000B3727" w:rsidRPr="001A5B2A" w:rsidRDefault="000B3727" w:rsidP="000B3727">
            <w:pPr>
              <w:jc w:val="center"/>
              <w:rPr>
                <w:rFonts w:ascii="Arial" w:hAnsi="Arial" w:cs="Arial"/>
                <w:b/>
                <w:bCs/>
                <w:color w:val="000000"/>
                <w:sz w:val="20"/>
                <w:lang w:val="en-US"/>
              </w:rPr>
            </w:pPr>
            <w:r w:rsidRPr="001A5B2A">
              <w:rPr>
                <w:rFonts w:ascii="Arial" w:hAnsi="Arial" w:cs="Arial"/>
                <w:b/>
                <w:bCs/>
                <w:color w:val="000000"/>
                <w:sz w:val="20"/>
                <w:lang w:val="en-US"/>
              </w:rPr>
              <w:t>ACTIONS</w:t>
            </w:r>
          </w:p>
        </w:tc>
      </w:tr>
      <w:tr w:rsidR="000B3727" w:rsidRPr="001A5B2A" w14:paraId="4495EA23" w14:textId="77777777" w:rsidTr="000B3727">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85D9629" w14:textId="77777777" w:rsidR="000B3727" w:rsidRPr="001A5B2A" w:rsidRDefault="000B3727" w:rsidP="000B3727">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9569863" w14:textId="77777777" w:rsidR="000B3727" w:rsidRPr="001A5B2A" w:rsidRDefault="000B3727" w:rsidP="000B3727">
            <w:pPr>
              <w:rPr>
                <w:rFonts w:ascii="Arial" w:hAnsi="Arial" w:cs="Arial"/>
                <w:b/>
                <w:bCs/>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2A20BA40" w14:textId="77777777" w:rsidR="000B3727" w:rsidRPr="001A5B2A" w:rsidRDefault="000B3727" w:rsidP="000B3727">
            <w:pPr>
              <w:rPr>
                <w:rFonts w:ascii="Arial" w:hAnsi="Arial" w:cs="Arial"/>
                <w:b/>
                <w:bCs/>
                <w:color w:val="000000"/>
                <w:sz w:val="20"/>
                <w:lang w:val="en-US"/>
              </w:rPr>
            </w:pPr>
          </w:p>
        </w:tc>
      </w:tr>
      <w:tr w:rsidR="000B3727" w:rsidRPr="001A5B2A" w14:paraId="7132EF99" w14:textId="77777777" w:rsidTr="000B3727">
        <w:trPr>
          <w:trHeight w:val="281"/>
        </w:trPr>
        <w:tc>
          <w:tcPr>
            <w:tcW w:w="2200" w:type="dxa"/>
            <w:vMerge/>
            <w:tcBorders>
              <w:top w:val="single" w:sz="8" w:space="0" w:color="auto"/>
              <w:left w:val="single" w:sz="8" w:space="0" w:color="auto"/>
              <w:bottom w:val="nil"/>
              <w:right w:val="single" w:sz="8" w:space="0" w:color="000000"/>
            </w:tcBorders>
            <w:vAlign w:val="center"/>
            <w:hideMark/>
          </w:tcPr>
          <w:p w14:paraId="46442618" w14:textId="77777777" w:rsidR="000B3727" w:rsidRPr="001A5B2A"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nil"/>
              <w:right w:val="single" w:sz="8" w:space="0" w:color="000000"/>
            </w:tcBorders>
            <w:vAlign w:val="center"/>
            <w:hideMark/>
          </w:tcPr>
          <w:p w14:paraId="3F763758" w14:textId="77777777" w:rsidR="000B3727" w:rsidRPr="001A5B2A" w:rsidRDefault="000B3727" w:rsidP="000B3727">
            <w:pP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3535EF87" w14:textId="77777777" w:rsidR="000B3727" w:rsidRPr="001A5B2A" w:rsidRDefault="000B3727" w:rsidP="000B3727">
            <w:pPr>
              <w:rPr>
                <w:rFonts w:ascii="Arial" w:hAnsi="Arial" w:cs="Arial"/>
                <w:color w:val="000000"/>
                <w:sz w:val="20"/>
                <w:lang w:val="en-US"/>
              </w:rPr>
            </w:pPr>
          </w:p>
        </w:tc>
      </w:tr>
      <w:tr w:rsidR="000B3727" w:rsidRPr="001A5B2A" w14:paraId="3C6C9D1A"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4A1EAD74"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VISIBLE PERSONNEL</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15F11223" w14:textId="77777777" w:rsidR="000B3727" w:rsidRPr="001A5B2A" w:rsidRDefault="000B3727" w:rsidP="000B3727">
            <w:pPr>
              <w:jc w:val="center"/>
              <w:rPr>
                <w:rFonts w:ascii="Arial" w:hAnsi="Arial" w:cs="Arial"/>
                <w:color w:val="000000"/>
                <w:sz w:val="20"/>
                <w:lang w:val="en-US"/>
              </w:rPr>
            </w:pP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C5177C5"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THE HEALTH CONDITION OF THE EMPLOYEE IS DETECTED.</w:t>
            </w:r>
          </w:p>
        </w:tc>
      </w:tr>
      <w:tr w:rsidR="000B3727" w:rsidRPr="001A5B2A" w14:paraId="56BC7EE3"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DD3D4CC"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32977498"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7760C6EE" w14:textId="77777777" w:rsidR="000B3727" w:rsidRPr="001A5B2A" w:rsidRDefault="000B3727" w:rsidP="000B3727">
            <w:pPr>
              <w:rPr>
                <w:rFonts w:ascii="Arial" w:hAnsi="Arial" w:cs="Arial"/>
                <w:color w:val="000000"/>
                <w:sz w:val="20"/>
                <w:lang w:val="en-US"/>
              </w:rPr>
            </w:pPr>
          </w:p>
        </w:tc>
      </w:tr>
      <w:tr w:rsidR="000B3727" w:rsidRPr="001A5B2A" w14:paraId="54D511F1" w14:textId="77777777" w:rsidTr="000B3727">
        <w:trPr>
          <w:trHeight w:val="240"/>
        </w:trPr>
        <w:tc>
          <w:tcPr>
            <w:tcW w:w="2200" w:type="dxa"/>
            <w:tcBorders>
              <w:top w:val="single" w:sz="4" w:space="0" w:color="auto"/>
              <w:left w:val="single" w:sz="8" w:space="0" w:color="auto"/>
              <w:bottom w:val="nil"/>
              <w:right w:val="single" w:sz="8" w:space="0" w:color="000000"/>
            </w:tcBorders>
            <w:shd w:val="clear" w:color="auto" w:fill="auto"/>
            <w:noWrap/>
            <w:vAlign w:val="center"/>
          </w:tcPr>
          <w:p w14:paraId="185CAFFF" w14:textId="77777777" w:rsidR="000B3727" w:rsidRDefault="000B3727" w:rsidP="000B3727">
            <w:pPr>
              <w:jc w:val="center"/>
              <w:rPr>
                <w:rFonts w:ascii="Arial" w:hAnsi="Arial" w:cs="Arial"/>
                <w:color w:val="000000"/>
                <w:sz w:val="20"/>
                <w:lang w:val="en-US"/>
              </w:rPr>
            </w:pPr>
          </w:p>
          <w:p w14:paraId="36D881D5"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tcBorders>
              <w:top w:val="single" w:sz="4" w:space="0" w:color="auto"/>
              <w:left w:val="single" w:sz="8" w:space="0" w:color="auto"/>
              <w:bottom w:val="nil"/>
              <w:right w:val="single" w:sz="8" w:space="0" w:color="000000"/>
            </w:tcBorders>
            <w:shd w:val="clear" w:color="auto" w:fill="auto"/>
            <w:noWrap/>
            <w:vAlign w:val="center"/>
          </w:tcPr>
          <w:p w14:paraId="2AF9AB10"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RESPONSE UNIT</w:t>
            </w:r>
          </w:p>
        </w:tc>
        <w:tc>
          <w:tcPr>
            <w:tcW w:w="7723" w:type="dxa"/>
            <w:tcBorders>
              <w:top w:val="single" w:sz="8" w:space="0" w:color="000000"/>
              <w:left w:val="single" w:sz="8" w:space="0" w:color="auto"/>
              <w:bottom w:val="single" w:sz="8" w:space="0" w:color="000000"/>
              <w:right w:val="single" w:sz="8" w:space="0" w:color="000000"/>
            </w:tcBorders>
            <w:shd w:val="clear" w:color="auto" w:fill="auto"/>
            <w:vAlign w:val="center"/>
          </w:tcPr>
          <w:p w14:paraId="472440C1"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IT IS EVALUATED WHETHER THE ACCIDENT IS A DANGEROUS CARGO ACCIDENT</w:t>
            </w:r>
          </w:p>
        </w:tc>
      </w:tr>
      <w:tr w:rsidR="000B3727" w:rsidRPr="001A5B2A" w14:paraId="7E32F5C9" w14:textId="77777777" w:rsidTr="000B3727">
        <w:trPr>
          <w:trHeight w:val="240"/>
        </w:trPr>
        <w:tc>
          <w:tcPr>
            <w:tcW w:w="2200" w:type="dxa"/>
            <w:tcBorders>
              <w:top w:val="single" w:sz="4" w:space="0" w:color="auto"/>
              <w:left w:val="single" w:sz="8" w:space="0" w:color="auto"/>
              <w:bottom w:val="nil"/>
              <w:right w:val="single" w:sz="8" w:space="0" w:color="000000"/>
            </w:tcBorders>
            <w:shd w:val="clear" w:color="auto" w:fill="auto"/>
            <w:noWrap/>
            <w:vAlign w:val="center"/>
          </w:tcPr>
          <w:p w14:paraId="0D1E1EA0"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tcBorders>
              <w:top w:val="single" w:sz="4" w:space="0" w:color="auto"/>
              <w:left w:val="single" w:sz="8" w:space="0" w:color="auto"/>
              <w:bottom w:val="nil"/>
              <w:right w:val="single" w:sz="8" w:space="0" w:color="000000"/>
            </w:tcBorders>
            <w:shd w:val="clear" w:color="auto" w:fill="auto"/>
            <w:noWrap/>
            <w:vAlign w:val="center"/>
          </w:tcPr>
          <w:p w14:paraId="57898BF5"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RESPONSE UNIT</w:t>
            </w:r>
          </w:p>
        </w:tc>
        <w:tc>
          <w:tcPr>
            <w:tcW w:w="7723" w:type="dxa"/>
            <w:tcBorders>
              <w:top w:val="single" w:sz="8" w:space="0" w:color="000000"/>
              <w:left w:val="single" w:sz="8" w:space="0" w:color="auto"/>
              <w:bottom w:val="single" w:sz="8" w:space="0" w:color="000000"/>
              <w:right w:val="single" w:sz="8" w:space="0" w:color="000000"/>
            </w:tcBorders>
            <w:shd w:val="clear" w:color="auto" w:fill="auto"/>
            <w:vAlign w:val="center"/>
          </w:tcPr>
          <w:p w14:paraId="52CB19CF" w14:textId="77777777" w:rsidR="000B3727" w:rsidRDefault="000B3727" w:rsidP="000B3727">
            <w:pPr>
              <w:rPr>
                <w:rFonts w:ascii="Arial" w:hAnsi="Arial" w:cs="Arial"/>
                <w:color w:val="000000"/>
                <w:sz w:val="20"/>
                <w:lang w:val="en-US"/>
              </w:rPr>
            </w:pPr>
          </w:p>
          <w:p w14:paraId="54A9F1F0" w14:textId="77777777" w:rsidR="000B3727" w:rsidRDefault="000B3727" w:rsidP="000B3727">
            <w:pPr>
              <w:rPr>
                <w:rFonts w:ascii="Arial" w:hAnsi="Arial" w:cs="Arial"/>
                <w:color w:val="000000"/>
                <w:sz w:val="20"/>
                <w:lang w:val="en-US"/>
              </w:rPr>
            </w:pPr>
            <w:r w:rsidRPr="001A5B2A">
              <w:rPr>
                <w:rFonts w:ascii="Arial" w:hAnsi="Arial" w:cs="Arial"/>
                <w:color w:val="000000"/>
                <w:sz w:val="20"/>
                <w:lang w:val="en-US"/>
              </w:rPr>
              <w:t>• IN CASE OF A DANGEROUS CARGO ACCIDENT, AN INTERVENTION IS INITIATED UNDER THE RELEVANT INSTRUCTIONS.</w:t>
            </w:r>
          </w:p>
          <w:p w14:paraId="16B378EE" w14:textId="77777777" w:rsidR="000B3727" w:rsidRPr="001A5B2A" w:rsidRDefault="000B3727" w:rsidP="000B3727">
            <w:pPr>
              <w:rPr>
                <w:rFonts w:ascii="Arial" w:hAnsi="Arial" w:cs="Arial"/>
                <w:color w:val="000000"/>
                <w:sz w:val="20"/>
                <w:lang w:val="en-US"/>
              </w:rPr>
            </w:pPr>
          </w:p>
        </w:tc>
      </w:tr>
      <w:tr w:rsidR="000B3727" w:rsidRPr="001A5B2A" w14:paraId="51A0F8E6"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40C0A1F"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WORKPLACE DOCTOR</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5CED0287"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FIRST AID TEAM</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B86E8E3"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THE FIRST AID TEAM IS INFORMED AND FIRST AID IS APPLIED AT THE SCENE.</w:t>
            </w:r>
          </w:p>
        </w:tc>
      </w:tr>
      <w:tr w:rsidR="000B3727" w:rsidRPr="001A5B2A" w14:paraId="2B5024EB"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7795E62"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76268C5F"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3FE4103F" w14:textId="77777777" w:rsidR="000B3727" w:rsidRPr="001A5B2A" w:rsidRDefault="000B3727" w:rsidP="000B3727">
            <w:pPr>
              <w:rPr>
                <w:rFonts w:ascii="Arial" w:hAnsi="Arial" w:cs="Arial"/>
                <w:color w:val="000000"/>
                <w:sz w:val="20"/>
                <w:lang w:val="en-US"/>
              </w:rPr>
            </w:pPr>
          </w:p>
        </w:tc>
      </w:tr>
      <w:tr w:rsidR="000B3727" w:rsidRPr="001A5B2A" w14:paraId="612D60BB"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3CA511A8"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WORKPLACE DOCTOR</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23A31C0C"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FIRST AID TEAM</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377ACCF"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EMERGENCY SERVICE IS NOTIFIED IN ACCORDANCE WITH THE INSTRUCTIONS OF THE FIRST AID TEAM MANAGER. (TEL: 112)</w:t>
            </w:r>
          </w:p>
        </w:tc>
      </w:tr>
      <w:tr w:rsidR="000B3727" w:rsidRPr="001A5B2A" w14:paraId="03FC97E9"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4E4D67A"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7A04D96A"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2715A235" w14:textId="77777777" w:rsidR="000B3727" w:rsidRPr="001A5B2A" w:rsidRDefault="000B3727" w:rsidP="000B3727">
            <w:pPr>
              <w:rPr>
                <w:rFonts w:ascii="Arial" w:hAnsi="Arial" w:cs="Arial"/>
                <w:color w:val="000000"/>
                <w:sz w:val="20"/>
                <w:lang w:val="en-US"/>
              </w:rPr>
            </w:pPr>
          </w:p>
        </w:tc>
      </w:tr>
      <w:tr w:rsidR="000B3727" w:rsidRPr="001A5B2A" w14:paraId="686FAE59"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C5C7228"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519417F6"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RESPONSE UNIT</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9681162"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THE ADMINISTRATIVE AFFAIRS RESPONSIBLE INFORMS THE FAMILY OF THE INJURED.</w:t>
            </w:r>
          </w:p>
        </w:tc>
      </w:tr>
      <w:tr w:rsidR="000B3727" w:rsidRPr="001A5B2A" w14:paraId="28B4DC1A"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1F806CB1"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1CD68C68"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6DD53DE8" w14:textId="77777777" w:rsidR="000B3727" w:rsidRPr="001A5B2A" w:rsidRDefault="000B3727" w:rsidP="000B3727">
            <w:pPr>
              <w:rPr>
                <w:rFonts w:ascii="Arial" w:hAnsi="Arial" w:cs="Arial"/>
                <w:color w:val="000000"/>
                <w:sz w:val="20"/>
                <w:lang w:val="en-US"/>
              </w:rPr>
            </w:pPr>
          </w:p>
        </w:tc>
      </w:tr>
      <w:tr w:rsidR="000B3727" w:rsidRPr="001A5B2A" w14:paraId="36A03787"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3D6C9DCC"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SECURITY CHEF</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AEE7879"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SECURITY UNIT</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9079DE"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NO REGULATIONS AND WORK WILL BE CARRIED OUT AT THE ACCIDENT SITE UNTIL THE INVESTIGATION HAS BEEN DONE.</w:t>
            </w:r>
          </w:p>
        </w:tc>
      </w:tr>
      <w:tr w:rsidR="000B3727" w:rsidRPr="001A5B2A" w14:paraId="7B302B3B"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3B7F15E0"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1577186E"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14F0F693" w14:textId="77777777" w:rsidR="000B3727" w:rsidRPr="001A5B2A" w:rsidRDefault="000B3727" w:rsidP="000B3727">
            <w:pPr>
              <w:rPr>
                <w:rFonts w:ascii="Arial" w:hAnsi="Arial" w:cs="Arial"/>
                <w:color w:val="000000"/>
                <w:sz w:val="20"/>
                <w:lang w:val="en-US"/>
              </w:rPr>
            </w:pPr>
          </w:p>
        </w:tc>
      </w:tr>
      <w:tr w:rsidR="000B3727" w:rsidRPr="001A5B2A" w14:paraId="776FC3AF" w14:textId="77777777" w:rsidTr="000B3727">
        <w:trPr>
          <w:trHeight w:val="281"/>
        </w:trPr>
        <w:tc>
          <w:tcPr>
            <w:tcW w:w="2200" w:type="dxa"/>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01F781BB"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F3889D3"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LOGISTICS UNIT</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70C218D"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ONLY IF THERE IS A DANGEROUS SITUATION AFTER THE ACCIDENT, NECESSARY PRECAUTIONS ARE TAKEN.</w:t>
            </w:r>
          </w:p>
        </w:tc>
      </w:tr>
      <w:tr w:rsidR="000B3727" w:rsidRPr="001A5B2A" w14:paraId="0EA69EBA" w14:textId="77777777" w:rsidTr="000B3727">
        <w:trPr>
          <w:trHeight w:val="281"/>
        </w:trPr>
        <w:tc>
          <w:tcPr>
            <w:tcW w:w="2200" w:type="dxa"/>
            <w:vMerge/>
            <w:tcBorders>
              <w:top w:val="single" w:sz="4" w:space="0" w:color="auto"/>
              <w:left w:val="single" w:sz="8" w:space="0" w:color="auto"/>
              <w:bottom w:val="single" w:sz="8" w:space="0" w:color="000000"/>
              <w:right w:val="single" w:sz="8" w:space="0" w:color="000000"/>
            </w:tcBorders>
            <w:vAlign w:val="center"/>
            <w:hideMark/>
          </w:tcPr>
          <w:p w14:paraId="15B309E3"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single" w:sz="8" w:space="0" w:color="000000"/>
              <w:right w:val="single" w:sz="8" w:space="0" w:color="000000"/>
            </w:tcBorders>
            <w:vAlign w:val="center"/>
            <w:hideMark/>
          </w:tcPr>
          <w:p w14:paraId="108EFFF1"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58FD760C" w14:textId="77777777" w:rsidR="000B3727" w:rsidRPr="001A5B2A" w:rsidRDefault="000B3727" w:rsidP="000B3727">
            <w:pPr>
              <w:rPr>
                <w:rFonts w:ascii="Arial" w:hAnsi="Arial" w:cs="Arial"/>
                <w:color w:val="000000"/>
                <w:sz w:val="20"/>
                <w:lang w:val="en-US"/>
              </w:rPr>
            </w:pPr>
          </w:p>
        </w:tc>
      </w:tr>
      <w:tr w:rsidR="000B3727" w:rsidRPr="001A5B2A" w14:paraId="27C091F6" w14:textId="77777777" w:rsidTr="000B3727">
        <w:trPr>
          <w:trHeight w:val="281"/>
        </w:trPr>
        <w:tc>
          <w:tcPr>
            <w:tcW w:w="2200" w:type="dxa"/>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2923FC6B"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OHS EXPERT</w:t>
            </w:r>
          </w:p>
        </w:tc>
        <w:tc>
          <w:tcPr>
            <w:tcW w:w="2200" w:type="dxa"/>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64976D36" w14:textId="77777777" w:rsidR="000B3727" w:rsidRPr="001A5B2A" w:rsidRDefault="000B3727" w:rsidP="000B3727">
            <w:pPr>
              <w:jc w:val="center"/>
              <w:rPr>
                <w:rFonts w:ascii="Arial" w:hAnsi="Arial" w:cs="Arial"/>
                <w:color w:val="000000"/>
                <w:sz w:val="20"/>
                <w:lang w:val="en-US"/>
              </w:rPr>
            </w:pP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0459061"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AFTER THE ACCIDENT, OCCUPATIONAL SAFETY PROCEDURE IS APPLIED.</w:t>
            </w:r>
          </w:p>
        </w:tc>
      </w:tr>
    </w:tbl>
    <w:p w14:paraId="21AC511A" w14:textId="77777777" w:rsidR="000B3727" w:rsidRDefault="000B3727" w:rsidP="000B3727">
      <w:pPr>
        <w:tabs>
          <w:tab w:val="left" w:pos="969"/>
        </w:tabs>
        <w:ind w:right="6710"/>
        <w:rPr>
          <w:rFonts w:ascii="Times New Roman" w:hAnsi="Times New Roman"/>
        </w:rPr>
      </w:pPr>
    </w:p>
    <w:p w14:paraId="6AB017E7" w14:textId="77777777" w:rsidR="000B3727" w:rsidRDefault="000B3727">
      <w:pPr>
        <w:jc w:val="left"/>
        <w:rPr>
          <w:rFonts w:ascii="Times New Roman" w:hAnsi="Times New Roman"/>
        </w:rPr>
      </w:pPr>
      <w:r>
        <w:rPr>
          <w:rFonts w:ascii="Times New Roman" w:hAnsi="Times New Roman"/>
        </w:rPr>
        <w:br w:type="page"/>
      </w:r>
    </w:p>
    <w:p w14:paraId="0091E15F" w14:textId="77777777" w:rsidR="000B3727" w:rsidRDefault="000B3727" w:rsidP="000B3727">
      <w:pPr>
        <w:pStyle w:val="Balk2"/>
      </w:pPr>
      <w:bookmarkStart w:id="96" w:name="_Toc75698749"/>
      <w:r w:rsidRPr="005B2AA7">
        <w:lastRenderedPageBreak/>
        <w:t>Natural events such as earthquakes, floods, landslides and tsunami waves</w:t>
      </w:r>
      <w:r w:rsidRPr="005B2AA7">
        <w:rPr>
          <w:spacing w:val="-10"/>
        </w:rPr>
        <w:t xml:space="preserve"> </w:t>
      </w:r>
      <w:r>
        <w:t>disasters</w:t>
      </w:r>
      <w:bookmarkEnd w:id="96"/>
    </w:p>
    <w:p w14:paraId="777FB4ED" w14:textId="77777777" w:rsidR="000B3727" w:rsidRPr="000A5781" w:rsidRDefault="000B3727" w:rsidP="000B3727">
      <w:pPr>
        <w:pStyle w:val="Balk3"/>
      </w:pPr>
      <w:bookmarkStart w:id="97" w:name="_Toc232691617"/>
      <w:bookmarkStart w:id="98" w:name="_Toc233273817"/>
      <w:bookmarkStart w:id="99" w:name="_Toc75698750"/>
      <w:r w:rsidRPr="000A5781">
        <w:t>Flood Action Plan</w:t>
      </w:r>
      <w:bookmarkEnd w:id="97"/>
      <w:bookmarkEnd w:id="98"/>
      <w:bookmarkEnd w:id="99"/>
    </w:p>
    <w:tbl>
      <w:tblPr>
        <w:tblW w:w="5000" w:type="pct"/>
        <w:tblLook w:val="04A0" w:firstRow="1" w:lastRow="0" w:firstColumn="1" w:lastColumn="0" w:noHBand="0" w:noVBand="1"/>
      </w:tblPr>
      <w:tblGrid>
        <w:gridCol w:w="2372"/>
        <w:gridCol w:w="2373"/>
        <w:gridCol w:w="9195"/>
      </w:tblGrid>
      <w:tr w:rsidR="000B3727" w:rsidRPr="006B072F" w14:paraId="79421464" w14:textId="77777777" w:rsidTr="008963EE">
        <w:trPr>
          <w:trHeight w:hRule="exact" w:val="2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94CE9DF" w14:textId="77777777" w:rsidR="000B3727" w:rsidRPr="006B072F" w:rsidRDefault="000B3727" w:rsidP="000B3727">
            <w:pPr>
              <w:jc w:val="center"/>
              <w:rPr>
                <w:rFonts w:ascii="Arial" w:hAnsi="Arial" w:cs="Arial"/>
                <w:b/>
                <w:bCs/>
                <w:color w:val="000000"/>
                <w:sz w:val="16"/>
                <w:szCs w:val="16"/>
                <w:lang w:val="en-US"/>
              </w:rPr>
            </w:pPr>
            <w:r w:rsidRPr="006B072F">
              <w:rPr>
                <w:rFonts w:ascii="Arial" w:hAnsi="Arial" w:cs="Arial"/>
                <w:b/>
                <w:bCs/>
                <w:color w:val="000000"/>
                <w:sz w:val="16"/>
                <w:szCs w:val="16"/>
                <w:lang w:val="en-US"/>
              </w:rPr>
              <w:t>OFFICER</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B50C78" w14:textId="77777777" w:rsidR="000B3727" w:rsidRPr="006B072F" w:rsidRDefault="000B3727" w:rsidP="000B3727">
            <w:pPr>
              <w:jc w:val="center"/>
              <w:rPr>
                <w:rFonts w:ascii="Arial" w:hAnsi="Arial" w:cs="Arial"/>
                <w:b/>
                <w:bCs/>
                <w:color w:val="000000"/>
                <w:sz w:val="16"/>
                <w:szCs w:val="16"/>
                <w:lang w:val="en-US"/>
              </w:rPr>
            </w:pPr>
            <w:r>
              <w:rPr>
                <w:rFonts w:ascii="Arial" w:hAnsi="Arial" w:cs="Arial"/>
                <w:b/>
                <w:bCs/>
                <w:color w:val="000000"/>
                <w:sz w:val="16"/>
                <w:szCs w:val="16"/>
                <w:lang w:val="en-US"/>
              </w:rPr>
              <w:t>EMERGENCY SECTION</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AC2632" w14:textId="77777777" w:rsidR="000B3727" w:rsidRPr="006B072F" w:rsidRDefault="000B3727" w:rsidP="000B3727">
            <w:pPr>
              <w:jc w:val="center"/>
              <w:rPr>
                <w:rFonts w:ascii="Arial" w:hAnsi="Arial" w:cs="Arial"/>
                <w:b/>
                <w:bCs/>
                <w:color w:val="000000"/>
                <w:sz w:val="16"/>
                <w:szCs w:val="16"/>
                <w:lang w:val="en-US"/>
              </w:rPr>
            </w:pPr>
            <w:r w:rsidRPr="006B072F">
              <w:rPr>
                <w:rFonts w:ascii="Arial" w:hAnsi="Arial" w:cs="Arial"/>
                <w:b/>
                <w:bCs/>
                <w:color w:val="000000"/>
                <w:sz w:val="16"/>
                <w:szCs w:val="16"/>
                <w:lang w:val="en-US"/>
              </w:rPr>
              <w:t>ACTIONS</w:t>
            </w:r>
          </w:p>
        </w:tc>
      </w:tr>
      <w:tr w:rsidR="000B3727" w:rsidRPr="006B072F" w14:paraId="6DE3528F"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7715446C" w14:textId="77777777" w:rsidR="000B3727" w:rsidRPr="006B072F" w:rsidRDefault="000B3727" w:rsidP="000B3727">
            <w:pPr>
              <w:rPr>
                <w:rFonts w:ascii="Arial" w:hAnsi="Arial" w:cs="Arial"/>
                <w:b/>
                <w:bCs/>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05EEEC6F" w14:textId="77777777" w:rsidR="000B3727" w:rsidRPr="006B072F" w:rsidRDefault="000B3727" w:rsidP="000B3727">
            <w:pPr>
              <w:rPr>
                <w:rFonts w:ascii="Arial" w:hAnsi="Arial" w:cs="Arial"/>
                <w:b/>
                <w:bCs/>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9F101EA" w14:textId="77777777" w:rsidR="000B3727" w:rsidRPr="006B072F" w:rsidRDefault="000B3727" w:rsidP="000B3727">
            <w:pPr>
              <w:rPr>
                <w:rFonts w:ascii="Arial" w:hAnsi="Arial" w:cs="Arial"/>
                <w:b/>
                <w:bCs/>
                <w:color w:val="000000"/>
                <w:sz w:val="16"/>
                <w:szCs w:val="16"/>
                <w:lang w:val="en-US"/>
              </w:rPr>
            </w:pPr>
          </w:p>
        </w:tc>
      </w:tr>
      <w:tr w:rsidR="000B3727" w:rsidRPr="006B072F" w14:paraId="2A88FD84"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44E32F03"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5A8F51B1"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73DD7B4" w14:textId="77777777" w:rsidR="000B3727" w:rsidRPr="006B072F" w:rsidRDefault="000B3727" w:rsidP="000B3727">
            <w:pPr>
              <w:rPr>
                <w:rFonts w:ascii="Arial" w:hAnsi="Arial" w:cs="Arial"/>
                <w:color w:val="000000"/>
                <w:sz w:val="16"/>
                <w:szCs w:val="16"/>
                <w:lang w:val="en-US"/>
              </w:rPr>
            </w:pPr>
          </w:p>
        </w:tc>
      </w:tr>
      <w:tr w:rsidR="000B3727" w:rsidRPr="006B072F" w14:paraId="27042925"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47284B9"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ALL STAFF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85A89E5"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RESPONSE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468E41D"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IN EXCESSIVE RAINY WEATHER, PREPARATIONS ARE STARTED AGAINST THE DANGER OF FLOOD.</w:t>
            </w:r>
          </w:p>
        </w:tc>
      </w:tr>
      <w:tr w:rsidR="000B3727" w:rsidRPr="006B072F" w14:paraId="18B47E4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65AB268A"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71F25B84"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9ADB98E" w14:textId="77777777" w:rsidR="000B3727" w:rsidRPr="006B072F" w:rsidRDefault="000B3727" w:rsidP="000B3727">
            <w:pPr>
              <w:rPr>
                <w:rFonts w:ascii="Arial" w:hAnsi="Arial" w:cs="Arial"/>
                <w:color w:val="000000"/>
                <w:sz w:val="16"/>
                <w:szCs w:val="16"/>
                <w:lang w:val="en-US"/>
              </w:rPr>
            </w:pPr>
          </w:p>
        </w:tc>
      </w:tr>
      <w:tr w:rsidR="000B3727" w:rsidRPr="006B072F" w14:paraId="60009931"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5F5DA08B"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BUSINESS RESPONSIBLE</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center"/>
            <w:hideMark/>
          </w:tcPr>
          <w:p w14:paraId="25E4CF29"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PLANNING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5EC297E" w14:textId="77777777" w:rsidR="000B3727" w:rsidRPr="006B072F" w:rsidRDefault="000B3727" w:rsidP="000B3727">
            <w:pPr>
              <w:rPr>
                <w:rFonts w:ascii="Arial" w:hAnsi="Arial" w:cs="Arial"/>
                <w:color w:val="000000"/>
                <w:sz w:val="16"/>
                <w:szCs w:val="16"/>
                <w:lang w:val="en-US"/>
              </w:rPr>
            </w:pPr>
            <w:r>
              <w:rPr>
                <w:rFonts w:ascii="Arial" w:hAnsi="Arial" w:cs="Arial"/>
                <w:color w:val="000000"/>
                <w:sz w:val="16"/>
                <w:szCs w:val="16"/>
                <w:lang w:val="en-US"/>
              </w:rPr>
              <w:t>• THE OPERATIONS RESPONSIBLE GET DETAILED INFORMATION BY CALLING THE REGIONAL DIRECTORATE OF METEOROLOGICAL AFFAIRS (TEL: ……...)</w:t>
            </w:r>
          </w:p>
        </w:tc>
      </w:tr>
      <w:tr w:rsidR="000B3727" w:rsidRPr="006B072F" w14:paraId="4B63506B"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201E583"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DCE9DF7"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A8F0298" w14:textId="77777777" w:rsidR="000B3727" w:rsidRPr="006B072F" w:rsidRDefault="000B3727" w:rsidP="000B3727">
            <w:pPr>
              <w:rPr>
                <w:rFonts w:ascii="Arial" w:hAnsi="Arial" w:cs="Arial"/>
                <w:color w:val="000000"/>
                <w:sz w:val="16"/>
                <w:szCs w:val="16"/>
                <w:lang w:val="en-US"/>
              </w:rPr>
            </w:pPr>
          </w:p>
        </w:tc>
      </w:tr>
      <w:tr w:rsidR="000B3727" w:rsidRPr="006B072F" w14:paraId="4A3D38B2" w14:textId="77777777" w:rsidTr="008963EE">
        <w:trPr>
          <w:trHeight w:val="281"/>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3C10F27C"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133622D"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RESCUE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B4A3E19"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SANDBAGS, SHOVELS ETC. THE MATERIALS ARE MADE READY FOR USE.</w:t>
            </w:r>
          </w:p>
        </w:tc>
      </w:tr>
      <w:tr w:rsidR="000B3727" w:rsidRPr="006B072F" w14:paraId="2F4CE84E" w14:textId="77777777" w:rsidTr="008963EE">
        <w:trPr>
          <w:trHeight w:val="281"/>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9B4E8EB"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C585A90"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0496FBF7" w14:textId="77777777" w:rsidR="000B3727" w:rsidRPr="006B072F" w:rsidRDefault="000B3727" w:rsidP="000B3727">
            <w:pPr>
              <w:rPr>
                <w:rFonts w:ascii="Arial" w:hAnsi="Arial" w:cs="Arial"/>
                <w:color w:val="000000"/>
                <w:sz w:val="16"/>
                <w:szCs w:val="16"/>
                <w:lang w:val="en-US"/>
              </w:rPr>
            </w:pPr>
          </w:p>
        </w:tc>
      </w:tr>
      <w:tr w:rsidR="000B3727" w:rsidRPr="006B072F" w14:paraId="4173214D"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478CD4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SECURITY CHEF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969026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SECURITY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C8EE84F"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AREAS AT THE RISK OF FLOODING ARE CHECKED PERIODICALLY.</w:t>
            </w:r>
          </w:p>
        </w:tc>
      </w:tr>
      <w:tr w:rsidR="000B3727" w:rsidRPr="006B072F" w14:paraId="308C760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8D15186"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131779F"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1C6BEA4" w14:textId="77777777" w:rsidR="000B3727" w:rsidRPr="006B072F" w:rsidRDefault="000B3727" w:rsidP="000B3727">
            <w:pPr>
              <w:rPr>
                <w:rFonts w:ascii="Arial" w:hAnsi="Arial" w:cs="Arial"/>
                <w:color w:val="000000"/>
                <w:sz w:val="16"/>
                <w:szCs w:val="16"/>
                <w:lang w:val="en-US"/>
              </w:rPr>
            </w:pPr>
          </w:p>
        </w:tc>
      </w:tr>
      <w:tr w:rsidR="000B3727" w:rsidRPr="006B072F" w14:paraId="584C080B"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7993D05"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6CC6A50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EMERGENCY MANAGER</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B70BCA"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WHEN IT IS THOUGHT THE WATERS WILL BEGIN TO CREATE A HAZARD, THE EMERGENCY MANAGER DECIDES WHETHER THE WORK SHOULD BE STOPPED.</w:t>
            </w:r>
          </w:p>
        </w:tc>
      </w:tr>
      <w:tr w:rsidR="000B3727" w:rsidRPr="006B072F" w14:paraId="684BC4E1"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7DD68A8"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0404ECFF"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C049EC5" w14:textId="77777777" w:rsidR="000B3727" w:rsidRPr="006B072F" w:rsidRDefault="000B3727" w:rsidP="000B3727">
            <w:pPr>
              <w:rPr>
                <w:rFonts w:ascii="Arial" w:hAnsi="Arial" w:cs="Arial"/>
                <w:color w:val="000000"/>
                <w:sz w:val="16"/>
                <w:szCs w:val="16"/>
                <w:lang w:val="en-US"/>
              </w:rPr>
            </w:pPr>
          </w:p>
        </w:tc>
      </w:tr>
      <w:tr w:rsidR="000B3727" w:rsidRPr="006B072F" w14:paraId="35376D19" w14:textId="77777777" w:rsidTr="008963EE">
        <w:trPr>
          <w:trHeight w:val="221"/>
        </w:trPr>
        <w:tc>
          <w:tcPr>
            <w:tcW w:w="851" w:type="pct"/>
            <w:tcBorders>
              <w:top w:val="single" w:sz="4" w:space="0" w:color="auto"/>
              <w:left w:val="single" w:sz="8" w:space="0" w:color="auto"/>
              <w:bottom w:val="nil"/>
              <w:right w:val="single" w:sz="8" w:space="0" w:color="000000"/>
            </w:tcBorders>
            <w:shd w:val="clear" w:color="auto" w:fill="auto"/>
            <w:vAlign w:val="bottom"/>
          </w:tcPr>
          <w:p w14:paraId="3DCCD95C" w14:textId="77777777" w:rsidR="000B3727" w:rsidRPr="005119C9" w:rsidRDefault="000B3727" w:rsidP="000B3727">
            <w:pPr>
              <w:jc w:val="center"/>
              <w:rPr>
                <w:rFonts w:ascii="Arial" w:hAnsi="Arial" w:cs="Arial"/>
                <w:color w:val="000000"/>
                <w:sz w:val="16"/>
                <w:szCs w:val="16"/>
                <w:lang w:val="en-US"/>
              </w:rPr>
            </w:pPr>
            <w:r w:rsidRPr="005119C9">
              <w:rPr>
                <w:rFonts w:ascii="Arial" w:hAnsi="Arial" w:cs="Arial"/>
                <w:color w:val="000000"/>
                <w:sz w:val="16"/>
                <w:szCs w:val="16"/>
                <w:lang w:val="en-US"/>
              </w:rPr>
              <w:t>EMERGENCY MANAGER / SECURITY MANAGER</w:t>
            </w:r>
          </w:p>
        </w:tc>
        <w:tc>
          <w:tcPr>
            <w:tcW w:w="851" w:type="pct"/>
            <w:tcBorders>
              <w:top w:val="single" w:sz="4" w:space="0" w:color="auto"/>
              <w:left w:val="single" w:sz="8" w:space="0" w:color="auto"/>
              <w:bottom w:val="nil"/>
              <w:right w:val="single" w:sz="8" w:space="0" w:color="000000"/>
            </w:tcBorders>
            <w:shd w:val="clear" w:color="auto" w:fill="auto"/>
            <w:vAlign w:val="bottom"/>
          </w:tcPr>
          <w:p w14:paraId="76BB6E4B" w14:textId="77777777" w:rsidR="000B3727" w:rsidRPr="005119C9" w:rsidRDefault="000B3727" w:rsidP="000B3727">
            <w:pPr>
              <w:jc w:val="center"/>
              <w:rPr>
                <w:rFonts w:ascii="Arial" w:hAnsi="Arial" w:cs="Arial"/>
                <w:color w:val="000000"/>
                <w:sz w:val="16"/>
                <w:szCs w:val="16"/>
                <w:lang w:val="en-US"/>
              </w:rPr>
            </w:pPr>
            <w:r w:rsidRPr="005119C9">
              <w:rPr>
                <w:rFonts w:ascii="Arial" w:hAnsi="Arial" w:cs="Arial"/>
                <w:color w:val="000000"/>
                <w:sz w:val="16"/>
                <w:szCs w:val="16"/>
                <w:lang w:val="en-US"/>
              </w:rPr>
              <w:t>FIRE TEAMS SECURITY</w:t>
            </w:r>
          </w:p>
        </w:tc>
        <w:tc>
          <w:tcPr>
            <w:tcW w:w="3299" w:type="pct"/>
            <w:tcBorders>
              <w:top w:val="single" w:sz="8" w:space="0" w:color="000000"/>
              <w:left w:val="single" w:sz="8" w:space="0" w:color="auto"/>
              <w:bottom w:val="single" w:sz="8" w:space="0" w:color="000000"/>
              <w:right w:val="single" w:sz="8" w:space="0" w:color="000000"/>
            </w:tcBorders>
            <w:shd w:val="clear" w:color="auto" w:fill="auto"/>
            <w:vAlign w:val="center"/>
          </w:tcPr>
          <w:p w14:paraId="0F832537" w14:textId="77777777" w:rsidR="000B3727" w:rsidRPr="005119C9" w:rsidRDefault="000B3727" w:rsidP="000B3727">
            <w:pPr>
              <w:rPr>
                <w:rFonts w:ascii="Arial" w:hAnsi="Arial" w:cs="Arial"/>
                <w:color w:val="000000"/>
                <w:sz w:val="16"/>
                <w:szCs w:val="16"/>
                <w:lang w:val="en-US"/>
              </w:rPr>
            </w:pPr>
            <w:r w:rsidRPr="005119C9">
              <w:rPr>
                <w:rFonts w:ascii="Arial" w:hAnsi="Arial" w:cs="Arial"/>
                <w:color w:val="000000"/>
                <w:sz w:val="16"/>
                <w:szCs w:val="16"/>
                <w:lang w:val="en-US"/>
              </w:rPr>
              <w:t>• MEASURES ARE TAKEN AGAINST LEAKAGE OF DANGEROUS MATERIALS.</w:t>
            </w:r>
          </w:p>
        </w:tc>
      </w:tr>
      <w:tr w:rsidR="000B3727" w:rsidRPr="006B072F" w14:paraId="098039C5"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A6121D0"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6B5AF835"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EVACUATION RESPONSIBILITIES</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F10CAE"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STARTS TO EVACUATE THE FACILITY SAFELY WITH THE EMPLOYEES.</w:t>
            </w:r>
          </w:p>
        </w:tc>
      </w:tr>
      <w:tr w:rsidR="000B3727" w:rsidRPr="006B072F" w14:paraId="17688E0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734E3C8"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3131F62"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6FA7E77D" w14:textId="77777777" w:rsidR="000B3727" w:rsidRPr="006B072F" w:rsidRDefault="000B3727" w:rsidP="000B3727">
            <w:pPr>
              <w:rPr>
                <w:rFonts w:ascii="Arial" w:hAnsi="Arial" w:cs="Arial"/>
                <w:color w:val="000000"/>
                <w:sz w:val="16"/>
                <w:szCs w:val="16"/>
                <w:lang w:val="en-US"/>
              </w:rPr>
            </w:pPr>
          </w:p>
        </w:tc>
      </w:tr>
      <w:tr w:rsidR="000B3727" w:rsidRPr="006B072F" w14:paraId="3725DF0C"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11DD134"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FEF7AE1"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RESPONSE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149CC0C"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FIRE TEAMS ARE READY AGAINST THE DANGER OF FIRE AFTER FLOOD.</w:t>
            </w:r>
          </w:p>
        </w:tc>
      </w:tr>
      <w:tr w:rsidR="000B3727" w:rsidRPr="006B072F" w14:paraId="770E4465"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42EA9E69"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DCBEDD3"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36F7CA9" w14:textId="77777777" w:rsidR="000B3727" w:rsidRPr="006B072F" w:rsidRDefault="000B3727" w:rsidP="000B3727">
            <w:pPr>
              <w:rPr>
                <w:rFonts w:ascii="Arial" w:hAnsi="Arial" w:cs="Arial"/>
                <w:color w:val="000000"/>
                <w:sz w:val="16"/>
                <w:szCs w:val="16"/>
                <w:lang w:val="en-US"/>
              </w:rPr>
            </w:pPr>
          </w:p>
        </w:tc>
      </w:tr>
      <w:tr w:rsidR="000B3727" w:rsidRPr="006B072F" w14:paraId="3B5ED06D" w14:textId="77777777" w:rsidTr="008963EE">
        <w:trPr>
          <w:trHeight w:val="281"/>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962D132"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F006AC4"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RESCUE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E0CC7EE"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DURING AND AFTER THE FLOOD, RESCUE TEAMS ARE STANDING READY AND INTERVENTION IMMEDIATELY IN CASE OF NEED.</w:t>
            </w:r>
          </w:p>
        </w:tc>
      </w:tr>
      <w:tr w:rsidR="000B3727" w:rsidRPr="006B072F" w14:paraId="69B02618" w14:textId="77777777" w:rsidTr="008963EE">
        <w:trPr>
          <w:trHeight w:val="281"/>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3F6EACB4"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3E45DB2"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AEB2325" w14:textId="77777777" w:rsidR="000B3727" w:rsidRPr="006B072F" w:rsidRDefault="000B3727" w:rsidP="000B3727">
            <w:pPr>
              <w:rPr>
                <w:rFonts w:ascii="Arial" w:hAnsi="Arial" w:cs="Arial"/>
                <w:color w:val="000000"/>
                <w:sz w:val="16"/>
                <w:szCs w:val="16"/>
                <w:lang w:val="en-US"/>
              </w:rPr>
            </w:pPr>
          </w:p>
        </w:tc>
      </w:tr>
      <w:tr w:rsidR="000B3727" w:rsidRPr="006B072F" w14:paraId="45BC1915" w14:textId="77777777" w:rsidTr="008963EE">
        <w:trPr>
          <w:trHeight w:hRule="exact" w:val="20"/>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B256E3" w14:textId="77777777" w:rsidR="000B3727" w:rsidRPr="006B072F" w:rsidRDefault="000B3727" w:rsidP="000B3727">
            <w:pPr>
              <w:jc w:val="center"/>
              <w:rPr>
                <w:rFonts w:ascii="Arial" w:hAnsi="Arial" w:cs="Arial"/>
                <w:b/>
                <w:bCs/>
                <w:color w:val="000000"/>
                <w:sz w:val="16"/>
                <w:szCs w:val="16"/>
                <w:u w:val="single"/>
                <w:lang w:val="en-US"/>
              </w:rPr>
            </w:pPr>
            <w:r w:rsidRPr="006B072F">
              <w:rPr>
                <w:rFonts w:ascii="Arial" w:hAnsi="Arial" w:cs="Arial"/>
                <w:b/>
                <w:bCs/>
                <w:color w:val="000000"/>
                <w:sz w:val="16"/>
                <w:szCs w:val="16"/>
                <w:u w:val="single"/>
                <w:lang w:val="en-US"/>
              </w:rPr>
              <w:t>WARNING</w:t>
            </w:r>
          </w:p>
        </w:tc>
      </w:tr>
      <w:tr w:rsidR="000B3727" w:rsidRPr="006B072F" w14:paraId="15CA92D2"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5C1B1391" w14:textId="77777777" w:rsidR="000B3727" w:rsidRPr="006B072F" w:rsidRDefault="000B3727" w:rsidP="000B3727">
            <w:pPr>
              <w:rPr>
                <w:rFonts w:ascii="Arial" w:hAnsi="Arial" w:cs="Arial"/>
                <w:b/>
                <w:bCs/>
                <w:color w:val="000000"/>
                <w:sz w:val="16"/>
                <w:szCs w:val="16"/>
                <w:u w:val="single"/>
                <w:lang w:val="en-US"/>
              </w:rPr>
            </w:pPr>
          </w:p>
        </w:tc>
      </w:tr>
      <w:tr w:rsidR="000B3727" w:rsidRPr="006B072F" w14:paraId="22069F83"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6F4068"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IT IS PROHIBITED TO ENTER FLOOD WATERS WITH A PASSENGER VEHICLE.</w:t>
            </w:r>
          </w:p>
        </w:tc>
      </w:tr>
      <w:tr w:rsidR="000B3727" w:rsidRPr="006B072F" w14:paraId="023AE53A"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7322343C" w14:textId="77777777" w:rsidR="000B3727" w:rsidRPr="006B072F" w:rsidRDefault="000B3727" w:rsidP="000B3727">
            <w:pPr>
              <w:rPr>
                <w:rFonts w:ascii="Arial" w:hAnsi="Arial" w:cs="Arial"/>
                <w:color w:val="000000"/>
                <w:sz w:val="16"/>
                <w:szCs w:val="16"/>
                <w:lang w:val="en-US"/>
              </w:rPr>
            </w:pPr>
          </w:p>
        </w:tc>
      </w:tr>
      <w:tr w:rsidR="000B3727" w:rsidRPr="006B072F" w14:paraId="32C387EB"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788643"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IT IS PROHIBITED TO ENTER THE FLOOD WATERS WITHOUT PROTECTIVE CLOTHING AND SAFETY MEASURES.</w:t>
            </w:r>
          </w:p>
        </w:tc>
      </w:tr>
      <w:tr w:rsidR="000B3727" w:rsidRPr="006B072F" w14:paraId="0A641645"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1242091B" w14:textId="77777777" w:rsidR="000B3727" w:rsidRPr="006B072F" w:rsidRDefault="000B3727" w:rsidP="000B3727">
            <w:pPr>
              <w:rPr>
                <w:rFonts w:ascii="Arial" w:hAnsi="Arial" w:cs="Arial"/>
                <w:color w:val="000000"/>
                <w:sz w:val="16"/>
                <w:szCs w:val="16"/>
                <w:lang w:val="en-US"/>
              </w:rPr>
            </w:pPr>
          </w:p>
        </w:tc>
      </w:tr>
      <w:tr w:rsidR="000B3727" w:rsidRPr="006B072F" w14:paraId="570014F3"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B71727"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lastRenderedPageBreak/>
              <w:t>• THE DANGER OF ELECTRIC SHOCK MUST BE CONSIDERED.</w:t>
            </w:r>
          </w:p>
        </w:tc>
      </w:tr>
      <w:tr w:rsidR="000B3727" w:rsidRPr="006B072F" w14:paraId="161F15DB"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393089B1" w14:textId="77777777" w:rsidR="000B3727" w:rsidRPr="006B072F" w:rsidRDefault="000B3727" w:rsidP="000B3727">
            <w:pPr>
              <w:rPr>
                <w:rFonts w:ascii="Arial" w:hAnsi="Arial" w:cs="Arial"/>
                <w:color w:val="000000"/>
                <w:sz w:val="16"/>
                <w:szCs w:val="16"/>
                <w:lang w:val="en-US"/>
              </w:rPr>
            </w:pPr>
          </w:p>
        </w:tc>
      </w:tr>
      <w:tr w:rsidR="000B3727" w:rsidRPr="006B072F" w14:paraId="3C73E872"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964222"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FOOD AND DRINK CONTAMINATED IN FLOOD WATER CANNOT BE USE.</w:t>
            </w:r>
          </w:p>
        </w:tc>
      </w:tr>
      <w:tr w:rsidR="000B3727" w:rsidRPr="006B072F" w14:paraId="06077DD1"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45A92BF0" w14:textId="77777777" w:rsidR="000B3727" w:rsidRPr="006B072F" w:rsidRDefault="000B3727" w:rsidP="000B3727">
            <w:pPr>
              <w:rPr>
                <w:rFonts w:ascii="Arial" w:hAnsi="Arial" w:cs="Arial"/>
                <w:color w:val="000000"/>
                <w:sz w:val="16"/>
                <w:szCs w:val="16"/>
                <w:lang w:val="en-US"/>
              </w:rPr>
            </w:pPr>
          </w:p>
        </w:tc>
      </w:tr>
      <w:tr w:rsidR="000B3727" w:rsidRPr="006B072F" w14:paraId="0A35C941" w14:textId="77777777" w:rsidTr="008963EE">
        <w:trPr>
          <w:trHeight w:val="22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72766B"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MUST BE CAREFUL AGAINST RODENS AND HARMFUL ANIMALS.</w:t>
            </w:r>
          </w:p>
        </w:tc>
      </w:tr>
    </w:tbl>
    <w:p w14:paraId="4C76890C" w14:textId="77777777" w:rsidR="000B3727" w:rsidRPr="00E24C77" w:rsidRDefault="000B3727" w:rsidP="000B3727">
      <w:pPr>
        <w:pStyle w:val="Balk3"/>
      </w:pPr>
      <w:bookmarkStart w:id="100" w:name="_Toc232691619"/>
      <w:bookmarkStart w:id="101" w:name="_Toc233273819"/>
      <w:bookmarkStart w:id="102" w:name="_Toc75698751"/>
      <w:r w:rsidRPr="00E24C77">
        <w:t>Earthquake Action Plan</w:t>
      </w:r>
      <w:bookmarkEnd w:id="100"/>
      <w:bookmarkEnd w:id="101"/>
      <w:bookmarkEnd w:id="102"/>
    </w:p>
    <w:tbl>
      <w:tblPr>
        <w:tblW w:w="5000" w:type="pct"/>
        <w:tblLook w:val="04A0" w:firstRow="1" w:lastRow="0" w:firstColumn="1" w:lastColumn="0" w:noHBand="0" w:noVBand="1"/>
      </w:tblPr>
      <w:tblGrid>
        <w:gridCol w:w="2372"/>
        <w:gridCol w:w="2373"/>
        <w:gridCol w:w="9195"/>
      </w:tblGrid>
      <w:tr w:rsidR="000B3727" w:rsidRPr="006D007C" w14:paraId="39E89093" w14:textId="77777777" w:rsidTr="008963EE">
        <w:trPr>
          <w:trHeight w:hRule="exact" w:val="2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74614E"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OFFICER</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C5E645"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EMERGENCY SECTION</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1FC581"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ACTIONS</w:t>
            </w:r>
          </w:p>
        </w:tc>
      </w:tr>
      <w:tr w:rsidR="000B3727" w:rsidRPr="006D007C" w14:paraId="73C9118D" w14:textId="77777777" w:rsidTr="008963EE">
        <w:trPr>
          <w:trHeight w:val="368"/>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29FF1F69" w14:textId="77777777" w:rsidR="000B3727" w:rsidRPr="006D007C" w:rsidRDefault="000B3727" w:rsidP="000B3727">
            <w:pPr>
              <w:rPr>
                <w:rFonts w:ascii="Arial" w:hAnsi="Arial" w:cs="Arial"/>
                <w:b/>
                <w:bCs/>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3B64C7FA" w14:textId="77777777" w:rsidR="000B3727" w:rsidRPr="006D007C" w:rsidRDefault="000B3727" w:rsidP="000B3727">
            <w:pPr>
              <w:rPr>
                <w:rFonts w:ascii="Arial" w:hAnsi="Arial" w:cs="Arial"/>
                <w:b/>
                <w:bCs/>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4588A94" w14:textId="77777777" w:rsidR="000B3727" w:rsidRPr="006D007C" w:rsidRDefault="000B3727" w:rsidP="000B3727">
            <w:pPr>
              <w:rPr>
                <w:rFonts w:ascii="Arial" w:hAnsi="Arial" w:cs="Arial"/>
                <w:b/>
                <w:bCs/>
                <w:color w:val="000000"/>
                <w:sz w:val="16"/>
                <w:szCs w:val="16"/>
                <w:lang w:val="en-US"/>
              </w:rPr>
            </w:pPr>
          </w:p>
        </w:tc>
      </w:tr>
      <w:tr w:rsidR="000B3727" w:rsidRPr="006D007C" w14:paraId="3EC4FFAF"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03B33A80"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0DD7DFC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2DAF7269" w14:textId="77777777" w:rsidR="000B3727" w:rsidRPr="006D007C" w:rsidRDefault="000B3727" w:rsidP="000B3727">
            <w:pPr>
              <w:rPr>
                <w:rFonts w:ascii="Arial" w:hAnsi="Arial" w:cs="Arial"/>
                <w:color w:val="000000"/>
                <w:sz w:val="16"/>
                <w:szCs w:val="16"/>
                <w:lang w:val="en-US"/>
              </w:rPr>
            </w:pPr>
          </w:p>
        </w:tc>
      </w:tr>
      <w:tr w:rsidR="000B3727" w:rsidRPr="006D007C" w14:paraId="252451F5" w14:textId="77777777" w:rsidTr="008963EE">
        <w:trPr>
          <w:trHeight w:hRule="exact" w:val="227"/>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textDirection w:val="btLr"/>
            <w:vAlign w:val="center"/>
            <w:hideMark/>
          </w:tcPr>
          <w:p w14:paraId="2691B8B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ALL STAFF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F68EE2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85DAB6"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DURING A SHAKE, EVERYONE STOP WHAT THEY ARE DOING SAFELY AND PROTECT THEMSELVES.</w:t>
            </w:r>
          </w:p>
        </w:tc>
      </w:tr>
      <w:tr w:rsidR="000B3727" w:rsidRPr="006D007C" w14:paraId="4117AA97"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7D68F5AC"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EA5C73D"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78D93D75" w14:textId="77777777" w:rsidR="000B3727" w:rsidRPr="006D007C" w:rsidRDefault="000B3727" w:rsidP="000B3727">
            <w:pPr>
              <w:rPr>
                <w:rFonts w:ascii="Arial" w:hAnsi="Arial" w:cs="Arial"/>
                <w:color w:val="000000"/>
                <w:sz w:val="16"/>
                <w:szCs w:val="16"/>
                <w:lang w:val="en-US"/>
              </w:rPr>
            </w:pPr>
          </w:p>
        </w:tc>
      </w:tr>
      <w:tr w:rsidR="000B3727" w:rsidRPr="006D007C" w14:paraId="609C4A69"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43F82AB6"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28B6960"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5658DF"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ALL PERSONNEL STAY AWAY FROM ITEMS AND DEVICES THAT MAY FALL.</w:t>
            </w:r>
          </w:p>
        </w:tc>
      </w:tr>
      <w:tr w:rsidR="000B3727" w:rsidRPr="006D007C" w14:paraId="0455F877"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66DF9175"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9DC244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7D67708E" w14:textId="77777777" w:rsidR="000B3727" w:rsidRPr="006D007C" w:rsidRDefault="000B3727" w:rsidP="000B3727">
            <w:pPr>
              <w:rPr>
                <w:rFonts w:ascii="Arial" w:hAnsi="Arial" w:cs="Arial"/>
                <w:color w:val="000000"/>
                <w:sz w:val="16"/>
                <w:szCs w:val="16"/>
                <w:lang w:val="en-US"/>
              </w:rPr>
            </w:pPr>
          </w:p>
        </w:tc>
      </w:tr>
      <w:tr w:rsidR="000B3727" w:rsidRPr="006D007C" w14:paraId="4B2332AD"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7129B0E3"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773F57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DB485"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AFTER THE SHAKE IS OVER, ALL PERSONNEL CHECK THEIR CONDITION AND THEIR ENVIRONMENT.</w:t>
            </w:r>
          </w:p>
        </w:tc>
      </w:tr>
      <w:tr w:rsidR="000B3727" w:rsidRPr="006D007C" w14:paraId="3878A488"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05BE0F4"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7FD1BCC4"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2C439A06" w14:textId="77777777" w:rsidR="000B3727" w:rsidRPr="006D007C" w:rsidRDefault="000B3727" w:rsidP="000B3727">
            <w:pPr>
              <w:rPr>
                <w:rFonts w:ascii="Arial" w:hAnsi="Arial" w:cs="Arial"/>
                <w:color w:val="000000"/>
                <w:sz w:val="16"/>
                <w:szCs w:val="16"/>
                <w:lang w:val="en-US"/>
              </w:rPr>
            </w:pPr>
          </w:p>
        </w:tc>
      </w:tr>
      <w:tr w:rsidR="000B3727" w:rsidRPr="006D007C" w14:paraId="5C86395C"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074CD2C5"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93E8F7B"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133933"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ALL PERSONNEL MOVES TO THE ASSEMBLY AREA IN ACCORDANCE WITH THE INSTRUCTIONS OF EVACUATION OFFICERS.</w:t>
            </w:r>
          </w:p>
        </w:tc>
      </w:tr>
      <w:tr w:rsidR="000B3727" w:rsidRPr="006D007C" w14:paraId="25925DF6"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453647A"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E425EEF"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340BCA8" w14:textId="77777777" w:rsidR="000B3727" w:rsidRPr="006D007C" w:rsidRDefault="000B3727" w:rsidP="000B3727">
            <w:pPr>
              <w:rPr>
                <w:rFonts w:ascii="Arial" w:hAnsi="Arial" w:cs="Arial"/>
                <w:color w:val="000000"/>
                <w:sz w:val="16"/>
                <w:szCs w:val="16"/>
                <w:lang w:val="en-US"/>
              </w:rPr>
            </w:pPr>
          </w:p>
        </w:tc>
      </w:tr>
      <w:tr w:rsidR="000B3727" w:rsidRPr="006D007C" w14:paraId="3481123D" w14:textId="77777777" w:rsidTr="008963EE">
        <w:trPr>
          <w:trHeight w:hRule="exact" w:val="476"/>
        </w:trPr>
        <w:tc>
          <w:tcPr>
            <w:tcW w:w="851" w:type="pct"/>
            <w:tcBorders>
              <w:top w:val="single" w:sz="4" w:space="0" w:color="auto"/>
              <w:left w:val="single" w:sz="8" w:space="0" w:color="auto"/>
              <w:bottom w:val="nil"/>
              <w:right w:val="single" w:sz="8" w:space="0" w:color="000000"/>
            </w:tcBorders>
            <w:shd w:val="clear" w:color="auto" w:fill="auto"/>
            <w:vAlign w:val="bottom"/>
          </w:tcPr>
          <w:p w14:paraId="7B2B738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EMERGENCY MANAGER / SUPERVISOR</w:t>
            </w:r>
          </w:p>
        </w:tc>
        <w:tc>
          <w:tcPr>
            <w:tcW w:w="851" w:type="pct"/>
            <w:tcBorders>
              <w:top w:val="single" w:sz="4" w:space="0" w:color="auto"/>
              <w:left w:val="single" w:sz="8" w:space="0" w:color="auto"/>
              <w:bottom w:val="nil"/>
              <w:right w:val="single" w:sz="8" w:space="0" w:color="000000"/>
            </w:tcBorders>
            <w:shd w:val="clear" w:color="auto" w:fill="auto"/>
            <w:vAlign w:val="bottom"/>
          </w:tcPr>
          <w:p w14:paraId="4CFC78C8"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FIRE TEAMS SECURITY</w:t>
            </w:r>
          </w:p>
        </w:tc>
        <w:tc>
          <w:tcPr>
            <w:tcW w:w="329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B2700B"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MEASURES ARE TAKEN AGAINST LEAKAGE OF DANGEROUS MATERIALS.</w:t>
            </w:r>
          </w:p>
        </w:tc>
      </w:tr>
      <w:tr w:rsidR="000B3727" w:rsidRPr="006D007C" w14:paraId="339F27A8"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56A5897F"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2798B71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BALL. ASK AREA.</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B49AB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AFTER REACHING THE ASSEMBLY AREA, THE ASSEMBLY AREA RESPONSIBILITIES PERFORM THE COUNT. AFTER THE COUNT, IT REPORTS THE WOUNDED AND LOST INFORMATION TO THE RESCUE TEAM AS SOON AS POSSIBLE.</w:t>
            </w:r>
          </w:p>
        </w:tc>
      </w:tr>
      <w:tr w:rsidR="000B3727" w:rsidRPr="006D007C" w14:paraId="67BB979B"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7BC12A13"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C781722"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61C537C" w14:textId="77777777" w:rsidR="000B3727" w:rsidRPr="006D007C" w:rsidRDefault="000B3727" w:rsidP="000B3727">
            <w:pPr>
              <w:rPr>
                <w:rFonts w:ascii="Arial" w:hAnsi="Arial" w:cs="Arial"/>
                <w:color w:val="000000"/>
                <w:sz w:val="16"/>
                <w:szCs w:val="16"/>
                <w:lang w:val="en-US"/>
              </w:rPr>
            </w:pPr>
          </w:p>
        </w:tc>
      </w:tr>
      <w:tr w:rsidR="000B3727" w:rsidRPr="006D007C" w14:paraId="581B5B95"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22B4142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176569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BALL. AND TEST. RESPONSIBILITIES</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E4B5B2"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EVACUATION RESPONSIBILITIES ASK FOR HELP FROM THE ASSEMBLY AREA RESPONSIBLE IF ANY WOUNDED CASE CAN BE REMOVED IMMEDIATELY AND IMMEDIATELY INFORM THE FIRST AID TEAM.</w:t>
            </w:r>
          </w:p>
        </w:tc>
      </w:tr>
      <w:tr w:rsidR="000B3727" w:rsidRPr="006D007C" w14:paraId="41600CE8"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2C954EE1"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single" w:sz="4" w:space="0" w:color="000000"/>
              <w:right w:val="single" w:sz="8" w:space="0" w:color="000000"/>
            </w:tcBorders>
            <w:vAlign w:val="center"/>
            <w:hideMark/>
          </w:tcPr>
          <w:p w14:paraId="76FFC8D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DC95F76" w14:textId="77777777" w:rsidR="000B3727" w:rsidRPr="006D007C" w:rsidRDefault="000B3727" w:rsidP="000B3727">
            <w:pPr>
              <w:rPr>
                <w:rFonts w:ascii="Arial" w:hAnsi="Arial" w:cs="Arial"/>
                <w:color w:val="000000"/>
                <w:sz w:val="16"/>
                <w:szCs w:val="16"/>
                <w:lang w:val="en-US"/>
              </w:rPr>
            </w:pPr>
          </w:p>
        </w:tc>
      </w:tr>
      <w:tr w:rsidR="000B3727" w:rsidRPr="006D007C" w14:paraId="57A1265F"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CDBEE5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WORKPLACE DOCTOR</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C53FD3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FIRST AID TEAM</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26E16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IF THERE IS AN INJURY, THE FIRST AID TEAM STARTS INTERVENTION IMMEDIATELY.</w:t>
            </w:r>
          </w:p>
        </w:tc>
      </w:tr>
      <w:tr w:rsidR="000B3727" w:rsidRPr="006D007C" w14:paraId="1B5A863A"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C49E626"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A0F1F44"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512F36EA" w14:textId="77777777" w:rsidR="000B3727" w:rsidRPr="006D007C" w:rsidRDefault="000B3727" w:rsidP="000B3727">
            <w:pPr>
              <w:rPr>
                <w:rFonts w:ascii="Arial" w:hAnsi="Arial" w:cs="Arial"/>
                <w:color w:val="000000"/>
                <w:sz w:val="16"/>
                <w:szCs w:val="16"/>
                <w:lang w:val="en-US"/>
              </w:rPr>
            </w:pPr>
          </w:p>
        </w:tc>
      </w:tr>
      <w:tr w:rsidR="000B3727" w:rsidRPr="006D007C" w14:paraId="59F5A4AF" w14:textId="77777777" w:rsidTr="008963EE">
        <w:trPr>
          <w:trHeight w:hRule="exact" w:val="227"/>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DC2307"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6A38BA14"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RESCUE TEAM</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4778E5"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THE RESCUE TEAM STARTS THE EFFORTS TO RESCUE THE MISSING PERSON.</w:t>
            </w:r>
          </w:p>
        </w:tc>
      </w:tr>
      <w:tr w:rsidR="000B3727" w:rsidRPr="006D007C" w14:paraId="1BFC07CA" w14:textId="77777777" w:rsidTr="008963EE">
        <w:trPr>
          <w:trHeight w:hRule="exact" w:val="227"/>
        </w:trPr>
        <w:tc>
          <w:tcPr>
            <w:tcW w:w="851" w:type="pct"/>
            <w:vMerge/>
            <w:tcBorders>
              <w:top w:val="single" w:sz="4" w:space="0" w:color="auto"/>
              <w:left w:val="single" w:sz="4" w:space="0" w:color="auto"/>
              <w:bottom w:val="single" w:sz="4" w:space="0" w:color="auto"/>
              <w:right w:val="single" w:sz="4" w:space="0" w:color="auto"/>
            </w:tcBorders>
            <w:vAlign w:val="center"/>
            <w:hideMark/>
          </w:tcPr>
          <w:p w14:paraId="3FBBAFF5"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1E5A107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03568A4" w14:textId="77777777" w:rsidR="000B3727" w:rsidRPr="006D007C" w:rsidRDefault="000B3727" w:rsidP="000B3727">
            <w:pPr>
              <w:rPr>
                <w:rFonts w:ascii="Arial" w:hAnsi="Arial" w:cs="Arial"/>
                <w:color w:val="000000"/>
                <w:sz w:val="16"/>
                <w:szCs w:val="16"/>
                <w:lang w:val="en-US"/>
              </w:rPr>
            </w:pPr>
          </w:p>
        </w:tc>
      </w:tr>
      <w:tr w:rsidR="000B3727" w:rsidRPr="006D007C" w14:paraId="4DC90B57" w14:textId="77777777" w:rsidTr="008963EE">
        <w:trPr>
          <w:trHeight w:hRule="exact" w:val="227"/>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2EC38A4E"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nil"/>
              <w:left w:val="single" w:sz="8" w:space="0" w:color="auto"/>
              <w:bottom w:val="single" w:sz="4" w:space="0" w:color="000000"/>
              <w:right w:val="single" w:sz="8" w:space="0" w:color="000000"/>
            </w:tcBorders>
            <w:shd w:val="clear" w:color="auto" w:fill="auto"/>
            <w:vAlign w:val="center"/>
            <w:hideMark/>
          </w:tcPr>
          <w:p w14:paraId="1E9DA3D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DAMAGE DETECTION AND REPAIR TEAM</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A3FA6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DAMAGE DETECTION AND REPAIR TEAM, ENERGY, GENERATOR ETC. IT ALLOWS CRITICAL EQUIPMENT TO BE DISABLED AND STARTS DAMAGE DETECTION.</w:t>
            </w:r>
          </w:p>
        </w:tc>
      </w:tr>
      <w:tr w:rsidR="000B3727" w:rsidRPr="006D007C" w14:paraId="367F177F"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34C4F9F9" w14:textId="77777777" w:rsidR="000B3727" w:rsidRPr="006D007C" w:rsidRDefault="000B3727" w:rsidP="000B3727">
            <w:pPr>
              <w:rPr>
                <w:rFonts w:ascii="Arial" w:hAnsi="Arial" w:cs="Arial"/>
                <w:color w:val="000000"/>
                <w:sz w:val="16"/>
                <w:szCs w:val="16"/>
                <w:lang w:val="en-US"/>
              </w:rPr>
            </w:pPr>
          </w:p>
        </w:tc>
        <w:tc>
          <w:tcPr>
            <w:tcW w:w="851" w:type="pct"/>
            <w:vMerge/>
            <w:tcBorders>
              <w:top w:val="nil"/>
              <w:left w:val="single" w:sz="8" w:space="0" w:color="auto"/>
              <w:bottom w:val="single" w:sz="4" w:space="0" w:color="000000"/>
              <w:right w:val="single" w:sz="8" w:space="0" w:color="000000"/>
            </w:tcBorders>
            <w:vAlign w:val="center"/>
            <w:hideMark/>
          </w:tcPr>
          <w:p w14:paraId="03B6987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F04640E" w14:textId="77777777" w:rsidR="000B3727" w:rsidRPr="006D007C" w:rsidRDefault="000B3727" w:rsidP="000B3727">
            <w:pPr>
              <w:rPr>
                <w:rFonts w:ascii="Arial" w:hAnsi="Arial" w:cs="Arial"/>
                <w:color w:val="000000"/>
                <w:sz w:val="16"/>
                <w:szCs w:val="16"/>
                <w:lang w:val="en-US"/>
              </w:rPr>
            </w:pPr>
          </w:p>
        </w:tc>
      </w:tr>
      <w:tr w:rsidR="000B3727" w:rsidRPr="006D007C" w14:paraId="7C3208AF"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4B535A2"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ALL STAFF</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76D7612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B775E1"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IN CASE OF FIRE, ACTION IS TAKEN IN ACCORDANCE WITH THE RELEVANT EMERGENCY PLAN.</w:t>
            </w:r>
          </w:p>
        </w:tc>
      </w:tr>
      <w:tr w:rsidR="000B3727" w:rsidRPr="006D007C" w14:paraId="18CCCC9A"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26841A83"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4F9CDA9"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E539D77" w14:textId="77777777" w:rsidR="000B3727" w:rsidRPr="006D007C" w:rsidRDefault="000B3727" w:rsidP="000B3727">
            <w:pPr>
              <w:rPr>
                <w:rFonts w:ascii="Arial" w:hAnsi="Arial" w:cs="Arial"/>
                <w:color w:val="000000"/>
                <w:sz w:val="16"/>
                <w:szCs w:val="16"/>
                <w:lang w:val="en-US"/>
              </w:rPr>
            </w:pPr>
          </w:p>
        </w:tc>
      </w:tr>
      <w:tr w:rsidR="000B3727" w:rsidRPr="006D007C" w14:paraId="1438A6B4"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3D1F8DB"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lastRenderedPageBreak/>
              <w:t>SECURITY CHEF</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94492E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SECURITY UNIT</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C52566"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ALL SAFETY PRECAUTIONS ARE TAKEN AROUND THE DAMAGED AREA.</w:t>
            </w:r>
          </w:p>
        </w:tc>
      </w:tr>
      <w:tr w:rsidR="000B3727" w:rsidRPr="006D007C" w14:paraId="4CD95959"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C600967"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B558F3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C64A9F7" w14:textId="77777777" w:rsidR="000B3727" w:rsidRPr="006D007C" w:rsidRDefault="000B3727" w:rsidP="000B3727">
            <w:pPr>
              <w:rPr>
                <w:rFonts w:ascii="Arial" w:hAnsi="Arial" w:cs="Arial"/>
                <w:color w:val="000000"/>
                <w:sz w:val="16"/>
                <w:szCs w:val="16"/>
                <w:lang w:val="en-US"/>
              </w:rPr>
            </w:pPr>
          </w:p>
        </w:tc>
      </w:tr>
      <w:tr w:rsidR="000B3727" w:rsidRPr="006D007C" w14:paraId="71BC2611"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hideMark/>
          </w:tcPr>
          <w:p w14:paraId="49458565"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hideMark/>
          </w:tcPr>
          <w:p w14:paraId="0B1B5A4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2D618"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THE EMERGENCY MANAGER DECIDES WHETHER THE WORK SHOULD BE STOPPED.</w:t>
            </w:r>
          </w:p>
        </w:tc>
      </w:tr>
      <w:tr w:rsidR="000B3727" w:rsidRPr="006D007C" w14:paraId="30788891"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A0D41BA"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99F579C"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0F0C9C0" w14:textId="77777777" w:rsidR="000B3727" w:rsidRPr="006D007C" w:rsidRDefault="000B3727" w:rsidP="000B3727">
            <w:pPr>
              <w:rPr>
                <w:rFonts w:ascii="Arial" w:hAnsi="Arial" w:cs="Arial"/>
                <w:color w:val="000000"/>
                <w:sz w:val="16"/>
                <w:szCs w:val="16"/>
                <w:lang w:val="en-US"/>
              </w:rPr>
            </w:pPr>
          </w:p>
        </w:tc>
      </w:tr>
      <w:tr w:rsidR="000B3727" w:rsidRPr="006D007C" w14:paraId="33A94930" w14:textId="77777777" w:rsidTr="008963EE">
        <w:trPr>
          <w:trHeight w:hRule="exact" w:val="227"/>
        </w:trPr>
        <w:tc>
          <w:tcPr>
            <w:tcW w:w="851" w:type="pct"/>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B1BF6E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ADB9AD4"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CF7ADC"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IF THERE IS NO LOSS OF LIVES OR MATERIALS, THE GOVERNORSHIP CRISIS MANAGEMENT CENTER WILL BE CONTACTED AND IF APPROPRIATE, NORMAL WORKING CONDITIONS WILL BE RETURNED.</w:t>
            </w:r>
          </w:p>
        </w:tc>
      </w:tr>
      <w:tr w:rsidR="000B3727" w:rsidRPr="00207D06" w14:paraId="3074B57A" w14:textId="77777777" w:rsidTr="008963EE">
        <w:trPr>
          <w:trHeight w:val="281"/>
        </w:trPr>
        <w:tc>
          <w:tcPr>
            <w:tcW w:w="851" w:type="pct"/>
            <w:vMerge/>
            <w:tcBorders>
              <w:top w:val="single" w:sz="8" w:space="0" w:color="000000"/>
              <w:left w:val="single" w:sz="8" w:space="0" w:color="auto"/>
              <w:bottom w:val="single" w:sz="8" w:space="0" w:color="000000"/>
              <w:right w:val="single" w:sz="8" w:space="0" w:color="000000"/>
            </w:tcBorders>
            <w:vAlign w:val="center"/>
            <w:hideMark/>
          </w:tcPr>
          <w:p w14:paraId="00699108" w14:textId="77777777" w:rsidR="000B3727" w:rsidRPr="00207D06" w:rsidRDefault="000B3727" w:rsidP="000B3727">
            <w:pPr>
              <w:rPr>
                <w:rFonts w:ascii="Arial" w:hAnsi="Arial" w:cs="Arial"/>
                <w:color w:val="000000"/>
                <w:sz w:val="20"/>
                <w:lang w:val="en-US"/>
              </w:rPr>
            </w:pPr>
          </w:p>
        </w:tc>
        <w:tc>
          <w:tcPr>
            <w:tcW w:w="851" w:type="pct"/>
            <w:vMerge/>
            <w:tcBorders>
              <w:top w:val="single" w:sz="8" w:space="0" w:color="000000"/>
              <w:left w:val="single" w:sz="8" w:space="0" w:color="auto"/>
              <w:bottom w:val="single" w:sz="8" w:space="0" w:color="000000"/>
              <w:right w:val="single" w:sz="8" w:space="0" w:color="000000"/>
            </w:tcBorders>
            <w:vAlign w:val="center"/>
            <w:hideMark/>
          </w:tcPr>
          <w:p w14:paraId="6CED842B" w14:textId="77777777" w:rsidR="000B3727" w:rsidRPr="00207D06" w:rsidRDefault="000B3727" w:rsidP="000B3727">
            <w:pPr>
              <w:rPr>
                <w:rFonts w:ascii="Arial" w:hAnsi="Arial" w:cs="Arial"/>
                <w:color w:val="000000"/>
                <w:sz w:val="20"/>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EF46287" w14:textId="77777777" w:rsidR="000B3727" w:rsidRPr="00207D06" w:rsidRDefault="000B3727" w:rsidP="000B3727">
            <w:pPr>
              <w:rPr>
                <w:rFonts w:ascii="Arial" w:hAnsi="Arial" w:cs="Arial"/>
                <w:color w:val="000000"/>
                <w:sz w:val="20"/>
                <w:lang w:val="en-US"/>
              </w:rPr>
            </w:pPr>
          </w:p>
        </w:tc>
      </w:tr>
    </w:tbl>
    <w:p w14:paraId="0862DA79" w14:textId="77777777" w:rsidR="000B3727" w:rsidRDefault="000B3727" w:rsidP="000B3727">
      <w:pPr>
        <w:rPr>
          <w:b/>
        </w:rPr>
      </w:pPr>
    </w:p>
    <w:p w14:paraId="5363FC91" w14:textId="77777777" w:rsidR="000B3727" w:rsidRDefault="000B3727" w:rsidP="000B3727">
      <w:pPr>
        <w:pStyle w:val="Balk3"/>
      </w:pPr>
      <w:bookmarkStart w:id="103" w:name="_Toc232691621"/>
      <w:bookmarkStart w:id="104" w:name="_Toc233273821"/>
      <w:bookmarkStart w:id="105" w:name="_Toc75698752"/>
      <w:r>
        <w:t>Lightning Strike Action Plan</w:t>
      </w:r>
      <w:bookmarkEnd w:id="103"/>
      <w:bookmarkEnd w:id="104"/>
      <w:bookmarkEnd w:id="105"/>
    </w:p>
    <w:tbl>
      <w:tblPr>
        <w:tblW w:w="5000" w:type="pct"/>
        <w:tblLook w:val="04A0" w:firstRow="1" w:lastRow="0" w:firstColumn="1" w:lastColumn="0" w:noHBand="0" w:noVBand="1"/>
      </w:tblPr>
      <w:tblGrid>
        <w:gridCol w:w="2695"/>
        <w:gridCol w:w="2572"/>
        <w:gridCol w:w="8673"/>
      </w:tblGrid>
      <w:tr w:rsidR="000B3727" w:rsidRPr="00207D06" w14:paraId="40420CD1" w14:textId="77777777" w:rsidTr="008963EE">
        <w:trPr>
          <w:trHeight w:val="69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DDD31C0" w14:textId="77777777" w:rsidR="000B3727" w:rsidRPr="00207D06" w:rsidRDefault="000B3727" w:rsidP="000B3727">
            <w:pPr>
              <w:jc w:val="center"/>
              <w:rPr>
                <w:rFonts w:ascii="Arial" w:hAnsi="Arial" w:cs="Arial"/>
                <w:b/>
                <w:bCs/>
                <w:color w:val="000000"/>
                <w:sz w:val="20"/>
                <w:lang w:val="en-US"/>
              </w:rPr>
            </w:pPr>
            <w:r w:rsidRPr="00207D06">
              <w:rPr>
                <w:rFonts w:ascii="Arial" w:hAnsi="Arial" w:cs="Arial"/>
                <w:b/>
                <w:bCs/>
                <w:color w:val="000000"/>
                <w:sz w:val="20"/>
                <w:lang w:val="en-US"/>
              </w:rPr>
              <w:t>OFFICER</w:t>
            </w:r>
          </w:p>
        </w:tc>
        <w:tc>
          <w:tcPr>
            <w:tcW w:w="964"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9CA5BE1" w14:textId="77777777" w:rsidR="000B3727" w:rsidRPr="00207D06" w:rsidRDefault="000B3727" w:rsidP="000B3727">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3186"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33AB5F" w14:textId="77777777" w:rsidR="000B3727" w:rsidRPr="00207D06" w:rsidRDefault="000B3727" w:rsidP="000B3727">
            <w:pPr>
              <w:jc w:val="center"/>
              <w:rPr>
                <w:rFonts w:ascii="Arial" w:hAnsi="Arial" w:cs="Arial"/>
                <w:b/>
                <w:bCs/>
                <w:color w:val="000000"/>
                <w:sz w:val="20"/>
                <w:lang w:val="en-US"/>
              </w:rPr>
            </w:pPr>
            <w:r w:rsidRPr="00207D06">
              <w:rPr>
                <w:rFonts w:ascii="Arial" w:hAnsi="Arial" w:cs="Arial"/>
                <w:b/>
                <w:bCs/>
                <w:color w:val="000000"/>
                <w:sz w:val="20"/>
                <w:lang w:val="en-US"/>
              </w:rPr>
              <w:t>ACTIONS</w:t>
            </w:r>
          </w:p>
        </w:tc>
      </w:tr>
      <w:tr w:rsidR="000B3727" w:rsidRPr="00207D06" w14:paraId="0031F08D"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40F27555" w14:textId="77777777" w:rsidR="000B3727" w:rsidRPr="00207D06" w:rsidRDefault="000B3727" w:rsidP="000B3727">
            <w:pPr>
              <w:rPr>
                <w:rFonts w:ascii="Arial" w:hAnsi="Arial" w:cs="Arial"/>
                <w:b/>
                <w:bCs/>
                <w:color w:val="000000"/>
                <w:sz w:val="20"/>
                <w:lang w:val="en-US"/>
              </w:rPr>
            </w:pPr>
          </w:p>
        </w:tc>
        <w:tc>
          <w:tcPr>
            <w:tcW w:w="964" w:type="pct"/>
            <w:vMerge/>
            <w:tcBorders>
              <w:top w:val="single" w:sz="8" w:space="0" w:color="auto"/>
              <w:left w:val="single" w:sz="8" w:space="0" w:color="auto"/>
              <w:bottom w:val="single" w:sz="8" w:space="0" w:color="000000"/>
              <w:right w:val="single" w:sz="8" w:space="0" w:color="000000"/>
            </w:tcBorders>
            <w:vAlign w:val="center"/>
            <w:hideMark/>
          </w:tcPr>
          <w:p w14:paraId="308C1BB1" w14:textId="77777777" w:rsidR="000B3727" w:rsidRPr="00207D06" w:rsidRDefault="000B3727" w:rsidP="000B3727">
            <w:pPr>
              <w:rPr>
                <w:rFonts w:ascii="Arial" w:hAnsi="Arial" w:cs="Arial"/>
                <w:b/>
                <w:bCs/>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0A0F18AA" w14:textId="77777777" w:rsidR="000B3727" w:rsidRPr="00207D06" w:rsidRDefault="000B3727" w:rsidP="000B3727">
            <w:pPr>
              <w:rPr>
                <w:rFonts w:ascii="Arial" w:hAnsi="Arial" w:cs="Arial"/>
                <w:b/>
                <w:bCs/>
                <w:color w:val="000000"/>
                <w:sz w:val="20"/>
                <w:lang w:val="en-US"/>
              </w:rPr>
            </w:pPr>
          </w:p>
        </w:tc>
      </w:tr>
      <w:tr w:rsidR="000B3727" w:rsidRPr="00207D06" w14:paraId="2CD1D09B" w14:textId="77777777" w:rsidTr="008963EE">
        <w:trPr>
          <w:trHeight w:val="690"/>
        </w:trPr>
        <w:tc>
          <w:tcPr>
            <w:tcW w:w="851" w:type="pct"/>
            <w:vMerge w:val="restart"/>
            <w:tcBorders>
              <w:top w:val="single" w:sz="8" w:space="0" w:color="auto"/>
              <w:left w:val="single" w:sz="8" w:space="0" w:color="auto"/>
              <w:bottom w:val="nil"/>
              <w:right w:val="single" w:sz="8" w:space="0" w:color="000000"/>
            </w:tcBorders>
            <w:shd w:val="clear" w:color="auto" w:fill="auto"/>
            <w:noWrap/>
            <w:vAlign w:val="bottom"/>
            <w:hideMark/>
          </w:tcPr>
          <w:p w14:paraId="16E60CF1"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tc>
        <w:tc>
          <w:tcPr>
            <w:tcW w:w="964" w:type="pct"/>
            <w:vMerge w:val="restart"/>
            <w:tcBorders>
              <w:top w:val="single" w:sz="8" w:space="0" w:color="auto"/>
              <w:left w:val="single" w:sz="8" w:space="0" w:color="auto"/>
              <w:bottom w:val="nil"/>
              <w:right w:val="single" w:sz="8" w:space="0" w:color="000000"/>
            </w:tcBorders>
            <w:shd w:val="clear" w:color="auto" w:fill="auto"/>
            <w:noWrap/>
            <w:vAlign w:val="bottom"/>
            <w:hideMark/>
          </w:tcPr>
          <w:p w14:paraId="128B4A7A" w14:textId="77777777" w:rsidR="000B3727" w:rsidRPr="00207D06" w:rsidRDefault="000B3727" w:rsidP="000B3727">
            <w:pPr>
              <w:jc w:val="center"/>
              <w:rPr>
                <w:rFonts w:ascii="Arial" w:hAnsi="Arial" w:cs="Arial"/>
                <w:color w:val="000000"/>
                <w:sz w:val="20"/>
                <w:lang w:val="en-US"/>
              </w:rPr>
            </w:pPr>
            <w:r w:rsidRPr="00207D06">
              <w:rPr>
                <w:rFonts w:ascii="Arial" w:hAnsi="Arial" w:cs="Arial"/>
                <w:color w:val="000000"/>
                <w:sz w:val="20"/>
                <w:lang w:val="en-US"/>
              </w:rPr>
              <w:t> </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4B4F2C3" w14:textId="77777777" w:rsidR="000B3727" w:rsidRPr="00207D06" w:rsidRDefault="000B3727" w:rsidP="000B3727">
            <w:pPr>
              <w:rPr>
                <w:rFonts w:ascii="Arial" w:hAnsi="Arial" w:cs="Arial"/>
                <w:color w:val="000000"/>
                <w:sz w:val="20"/>
                <w:lang w:val="en-US"/>
              </w:rPr>
            </w:pPr>
            <w:r w:rsidRPr="00207D06">
              <w:rPr>
                <w:rFonts w:ascii="Arial" w:hAnsi="Arial" w:cs="Arial"/>
                <w:color w:val="000000"/>
                <w:sz w:val="20"/>
                <w:lang w:val="en-US"/>
              </w:rPr>
              <w:t>• INFORMATION ABOUT THE WEATHER IS CONTINUOUSLY MONITORED BY THE OPERATIONS RESPONSIBLE.</w:t>
            </w:r>
          </w:p>
        </w:tc>
      </w:tr>
      <w:tr w:rsidR="000B3727" w:rsidRPr="00207D06" w14:paraId="11A8526B"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083C84F6" w14:textId="77777777" w:rsidR="000B3727" w:rsidRPr="00207D06" w:rsidRDefault="000B3727" w:rsidP="000B3727">
            <w:pPr>
              <w:rPr>
                <w:rFonts w:ascii="Arial" w:hAnsi="Arial" w:cs="Arial"/>
                <w:color w:val="000000"/>
                <w:sz w:val="20"/>
                <w:lang w:val="en-US"/>
              </w:rPr>
            </w:pPr>
          </w:p>
        </w:tc>
        <w:tc>
          <w:tcPr>
            <w:tcW w:w="964" w:type="pct"/>
            <w:vMerge/>
            <w:tcBorders>
              <w:top w:val="single" w:sz="8" w:space="0" w:color="auto"/>
              <w:left w:val="single" w:sz="8" w:space="0" w:color="auto"/>
              <w:bottom w:val="nil"/>
              <w:right w:val="single" w:sz="8" w:space="0" w:color="000000"/>
            </w:tcBorders>
            <w:vAlign w:val="center"/>
            <w:hideMark/>
          </w:tcPr>
          <w:p w14:paraId="14C59555"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7AFE87B0" w14:textId="77777777" w:rsidR="000B3727" w:rsidRPr="00207D06" w:rsidRDefault="000B3727" w:rsidP="000B3727">
            <w:pPr>
              <w:rPr>
                <w:rFonts w:ascii="Arial" w:hAnsi="Arial" w:cs="Arial"/>
                <w:color w:val="000000"/>
                <w:sz w:val="20"/>
                <w:lang w:val="en-US"/>
              </w:rPr>
            </w:pPr>
          </w:p>
        </w:tc>
      </w:tr>
      <w:tr w:rsidR="000B3727" w:rsidRPr="00207D06" w14:paraId="1C65FF07" w14:textId="77777777" w:rsidTr="008963EE">
        <w:trPr>
          <w:trHeight w:val="690"/>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16E8082"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tc>
        <w:tc>
          <w:tcPr>
            <w:tcW w:w="964"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744A018" w14:textId="77777777" w:rsidR="000B3727" w:rsidRPr="00207D06" w:rsidRDefault="000B3727" w:rsidP="000B3727">
            <w:pPr>
              <w:jc w:val="center"/>
              <w:rPr>
                <w:rFonts w:ascii="Arial" w:hAnsi="Arial" w:cs="Arial"/>
                <w:color w:val="000000"/>
                <w:sz w:val="20"/>
                <w:lang w:val="en-US"/>
              </w:rPr>
            </w:pPr>
            <w:r w:rsidRPr="00207D06">
              <w:rPr>
                <w:rFonts w:ascii="Arial" w:hAnsi="Arial" w:cs="Arial"/>
                <w:color w:val="000000"/>
                <w:sz w:val="20"/>
                <w:lang w:val="en-US"/>
              </w:rPr>
              <w:t>RESPONSE UNIT</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EBE7A48" w14:textId="77777777" w:rsidR="000B3727" w:rsidRPr="00207D06" w:rsidRDefault="000B3727" w:rsidP="000B3727">
            <w:pPr>
              <w:rPr>
                <w:rFonts w:ascii="Arial" w:hAnsi="Arial" w:cs="Arial"/>
                <w:color w:val="000000"/>
                <w:sz w:val="20"/>
                <w:lang w:val="en-US"/>
              </w:rPr>
            </w:pPr>
            <w:r>
              <w:rPr>
                <w:rFonts w:ascii="Arial" w:hAnsi="Arial" w:cs="Arial"/>
                <w:color w:val="000000"/>
                <w:sz w:val="20"/>
                <w:lang w:val="en-US"/>
              </w:rPr>
              <w:t>ENVIRONMENTAL INSPECTION IS MADE IN CASE OF LIGHTNING Striking THE TERMINAL LIGHTNING ROD SYSTEM, INSIDE THE TERMINAL OR NEAR THERE.</w:t>
            </w:r>
          </w:p>
        </w:tc>
      </w:tr>
      <w:tr w:rsidR="000B3727" w:rsidRPr="00207D06" w14:paraId="5D4744F2"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0FF569C4" w14:textId="77777777" w:rsidR="000B3727" w:rsidRPr="00207D06" w:rsidRDefault="000B3727" w:rsidP="000B3727">
            <w:pPr>
              <w:rPr>
                <w:rFonts w:ascii="Arial" w:hAnsi="Arial" w:cs="Arial"/>
                <w:color w:val="000000"/>
                <w:sz w:val="20"/>
                <w:lang w:val="en-US"/>
              </w:rPr>
            </w:pPr>
          </w:p>
        </w:tc>
        <w:tc>
          <w:tcPr>
            <w:tcW w:w="964" w:type="pct"/>
            <w:vMerge/>
            <w:tcBorders>
              <w:top w:val="single" w:sz="4" w:space="0" w:color="auto"/>
              <w:left w:val="single" w:sz="8" w:space="0" w:color="auto"/>
              <w:bottom w:val="nil"/>
              <w:right w:val="single" w:sz="8" w:space="0" w:color="000000"/>
            </w:tcBorders>
            <w:vAlign w:val="center"/>
            <w:hideMark/>
          </w:tcPr>
          <w:p w14:paraId="54E73CD9"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461636F6" w14:textId="77777777" w:rsidR="000B3727" w:rsidRPr="00207D06" w:rsidRDefault="000B3727" w:rsidP="000B3727">
            <w:pPr>
              <w:rPr>
                <w:rFonts w:ascii="Arial" w:hAnsi="Arial" w:cs="Arial"/>
                <w:color w:val="000000"/>
                <w:sz w:val="20"/>
                <w:lang w:val="en-US"/>
              </w:rPr>
            </w:pPr>
          </w:p>
        </w:tc>
      </w:tr>
      <w:tr w:rsidR="000B3727" w:rsidRPr="00207D06" w14:paraId="15A2A2E6" w14:textId="77777777" w:rsidTr="008963EE">
        <w:trPr>
          <w:trHeight w:val="69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22CDFFE"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tc>
        <w:tc>
          <w:tcPr>
            <w:tcW w:w="964" w:type="pct"/>
            <w:vMerge w:val="restart"/>
            <w:tcBorders>
              <w:top w:val="single" w:sz="4" w:space="0" w:color="auto"/>
              <w:left w:val="single" w:sz="8" w:space="0" w:color="auto"/>
              <w:bottom w:val="nil"/>
              <w:right w:val="single" w:sz="8" w:space="0" w:color="000000"/>
            </w:tcBorders>
            <w:shd w:val="clear" w:color="auto" w:fill="auto"/>
            <w:vAlign w:val="bottom"/>
            <w:hideMark/>
          </w:tcPr>
          <w:p w14:paraId="5E99D236"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RESPONSE UNIT</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E2251A2" w14:textId="77777777" w:rsidR="000B3727" w:rsidRPr="00207D06" w:rsidRDefault="000B3727" w:rsidP="000B3727">
            <w:pPr>
              <w:rPr>
                <w:rFonts w:ascii="Arial" w:hAnsi="Arial" w:cs="Arial"/>
                <w:color w:val="000000"/>
                <w:sz w:val="20"/>
                <w:lang w:val="en-US"/>
              </w:rPr>
            </w:pPr>
            <w:r>
              <w:rPr>
                <w:rFonts w:ascii="Arial" w:hAnsi="Arial" w:cs="Arial"/>
                <w:color w:val="000000"/>
                <w:sz w:val="20"/>
                <w:lang w:val="en-US"/>
              </w:rPr>
              <w:t>• IT IS CHECKED IF THERE IS A FIRE IN THE PLACE OF A LIGHTNING. IF THERE IS A FIRE, INTERVENTION WILL BE TAKEN.</w:t>
            </w:r>
          </w:p>
        </w:tc>
      </w:tr>
      <w:tr w:rsidR="000B3727" w:rsidRPr="00207D06" w14:paraId="2B7A48A1" w14:textId="77777777" w:rsidTr="008963EE">
        <w:trPr>
          <w:trHeight w:val="281"/>
        </w:trPr>
        <w:tc>
          <w:tcPr>
            <w:tcW w:w="851" w:type="pct"/>
            <w:vMerge/>
            <w:tcBorders>
              <w:top w:val="single" w:sz="4" w:space="0" w:color="auto"/>
              <w:left w:val="single" w:sz="8" w:space="0" w:color="auto"/>
              <w:bottom w:val="single" w:sz="4" w:space="0" w:color="auto"/>
              <w:right w:val="single" w:sz="8" w:space="0" w:color="000000"/>
            </w:tcBorders>
            <w:vAlign w:val="center"/>
            <w:hideMark/>
          </w:tcPr>
          <w:p w14:paraId="1B500C60" w14:textId="77777777" w:rsidR="000B3727" w:rsidRPr="00207D06" w:rsidRDefault="000B3727" w:rsidP="000B3727">
            <w:pPr>
              <w:rPr>
                <w:rFonts w:ascii="Arial" w:hAnsi="Arial" w:cs="Arial"/>
                <w:color w:val="000000"/>
                <w:sz w:val="20"/>
                <w:lang w:val="en-US"/>
              </w:rPr>
            </w:pPr>
          </w:p>
        </w:tc>
        <w:tc>
          <w:tcPr>
            <w:tcW w:w="964" w:type="pct"/>
            <w:vMerge/>
            <w:tcBorders>
              <w:top w:val="single" w:sz="4" w:space="0" w:color="auto"/>
              <w:left w:val="single" w:sz="8" w:space="0" w:color="auto"/>
              <w:bottom w:val="single" w:sz="4" w:space="0" w:color="auto"/>
              <w:right w:val="single" w:sz="8" w:space="0" w:color="000000"/>
            </w:tcBorders>
            <w:vAlign w:val="center"/>
            <w:hideMark/>
          </w:tcPr>
          <w:p w14:paraId="68F788E7"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4" w:space="0" w:color="auto"/>
              <w:right w:val="single" w:sz="8" w:space="0" w:color="000000"/>
            </w:tcBorders>
            <w:vAlign w:val="center"/>
            <w:hideMark/>
          </w:tcPr>
          <w:p w14:paraId="7B4BF170" w14:textId="77777777" w:rsidR="000B3727" w:rsidRPr="00207D06" w:rsidRDefault="000B3727" w:rsidP="000B3727">
            <w:pPr>
              <w:rPr>
                <w:rFonts w:ascii="Arial" w:hAnsi="Arial" w:cs="Arial"/>
                <w:color w:val="000000"/>
                <w:sz w:val="20"/>
                <w:lang w:val="en-US"/>
              </w:rPr>
            </w:pPr>
          </w:p>
        </w:tc>
      </w:tr>
      <w:tr w:rsidR="000B3727" w:rsidRPr="006D007C" w14:paraId="57A6E1EE" w14:textId="77777777" w:rsidTr="008963EE">
        <w:trPr>
          <w:trHeight w:val="335"/>
        </w:trPr>
        <w:tc>
          <w:tcPr>
            <w:tcW w:w="851" w:type="pct"/>
            <w:tcBorders>
              <w:top w:val="single" w:sz="8" w:space="0" w:color="auto"/>
              <w:left w:val="single" w:sz="8" w:space="0" w:color="auto"/>
              <w:bottom w:val="single" w:sz="8" w:space="0" w:color="000000"/>
              <w:right w:val="single" w:sz="8" w:space="0" w:color="000000"/>
            </w:tcBorders>
            <w:shd w:val="clear" w:color="auto" w:fill="auto"/>
            <w:vAlign w:val="bottom"/>
          </w:tcPr>
          <w:p w14:paraId="0D41148B" w14:textId="77777777" w:rsidR="000B3727" w:rsidRPr="00D10DF3" w:rsidRDefault="000B3727" w:rsidP="000B3727">
            <w:pPr>
              <w:jc w:val="center"/>
              <w:rPr>
                <w:rFonts w:ascii="Arial" w:hAnsi="Arial" w:cs="Arial"/>
                <w:color w:val="000000"/>
                <w:sz w:val="20"/>
                <w:lang w:val="en-US"/>
              </w:rPr>
            </w:pPr>
            <w:r w:rsidRPr="00D10DF3">
              <w:rPr>
                <w:rFonts w:ascii="Arial" w:hAnsi="Arial" w:cs="Arial"/>
                <w:color w:val="000000"/>
                <w:sz w:val="20"/>
                <w:lang w:val="en-US"/>
              </w:rPr>
              <w:t>EMERGENCY MANAGER / SUPERVISOR</w:t>
            </w:r>
          </w:p>
        </w:tc>
        <w:tc>
          <w:tcPr>
            <w:tcW w:w="964" w:type="pct"/>
            <w:tcBorders>
              <w:top w:val="single" w:sz="8" w:space="0" w:color="auto"/>
              <w:left w:val="single" w:sz="8" w:space="0" w:color="auto"/>
              <w:bottom w:val="single" w:sz="8" w:space="0" w:color="000000"/>
              <w:right w:val="single" w:sz="8" w:space="0" w:color="000000"/>
            </w:tcBorders>
            <w:shd w:val="clear" w:color="auto" w:fill="auto"/>
            <w:vAlign w:val="bottom"/>
          </w:tcPr>
          <w:p w14:paraId="14BDD9FD" w14:textId="77777777" w:rsidR="000B3727" w:rsidRPr="00D10DF3" w:rsidRDefault="000B3727" w:rsidP="000B3727">
            <w:pPr>
              <w:jc w:val="center"/>
              <w:rPr>
                <w:rFonts w:ascii="Arial" w:hAnsi="Arial" w:cs="Arial"/>
                <w:color w:val="000000"/>
                <w:sz w:val="20"/>
                <w:lang w:val="en-US"/>
              </w:rPr>
            </w:pPr>
            <w:r w:rsidRPr="00D10DF3">
              <w:rPr>
                <w:rFonts w:ascii="Arial" w:hAnsi="Arial" w:cs="Arial"/>
                <w:color w:val="000000"/>
                <w:sz w:val="20"/>
                <w:lang w:val="en-US"/>
              </w:rPr>
              <w:t>FIRE TEAMS SECURITY</w:t>
            </w:r>
          </w:p>
        </w:tc>
        <w:tc>
          <w:tcPr>
            <w:tcW w:w="3186" w:type="pct"/>
            <w:tcBorders>
              <w:top w:val="single" w:sz="8" w:space="0" w:color="000000"/>
              <w:left w:val="single" w:sz="8" w:space="0" w:color="auto"/>
              <w:bottom w:val="single" w:sz="8" w:space="0" w:color="000000"/>
              <w:right w:val="single" w:sz="8" w:space="0" w:color="000000"/>
            </w:tcBorders>
            <w:shd w:val="clear" w:color="auto" w:fill="auto"/>
            <w:vAlign w:val="center"/>
          </w:tcPr>
          <w:p w14:paraId="526068F2" w14:textId="77777777" w:rsidR="000B3727" w:rsidRPr="00D10DF3" w:rsidRDefault="000B3727" w:rsidP="000B3727">
            <w:pPr>
              <w:rPr>
                <w:rFonts w:ascii="Arial" w:hAnsi="Arial" w:cs="Arial"/>
                <w:color w:val="000000"/>
                <w:sz w:val="20"/>
                <w:lang w:val="en-US"/>
              </w:rPr>
            </w:pPr>
            <w:r w:rsidRPr="00D10DF3">
              <w:rPr>
                <w:rFonts w:ascii="Arial" w:hAnsi="Arial" w:cs="Arial"/>
                <w:color w:val="000000"/>
                <w:sz w:val="20"/>
                <w:lang w:val="en-US"/>
              </w:rPr>
              <w:t>• MEASURES ARE TAKEN AGAINST DANGEROUS MATERIAL LEAK.</w:t>
            </w:r>
          </w:p>
        </w:tc>
      </w:tr>
      <w:tr w:rsidR="000B3727" w:rsidRPr="00207D06" w14:paraId="60E82228" w14:textId="77777777" w:rsidTr="008963EE">
        <w:trPr>
          <w:trHeight w:val="690"/>
        </w:trPr>
        <w:tc>
          <w:tcPr>
            <w:tcW w:w="851"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38365562"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BUSINESS RESPONSIBLE</w:t>
            </w:r>
          </w:p>
          <w:p w14:paraId="177655FD" w14:textId="77777777" w:rsidR="000B3727" w:rsidRPr="00207D06" w:rsidRDefault="000B3727" w:rsidP="000B3727">
            <w:pPr>
              <w:jc w:val="center"/>
              <w:rPr>
                <w:rFonts w:ascii="Arial" w:hAnsi="Arial" w:cs="Arial"/>
                <w:color w:val="000000"/>
                <w:sz w:val="20"/>
                <w:lang w:val="en-US"/>
              </w:rPr>
            </w:pPr>
          </w:p>
        </w:tc>
        <w:tc>
          <w:tcPr>
            <w:tcW w:w="96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CD8608"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RESPONSE UNIT</w:t>
            </w:r>
          </w:p>
          <w:p w14:paraId="349BA072" w14:textId="77777777" w:rsidR="000B3727" w:rsidRPr="00207D06" w:rsidRDefault="000B3727" w:rsidP="000B3727">
            <w:pPr>
              <w:jc w:val="center"/>
              <w:rPr>
                <w:rFonts w:ascii="Arial" w:hAnsi="Arial" w:cs="Arial"/>
                <w:color w:val="000000"/>
                <w:sz w:val="20"/>
                <w:lang w:val="en-US"/>
              </w:rPr>
            </w:pP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1074" w14:textId="77777777" w:rsidR="000B3727" w:rsidRPr="00207D06" w:rsidRDefault="000B3727" w:rsidP="000B3727">
            <w:pPr>
              <w:rPr>
                <w:rFonts w:ascii="Arial" w:hAnsi="Arial" w:cs="Arial"/>
                <w:color w:val="000000"/>
                <w:sz w:val="20"/>
                <w:lang w:val="en-US"/>
              </w:rPr>
            </w:pPr>
            <w:r w:rsidRPr="00207D06">
              <w:rPr>
                <w:rFonts w:ascii="Arial" w:hAnsi="Arial" w:cs="Arial"/>
                <w:color w:val="000000"/>
                <w:sz w:val="20"/>
                <w:lang w:val="en-US"/>
              </w:rPr>
              <w:t>• IT IS CHECKED IF THE LIGHTNING CONTROL DOES NOT CAUSE ANY DAMAGE TO THE LIGHTNING ROD OR THE ENVIRONMENT.</w:t>
            </w:r>
          </w:p>
          <w:p w14:paraId="79EF0036" w14:textId="77777777" w:rsidR="000B3727" w:rsidRPr="00207D06" w:rsidRDefault="000B3727" w:rsidP="000B3727">
            <w:pPr>
              <w:rPr>
                <w:rFonts w:ascii="Arial" w:hAnsi="Arial" w:cs="Arial"/>
                <w:color w:val="000000"/>
                <w:sz w:val="20"/>
                <w:lang w:val="en-US"/>
              </w:rPr>
            </w:pPr>
          </w:p>
        </w:tc>
      </w:tr>
      <w:tr w:rsidR="000B3727" w:rsidRPr="00207D06" w14:paraId="48A5A844" w14:textId="77777777" w:rsidTr="008963EE">
        <w:trPr>
          <w:trHeight w:val="690"/>
        </w:trPr>
        <w:tc>
          <w:tcPr>
            <w:tcW w:w="851" w:type="pct"/>
            <w:tcBorders>
              <w:top w:val="single" w:sz="4" w:space="0" w:color="auto"/>
              <w:left w:val="single" w:sz="8" w:space="0" w:color="auto"/>
              <w:bottom w:val="single" w:sz="8" w:space="0" w:color="000000"/>
              <w:right w:val="single" w:sz="8" w:space="0" w:color="000000"/>
            </w:tcBorders>
            <w:shd w:val="clear" w:color="auto" w:fill="auto"/>
          </w:tcPr>
          <w:p w14:paraId="44735330" w14:textId="77777777" w:rsidR="000B3727" w:rsidRPr="00E24C77" w:rsidRDefault="000B3727" w:rsidP="000B3727">
            <w:pPr>
              <w:jc w:val="center"/>
              <w:rPr>
                <w:rFonts w:ascii="Arial" w:hAnsi="Arial" w:cs="Arial"/>
                <w:color w:val="000000"/>
                <w:sz w:val="20"/>
                <w:lang w:val="en-US"/>
              </w:rPr>
            </w:pPr>
            <w:r>
              <w:rPr>
                <w:rFonts w:ascii="Arial" w:hAnsi="Arial" w:cs="Arial"/>
                <w:color w:val="000000"/>
                <w:sz w:val="20"/>
                <w:lang w:val="en-US"/>
              </w:rPr>
              <w:lastRenderedPageBreak/>
              <w:t>ADYM</w:t>
            </w:r>
          </w:p>
        </w:tc>
        <w:tc>
          <w:tcPr>
            <w:tcW w:w="964" w:type="pct"/>
            <w:tcBorders>
              <w:top w:val="single" w:sz="4" w:space="0" w:color="auto"/>
              <w:left w:val="single" w:sz="8" w:space="0" w:color="auto"/>
              <w:bottom w:val="single" w:sz="8" w:space="0" w:color="000000"/>
              <w:right w:val="single" w:sz="4" w:space="0" w:color="auto"/>
            </w:tcBorders>
            <w:shd w:val="clear" w:color="auto" w:fill="auto"/>
            <w:noWrap/>
          </w:tcPr>
          <w:p w14:paraId="174B3F8B" w14:textId="77777777" w:rsidR="000B3727" w:rsidRPr="00E24C77" w:rsidRDefault="000B3727" w:rsidP="000B3727">
            <w:pPr>
              <w:jc w:val="center"/>
              <w:rPr>
                <w:rFonts w:ascii="Arial" w:hAnsi="Arial" w:cs="Arial"/>
                <w:color w:val="000000"/>
                <w:sz w:val="20"/>
                <w:lang w:val="en-US"/>
              </w:rPr>
            </w:pPr>
            <w:r w:rsidRPr="00E24C77">
              <w:rPr>
                <w:rFonts w:ascii="Arial" w:hAnsi="Arial" w:cs="Arial"/>
                <w:color w:val="000000"/>
                <w:sz w:val="20"/>
                <w:lang w:val="en-US"/>
              </w:rPr>
              <w:t>EMERGENCY MANAGER</w:t>
            </w:r>
          </w:p>
        </w:tc>
        <w:tc>
          <w:tcPr>
            <w:tcW w:w="3186" w:type="pct"/>
            <w:tcBorders>
              <w:top w:val="single" w:sz="4" w:space="0" w:color="auto"/>
              <w:left w:val="single" w:sz="4" w:space="0" w:color="auto"/>
              <w:bottom w:val="single" w:sz="4" w:space="0" w:color="auto"/>
              <w:right w:val="single" w:sz="4" w:space="0" w:color="auto"/>
            </w:tcBorders>
            <w:shd w:val="clear" w:color="auto" w:fill="auto"/>
          </w:tcPr>
          <w:p w14:paraId="3CD16893" w14:textId="77777777" w:rsidR="000B3727" w:rsidRPr="00E24C77" w:rsidRDefault="000B3727" w:rsidP="000B3727">
            <w:pPr>
              <w:rPr>
                <w:rFonts w:ascii="Arial" w:hAnsi="Arial" w:cs="Arial"/>
                <w:color w:val="000000"/>
                <w:sz w:val="20"/>
                <w:lang w:val="en-US"/>
              </w:rPr>
            </w:pPr>
            <w:r>
              <w:rPr>
                <w:rFonts w:ascii="Arial" w:hAnsi="Arial" w:cs="Arial"/>
                <w:color w:val="000000"/>
                <w:sz w:val="20"/>
                <w:lang w:val="en-US"/>
              </w:rPr>
              <w:t>• ADY DECIDES WHETHER THE TERMINAL AND SHIP OPERATIONS SHOULD BE STOPPED DEPENDING ON THE SEVERITY OF WEATHER CONDITIONS.</w:t>
            </w:r>
          </w:p>
        </w:tc>
      </w:tr>
    </w:tbl>
    <w:p w14:paraId="163522E1" w14:textId="77777777" w:rsidR="000B3727" w:rsidRDefault="000B3727" w:rsidP="000B3727">
      <w:pPr>
        <w:tabs>
          <w:tab w:val="left" w:pos="969"/>
        </w:tabs>
        <w:ind w:right="6710"/>
        <w:rPr>
          <w:rFonts w:ascii="Times New Roman" w:hAnsi="Times New Roman"/>
        </w:rPr>
      </w:pPr>
    </w:p>
    <w:p w14:paraId="68DBE72C" w14:textId="77777777" w:rsidR="00DE60AE" w:rsidRPr="00E26592" w:rsidRDefault="00DE60AE" w:rsidP="00DE60AE">
      <w:pPr>
        <w:pStyle w:val="Balk2"/>
        <w:rPr>
          <w:rFonts w:eastAsia="Times New Roman" w:cs="Times New Roman"/>
        </w:rPr>
      </w:pPr>
      <w:bookmarkStart w:id="106" w:name="_Toc75698753"/>
      <w:r w:rsidRPr="00E26592">
        <w:t>Adverse weather such as very strong winds, storms, heavy snow or icing</w:t>
      </w:r>
      <w:r w:rsidRPr="00E26592">
        <w:rPr>
          <w:spacing w:val="-9"/>
        </w:rPr>
        <w:t xml:space="preserve"> </w:t>
      </w:r>
      <w:r>
        <w:t>conditions</w:t>
      </w:r>
      <w:bookmarkEnd w:id="106"/>
    </w:p>
    <w:p w14:paraId="57407C84" w14:textId="77777777" w:rsidR="00DE60AE" w:rsidRDefault="00DE60AE" w:rsidP="00DE60AE">
      <w:pPr>
        <w:pStyle w:val="Balk3"/>
      </w:pPr>
      <w:bookmarkStart w:id="107" w:name="_Toc232691620"/>
      <w:bookmarkStart w:id="108" w:name="_Toc233273820"/>
      <w:bookmarkStart w:id="109" w:name="_Toc75698754"/>
      <w:r w:rsidRPr="00207D06">
        <w:t>Extreme Cold, Ice and Snow Action Plan</w:t>
      </w:r>
      <w:bookmarkEnd w:id="107"/>
      <w:bookmarkEnd w:id="108"/>
      <w:bookmarkEnd w:id="109"/>
    </w:p>
    <w:p w14:paraId="5FF5C59E" w14:textId="77777777" w:rsidR="00DE60AE" w:rsidRPr="00D46E6B" w:rsidRDefault="00DE60AE" w:rsidP="00DE60AE"/>
    <w:tbl>
      <w:tblPr>
        <w:tblW w:w="12933" w:type="dxa"/>
        <w:tblInd w:w="675" w:type="dxa"/>
        <w:tblLook w:val="04A0" w:firstRow="1" w:lastRow="0" w:firstColumn="1" w:lastColumn="0" w:noHBand="0" w:noVBand="1"/>
      </w:tblPr>
      <w:tblGrid>
        <w:gridCol w:w="2200"/>
        <w:gridCol w:w="2493"/>
        <w:gridCol w:w="8240"/>
      </w:tblGrid>
      <w:tr w:rsidR="00DE60AE" w:rsidRPr="00207D06" w14:paraId="338245A4" w14:textId="77777777" w:rsidTr="00DE60AE">
        <w:trPr>
          <w:trHeight w:val="281"/>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AB2D4A" w14:textId="77777777" w:rsidR="00DE60AE" w:rsidRPr="00207D06" w:rsidRDefault="00DE60AE" w:rsidP="004B2524">
            <w:pPr>
              <w:jc w:val="center"/>
              <w:rPr>
                <w:rFonts w:ascii="Arial" w:hAnsi="Arial" w:cs="Arial"/>
                <w:b/>
                <w:bCs/>
                <w:color w:val="000000"/>
                <w:sz w:val="20"/>
                <w:lang w:val="en-US"/>
              </w:rPr>
            </w:pPr>
            <w:r w:rsidRPr="00207D06">
              <w:rPr>
                <w:rFonts w:ascii="Arial" w:hAnsi="Arial" w:cs="Arial"/>
                <w:b/>
                <w:bCs/>
                <w:color w:val="000000"/>
                <w:sz w:val="20"/>
                <w:lang w:val="en-US"/>
              </w:rPr>
              <w:t>OFFICER</w:t>
            </w:r>
          </w:p>
        </w:tc>
        <w:tc>
          <w:tcPr>
            <w:tcW w:w="2493"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F5697E" w14:textId="77777777" w:rsidR="00DE60AE" w:rsidRPr="00207D06" w:rsidRDefault="00DE60AE" w:rsidP="004B2524">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824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DCD920" w14:textId="77777777" w:rsidR="00DE60AE" w:rsidRPr="00207D06" w:rsidRDefault="00DE60AE" w:rsidP="004B2524">
            <w:pPr>
              <w:jc w:val="center"/>
              <w:rPr>
                <w:rFonts w:ascii="Arial" w:hAnsi="Arial" w:cs="Arial"/>
                <w:b/>
                <w:bCs/>
                <w:color w:val="000000"/>
                <w:sz w:val="20"/>
                <w:lang w:val="en-US"/>
              </w:rPr>
            </w:pPr>
            <w:r w:rsidRPr="00207D06">
              <w:rPr>
                <w:rFonts w:ascii="Arial" w:hAnsi="Arial" w:cs="Arial"/>
                <w:b/>
                <w:bCs/>
                <w:color w:val="000000"/>
                <w:sz w:val="20"/>
                <w:lang w:val="en-US"/>
              </w:rPr>
              <w:t>ACTIONS</w:t>
            </w:r>
          </w:p>
        </w:tc>
      </w:tr>
      <w:tr w:rsidR="00DE60AE" w:rsidRPr="00207D06" w14:paraId="3DC78DED"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7B67414" w14:textId="77777777" w:rsidR="00DE60AE" w:rsidRPr="00207D06" w:rsidRDefault="00DE60AE" w:rsidP="004B2524">
            <w:pPr>
              <w:rPr>
                <w:rFonts w:ascii="Arial" w:hAnsi="Arial" w:cs="Arial"/>
                <w:b/>
                <w:bCs/>
                <w:color w:val="000000"/>
                <w:sz w:val="20"/>
                <w:lang w:val="en-US"/>
              </w:rPr>
            </w:pPr>
          </w:p>
        </w:tc>
        <w:tc>
          <w:tcPr>
            <w:tcW w:w="2493" w:type="dxa"/>
            <w:vMerge/>
            <w:tcBorders>
              <w:top w:val="single" w:sz="8" w:space="0" w:color="auto"/>
              <w:left w:val="single" w:sz="8" w:space="0" w:color="auto"/>
              <w:bottom w:val="single" w:sz="8" w:space="0" w:color="000000"/>
              <w:right w:val="single" w:sz="8" w:space="0" w:color="000000"/>
            </w:tcBorders>
            <w:vAlign w:val="center"/>
            <w:hideMark/>
          </w:tcPr>
          <w:p w14:paraId="1D8FFDE5" w14:textId="77777777" w:rsidR="00DE60AE" w:rsidRPr="00207D06" w:rsidRDefault="00DE60AE" w:rsidP="004B2524">
            <w:pPr>
              <w:rPr>
                <w:rFonts w:ascii="Arial" w:hAnsi="Arial" w:cs="Arial"/>
                <w:b/>
                <w:bCs/>
                <w:color w:val="000000"/>
                <w:sz w:val="20"/>
                <w:lang w:val="en-US"/>
              </w:rPr>
            </w:pPr>
          </w:p>
        </w:tc>
        <w:tc>
          <w:tcPr>
            <w:tcW w:w="8240" w:type="dxa"/>
            <w:vMerge/>
            <w:tcBorders>
              <w:top w:val="single" w:sz="8" w:space="0" w:color="000000"/>
              <w:left w:val="single" w:sz="8" w:space="0" w:color="auto"/>
              <w:bottom w:val="single" w:sz="8" w:space="0" w:color="000000"/>
              <w:right w:val="single" w:sz="8" w:space="0" w:color="000000"/>
            </w:tcBorders>
            <w:vAlign w:val="center"/>
            <w:hideMark/>
          </w:tcPr>
          <w:p w14:paraId="380BF520" w14:textId="77777777" w:rsidR="00DE60AE" w:rsidRPr="00207D06" w:rsidRDefault="00DE60AE" w:rsidP="004B2524">
            <w:pPr>
              <w:rPr>
                <w:rFonts w:ascii="Arial" w:hAnsi="Arial" w:cs="Arial"/>
                <w:b/>
                <w:bCs/>
                <w:color w:val="000000"/>
                <w:sz w:val="20"/>
                <w:lang w:val="en-US"/>
              </w:rPr>
            </w:pPr>
          </w:p>
        </w:tc>
      </w:tr>
      <w:tr w:rsidR="00DE60AE" w:rsidRPr="00207D06" w14:paraId="5A436967" w14:textId="77777777" w:rsidTr="00DE60AE">
        <w:trPr>
          <w:trHeight w:val="300"/>
        </w:trPr>
        <w:tc>
          <w:tcPr>
            <w:tcW w:w="2200" w:type="dxa"/>
            <w:vMerge w:val="restart"/>
            <w:tcBorders>
              <w:top w:val="single" w:sz="8" w:space="0" w:color="auto"/>
              <w:left w:val="single" w:sz="8" w:space="0" w:color="auto"/>
              <w:bottom w:val="nil"/>
              <w:right w:val="single" w:sz="8" w:space="0" w:color="000000"/>
            </w:tcBorders>
            <w:shd w:val="clear" w:color="auto" w:fill="auto"/>
            <w:noWrap/>
            <w:vAlign w:val="bottom"/>
            <w:hideMark/>
          </w:tcPr>
          <w:p w14:paraId="2B9C8F38"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493" w:type="dxa"/>
            <w:vMerge w:val="restart"/>
            <w:tcBorders>
              <w:top w:val="single" w:sz="8" w:space="0" w:color="auto"/>
              <w:left w:val="single" w:sz="8" w:space="0" w:color="auto"/>
              <w:bottom w:val="nil"/>
              <w:right w:val="single" w:sz="8" w:space="0" w:color="000000"/>
            </w:tcBorders>
            <w:shd w:val="clear" w:color="auto" w:fill="auto"/>
            <w:noWrap/>
            <w:vAlign w:val="bottom"/>
            <w:hideMark/>
          </w:tcPr>
          <w:p w14:paraId="302F342E"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RESPONSE UNIT</w:t>
            </w:r>
          </w:p>
        </w:tc>
        <w:tc>
          <w:tcPr>
            <w:tcW w:w="824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DF1A493" w14:textId="77777777" w:rsidR="00DE60AE" w:rsidRPr="00207D06" w:rsidRDefault="00DE60AE" w:rsidP="004B2524">
            <w:pPr>
              <w:rPr>
                <w:rFonts w:ascii="Arial" w:hAnsi="Arial" w:cs="Arial"/>
                <w:color w:val="000000"/>
                <w:sz w:val="20"/>
                <w:lang w:val="en-US"/>
              </w:rPr>
            </w:pPr>
            <w:r>
              <w:rPr>
                <w:rFonts w:ascii="Arial" w:hAnsi="Arial" w:cs="Arial"/>
                <w:color w:val="000000"/>
                <w:sz w:val="20"/>
                <w:lang w:val="en-US"/>
              </w:rPr>
              <w:t>• INFORMATION ABOUT THE WEATHER IS CONTINUOUSLY MONITORED BY THE OPERATIONS RESPONSIBLE.</w:t>
            </w:r>
          </w:p>
        </w:tc>
      </w:tr>
      <w:tr w:rsidR="00DE60AE" w:rsidRPr="00207D06" w14:paraId="750E0C03" w14:textId="77777777" w:rsidTr="00DE60AE">
        <w:trPr>
          <w:trHeight w:val="281"/>
        </w:trPr>
        <w:tc>
          <w:tcPr>
            <w:tcW w:w="2200" w:type="dxa"/>
            <w:vMerge/>
            <w:tcBorders>
              <w:top w:val="single" w:sz="8" w:space="0" w:color="auto"/>
              <w:left w:val="single" w:sz="8" w:space="0" w:color="auto"/>
              <w:bottom w:val="nil"/>
              <w:right w:val="single" w:sz="8" w:space="0" w:color="000000"/>
            </w:tcBorders>
            <w:vAlign w:val="center"/>
            <w:hideMark/>
          </w:tcPr>
          <w:p w14:paraId="672F71A0" w14:textId="77777777" w:rsidR="00DE60AE" w:rsidRPr="00207D06" w:rsidRDefault="00DE60AE" w:rsidP="004B2524">
            <w:pPr>
              <w:rPr>
                <w:rFonts w:ascii="Arial" w:hAnsi="Arial" w:cs="Arial"/>
                <w:color w:val="000000"/>
                <w:sz w:val="20"/>
                <w:lang w:val="en-US"/>
              </w:rPr>
            </w:pPr>
          </w:p>
        </w:tc>
        <w:tc>
          <w:tcPr>
            <w:tcW w:w="2493" w:type="dxa"/>
            <w:vMerge/>
            <w:tcBorders>
              <w:top w:val="single" w:sz="8" w:space="0" w:color="auto"/>
              <w:left w:val="single" w:sz="8" w:space="0" w:color="auto"/>
              <w:bottom w:val="nil"/>
              <w:right w:val="single" w:sz="8" w:space="0" w:color="000000"/>
            </w:tcBorders>
            <w:vAlign w:val="center"/>
            <w:hideMark/>
          </w:tcPr>
          <w:p w14:paraId="222705D5" w14:textId="77777777" w:rsidR="00DE60AE" w:rsidRPr="00207D06" w:rsidRDefault="00DE60AE" w:rsidP="004B2524">
            <w:pPr>
              <w:rPr>
                <w:rFonts w:ascii="Arial" w:hAnsi="Arial" w:cs="Arial"/>
                <w:color w:val="000000"/>
                <w:sz w:val="20"/>
                <w:lang w:val="en-US"/>
              </w:rPr>
            </w:pPr>
          </w:p>
        </w:tc>
        <w:tc>
          <w:tcPr>
            <w:tcW w:w="8240" w:type="dxa"/>
            <w:vMerge/>
            <w:tcBorders>
              <w:top w:val="single" w:sz="8" w:space="0" w:color="000000"/>
              <w:left w:val="single" w:sz="8" w:space="0" w:color="auto"/>
              <w:bottom w:val="single" w:sz="8" w:space="0" w:color="000000"/>
              <w:right w:val="single" w:sz="8" w:space="0" w:color="000000"/>
            </w:tcBorders>
            <w:vAlign w:val="center"/>
            <w:hideMark/>
          </w:tcPr>
          <w:p w14:paraId="4E1775C6" w14:textId="77777777" w:rsidR="00DE60AE" w:rsidRPr="00207D06" w:rsidRDefault="00DE60AE" w:rsidP="004B2524">
            <w:pPr>
              <w:rPr>
                <w:rFonts w:ascii="Arial" w:hAnsi="Arial" w:cs="Arial"/>
                <w:color w:val="000000"/>
                <w:sz w:val="20"/>
                <w:lang w:val="en-US"/>
              </w:rPr>
            </w:pPr>
          </w:p>
        </w:tc>
      </w:tr>
      <w:tr w:rsidR="00DE60AE" w:rsidRPr="00207D06" w14:paraId="3DF6CF42" w14:textId="77777777" w:rsidTr="00DE60AE">
        <w:trPr>
          <w:trHeight w:val="240"/>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tcPr>
          <w:p w14:paraId="36EFBC30"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p w14:paraId="261342E6" w14:textId="77777777" w:rsidR="00DE60AE" w:rsidRPr="00207D06" w:rsidRDefault="00DE60AE" w:rsidP="004B2524">
            <w:pPr>
              <w:jc w:val="center"/>
              <w:rPr>
                <w:rFonts w:ascii="Arial" w:hAnsi="Arial" w:cs="Arial"/>
                <w:color w:val="000000"/>
                <w:sz w:val="20"/>
                <w:lang w:val="en-US"/>
              </w:rPr>
            </w:pPr>
          </w:p>
        </w:tc>
        <w:tc>
          <w:tcPr>
            <w:tcW w:w="2493" w:type="dxa"/>
            <w:vMerge w:val="restart"/>
            <w:tcBorders>
              <w:top w:val="single" w:sz="4" w:space="0" w:color="auto"/>
              <w:left w:val="single" w:sz="8" w:space="0" w:color="auto"/>
              <w:bottom w:val="nil"/>
              <w:right w:val="single" w:sz="8" w:space="0" w:color="000000"/>
            </w:tcBorders>
            <w:shd w:val="clear" w:color="auto" w:fill="auto"/>
            <w:noWrap/>
            <w:vAlign w:val="center"/>
          </w:tcPr>
          <w:p w14:paraId="4BFA33A4"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RESPONSE UNIT</w:t>
            </w:r>
          </w:p>
          <w:p w14:paraId="589BFC5C" w14:textId="77777777" w:rsidR="00DE60AE" w:rsidRPr="00207D06" w:rsidRDefault="00DE60AE" w:rsidP="004B2524">
            <w:pPr>
              <w:jc w:val="center"/>
              <w:rPr>
                <w:rFonts w:ascii="Arial" w:hAnsi="Arial" w:cs="Arial"/>
                <w:color w:val="000000"/>
                <w:sz w:val="20"/>
                <w:lang w:val="en-US"/>
              </w:rPr>
            </w:pPr>
          </w:p>
        </w:tc>
        <w:tc>
          <w:tcPr>
            <w:tcW w:w="824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32D30D5" w14:textId="77777777" w:rsidR="00DE60AE" w:rsidRPr="00207D06" w:rsidRDefault="00DE60AE" w:rsidP="004B2524">
            <w:pPr>
              <w:rPr>
                <w:rFonts w:ascii="Arial" w:hAnsi="Arial" w:cs="Arial"/>
                <w:color w:val="000000"/>
                <w:sz w:val="20"/>
                <w:lang w:val="en-US"/>
              </w:rPr>
            </w:pPr>
            <w:r w:rsidRPr="00207D06">
              <w:rPr>
                <w:rFonts w:ascii="Arial" w:hAnsi="Arial" w:cs="Arial"/>
                <w:color w:val="000000"/>
                <w:sz w:val="20"/>
                <w:lang w:val="en-US"/>
              </w:rPr>
              <w:t>• IN ICE AND SNOWING CONDITIONS, SALTING PROCESS IS APPLIED IN THE FACILITY.</w:t>
            </w:r>
          </w:p>
          <w:p w14:paraId="27B74C4C" w14:textId="77777777" w:rsidR="00DE60AE" w:rsidRPr="00207D06" w:rsidRDefault="00DE60AE" w:rsidP="004B2524">
            <w:pPr>
              <w:rPr>
                <w:rFonts w:ascii="Arial" w:hAnsi="Arial" w:cs="Arial"/>
                <w:color w:val="000000"/>
                <w:sz w:val="20"/>
                <w:lang w:val="en-US"/>
              </w:rPr>
            </w:pPr>
            <w:r w:rsidRPr="00207D06">
              <w:rPr>
                <w:rFonts w:ascii="Arial" w:hAnsi="Arial" w:cs="Arial"/>
                <w:color w:val="000000"/>
                <w:sz w:val="20"/>
                <w:lang w:val="en-US"/>
              </w:rPr>
              <w:t>• ICING IS PREVENTED AND THE FACILITY IS ENSURED TO TAKE PRECAUTIONS AGAINST POSSIBLE ACCIDENTS.</w:t>
            </w:r>
          </w:p>
        </w:tc>
      </w:tr>
      <w:tr w:rsidR="00DE60AE" w:rsidRPr="00207D06" w14:paraId="32C6B067" w14:textId="77777777" w:rsidTr="00DE60AE">
        <w:trPr>
          <w:trHeight w:val="240"/>
        </w:trPr>
        <w:tc>
          <w:tcPr>
            <w:tcW w:w="2200" w:type="dxa"/>
            <w:vMerge/>
            <w:tcBorders>
              <w:top w:val="single" w:sz="4" w:space="0" w:color="auto"/>
              <w:left w:val="single" w:sz="8" w:space="0" w:color="auto"/>
              <w:bottom w:val="single" w:sz="4" w:space="0" w:color="auto"/>
              <w:right w:val="single" w:sz="8" w:space="0" w:color="000000"/>
            </w:tcBorders>
            <w:vAlign w:val="bottom"/>
          </w:tcPr>
          <w:p w14:paraId="4079F40A" w14:textId="77777777" w:rsidR="00DE60AE" w:rsidRPr="00207D06" w:rsidRDefault="00DE60AE" w:rsidP="004B2524">
            <w:pPr>
              <w:rPr>
                <w:rFonts w:ascii="Arial" w:hAnsi="Arial" w:cs="Arial"/>
                <w:color w:val="000000"/>
                <w:sz w:val="20"/>
                <w:lang w:val="en-US"/>
              </w:rPr>
            </w:pPr>
          </w:p>
        </w:tc>
        <w:tc>
          <w:tcPr>
            <w:tcW w:w="2493" w:type="dxa"/>
            <w:vMerge/>
            <w:tcBorders>
              <w:top w:val="single" w:sz="4" w:space="0" w:color="auto"/>
              <w:left w:val="single" w:sz="8" w:space="0" w:color="auto"/>
              <w:bottom w:val="single" w:sz="4" w:space="0" w:color="auto"/>
              <w:right w:val="single" w:sz="8" w:space="0" w:color="000000"/>
            </w:tcBorders>
            <w:vAlign w:val="bottom"/>
          </w:tcPr>
          <w:p w14:paraId="2193EE0A" w14:textId="77777777" w:rsidR="00DE60AE" w:rsidRPr="00207D06" w:rsidRDefault="00DE60AE" w:rsidP="004B2524">
            <w:pPr>
              <w:rPr>
                <w:rFonts w:ascii="Arial" w:hAnsi="Arial" w:cs="Arial"/>
                <w:color w:val="000000"/>
                <w:sz w:val="20"/>
                <w:lang w:val="en-US"/>
              </w:rPr>
            </w:pPr>
          </w:p>
        </w:tc>
        <w:tc>
          <w:tcPr>
            <w:tcW w:w="8240" w:type="dxa"/>
            <w:vMerge/>
            <w:tcBorders>
              <w:top w:val="single" w:sz="8" w:space="0" w:color="000000"/>
              <w:left w:val="single" w:sz="8" w:space="0" w:color="auto"/>
              <w:bottom w:val="single" w:sz="4" w:space="0" w:color="auto"/>
              <w:right w:val="single" w:sz="8" w:space="0" w:color="000000"/>
            </w:tcBorders>
            <w:vAlign w:val="center"/>
          </w:tcPr>
          <w:p w14:paraId="431FB745" w14:textId="77777777" w:rsidR="00DE60AE" w:rsidRPr="00207D06" w:rsidRDefault="00DE60AE" w:rsidP="004B2524">
            <w:pPr>
              <w:rPr>
                <w:rFonts w:ascii="Arial" w:hAnsi="Arial" w:cs="Arial"/>
                <w:color w:val="000000"/>
                <w:sz w:val="20"/>
                <w:lang w:val="en-US"/>
              </w:rPr>
            </w:pPr>
          </w:p>
        </w:tc>
      </w:tr>
      <w:tr w:rsidR="00DE60AE" w:rsidRPr="00207D06" w14:paraId="7D2F402C"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tcPr>
          <w:p w14:paraId="0B6A2D32"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493" w:type="dxa"/>
            <w:tcBorders>
              <w:top w:val="single" w:sz="4" w:space="0" w:color="auto"/>
              <w:left w:val="single" w:sz="8" w:space="0" w:color="auto"/>
              <w:bottom w:val="single" w:sz="4" w:space="0" w:color="auto"/>
              <w:right w:val="single" w:sz="4" w:space="0" w:color="auto"/>
            </w:tcBorders>
            <w:shd w:val="clear" w:color="auto" w:fill="auto"/>
          </w:tcPr>
          <w:p w14:paraId="03549F79"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OPERATIONS UNIT</w:t>
            </w:r>
          </w:p>
        </w:tc>
        <w:tc>
          <w:tcPr>
            <w:tcW w:w="8240" w:type="dxa"/>
            <w:tcBorders>
              <w:top w:val="single" w:sz="4" w:space="0" w:color="auto"/>
              <w:left w:val="single" w:sz="4" w:space="0" w:color="auto"/>
              <w:bottom w:val="single" w:sz="4" w:space="0" w:color="auto"/>
              <w:right w:val="single" w:sz="4" w:space="0" w:color="auto"/>
            </w:tcBorders>
            <w:shd w:val="clear" w:color="auto" w:fill="auto"/>
          </w:tcPr>
          <w:p w14:paraId="6076A34C" w14:textId="77777777" w:rsidR="00DE60AE" w:rsidRDefault="00DE60AE" w:rsidP="00DE60AE">
            <w:pPr>
              <w:numPr>
                <w:ilvl w:val="0"/>
                <w:numId w:val="8"/>
              </w:numPr>
              <w:jc w:val="left"/>
              <w:rPr>
                <w:rFonts w:ascii="Arial" w:hAnsi="Arial" w:cs="Arial"/>
                <w:color w:val="000000"/>
                <w:sz w:val="20"/>
                <w:lang w:val="en-US"/>
              </w:rPr>
            </w:pPr>
            <w:r>
              <w:rPr>
                <w:rFonts w:ascii="Arial" w:hAnsi="Arial" w:cs="Arial"/>
                <w:color w:val="000000"/>
                <w:sz w:val="20"/>
                <w:lang w:val="en-US"/>
              </w:rPr>
              <w:t>PRECAUTIONS ARE TAKEN TO PROTECT SPECIAL PIPE CIRCUITS AGAINST FREEZING</w:t>
            </w:r>
          </w:p>
          <w:p w14:paraId="4263793F" w14:textId="77777777" w:rsidR="00DE60AE" w:rsidRPr="00207D06" w:rsidRDefault="00DE60AE" w:rsidP="00DE60AE">
            <w:pPr>
              <w:numPr>
                <w:ilvl w:val="0"/>
                <w:numId w:val="8"/>
              </w:numPr>
              <w:jc w:val="left"/>
              <w:rPr>
                <w:rFonts w:ascii="Arial" w:hAnsi="Arial" w:cs="Arial"/>
                <w:color w:val="000000"/>
                <w:sz w:val="20"/>
                <w:lang w:val="en-US"/>
              </w:rPr>
            </w:pPr>
            <w:r>
              <w:rPr>
                <w:rFonts w:ascii="Arial" w:hAnsi="Arial" w:cs="Arial"/>
                <w:color w:val="000000"/>
                <w:sz w:val="20"/>
                <w:lang w:val="en-US"/>
              </w:rPr>
              <w:t>PIPELINES AND CONNECTIONS ARE CLEANED AS SOON AS EXCESSIVE SNOW ACCUMULATION IS ALLOWED.</w:t>
            </w:r>
          </w:p>
        </w:tc>
      </w:tr>
      <w:tr w:rsidR="00DE60AE" w:rsidRPr="00207D06" w14:paraId="429037C3"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tcPr>
          <w:p w14:paraId="18BDD378"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SECURITY CHEF</w:t>
            </w:r>
          </w:p>
        </w:tc>
        <w:tc>
          <w:tcPr>
            <w:tcW w:w="2493" w:type="dxa"/>
            <w:tcBorders>
              <w:top w:val="single" w:sz="4" w:space="0" w:color="auto"/>
              <w:left w:val="single" w:sz="8" w:space="0" w:color="auto"/>
              <w:bottom w:val="single" w:sz="4" w:space="0" w:color="auto"/>
              <w:right w:val="single" w:sz="4" w:space="0" w:color="auto"/>
            </w:tcBorders>
            <w:shd w:val="clear" w:color="auto" w:fill="auto"/>
          </w:tcPr>
          <w:p w14:paraId="45666342"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SECURITY UNIT</w:t>
            </w:r>
          </w:p>
        </w:tc>
        <w:tc>
          <w:tcPr>
            <w:tcW w:w="8240" w:type="dxa"/>
            <w:tcBorders>
              <w:top w:val="single" w:sz="4" w:space="0" w:color="auto"/>
              <w:left w:val="single" w:sz="4" w:space="0" w:color="auto"/>
              <w:bottom w:val="single" w:sz="4" w:space="0" w:color="auto"/>
              <w:right w:val="single" w:sz="4" w:space="0" w:color="auto"/>
            </w:tcBorders>
            <w:shd w:val="clear" w:color="auto" w:fill="auto"/>
          </w:tcPr>
          <w:p w14:paraId="03FAAB74" w14:textId="77777777" w:rsidR="00DE60AE" w:rsidRPr="00207D06" w:rsidRDefault="00DE60AE" w:rsidP="00DE60AE">
            <w:pPr>
              <w:numPr>
                <w:ilvl w:val="0"/>
                <w:numId w:val="9"/>
              </w:numPr>
              <w:jc w:val="left"/>
              <w:rPr>
                <w:rFonts w:ascii="Arial" w:hAnsi="Arial" w:cs="Arial"/>
                <w:color w:val="000000"/>
                <w:sz w:val="20"/>
                <w:lang w:val="en-US"/>
              </w:rPr>
            </w:pPr>
            <w:r>
              <w:rPr>
                <w:rFonts w:ascii="Arial" w:hAnsi="Arial" w:cs="Arial"/>
                <w:color w:val="000000"/>
                <w:sz w:val="20"/>
                <w:lang w:val="en-US"/>
              </w:rPr>
              <w:t>NIGHT PATROL AND WATCH HOURS OF THE SECURITY UNIT ARE REGULATED ACCORDING TO EXTREME COLD CONDITIONS.</w:t>
            </w:r>
          </w:p>
        </w:tc>
      </w:tr>
      <w:tr w:rsidR="00DE60AE" w:rsidRPr="00207D06" w14:paraId="465E2B56"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hideMark/>
          </w:tcPr>
          <w:p w14:paraId="31B81DA4"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TERMINAL MANAGER</w:t>
            </w:r>
          </w:p>
        </w:tc>
        <w:tc>
          <w:tcPr>
            <w:tcW w:w="2493" w:type="dxa"/>
            <w:tcBorders>
              <w:top w:val="single" w:sz="4" w:space="0" w:color="auto"/>
              <w:left w:val="single" w:sz="8" w:space="0" w:color="auto"/>
              <w:bottom w:val="single" w:sz="4" w:space="0" w:color="auto"/>
              <w:right w:val="single" w:sz="4" w:space="0" w:color="auto"/>
            </w:tcBorders>
            <w:shd w:val="clear" w:color="auto" w:fill="auto"/>
            <w:hideMark/>
          </w:tcPr>
          <w:p w14:paraId="7F55E255"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ADY</w:t>
            </w:r>
          </w:p>
        </w:tc>
        <w:tc>
          <w:tcPr>
            <w:tcW w:w="8240" w:type="dxa"/>
            <w:tcBorders>
              <w:top w:val="single" w:sz="4" w:space="0" w:color="auto"/>
              <w:left w:val="single" w:sz="4" w:space="0" w:color="auto"/>
              <w:bottom w:val="single" w:sz="4" w:space="0" w:color="auto"/>
              <w:right w:val="single" w:sz="4" w:space="0" w:color="auto"/>
            </w:tcBorders>
            <w:shd w:val="clear" w:color="auto" w:fill="auto"/>
            <w:hideMark/>
          </w:tcPr>
          <w:p w14:paraId="1CD8DB34"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 IN EXCESSIVE COLD WEATHER, THE EMERGENCY MANAGER MAKE DECISIONS REGARDING THE PERFORMANCE OF THE OPERATION. IT IS DETERMINED WHETHER THE WORK WILL CONTINUE.</w:t>
            </w:r>
          </w:p>
        </w:tc>
      </w:tr>
    </w:tbl>
    <w:p w14:paraId="25B16D18" w14:textId="77777777" w:rsidR="00DE60AE" w:rsidRDefault="00DE60AE" w:rsidP="00DE60AE">
      <w:pPr>
        <w:tabs>
          <w:tab w:val="left" w:pos="969"/>
        </w:tabs>
        <w:rPr>
          <w:rFonts w:ascii="Times New Roman" w:eastAsia="Times New Roman" w:hAnsi="Times New Roman" w:cs="Times New Roman"/>
        </w:rPr>
      </w:pPr>
    </w:p>
    <w:p w14:paraId="22B2E5F2" w14:textId="77777777" w:rsidR="00DE60AE" w:rsidRDefault="00DE60AE">
      <w:pPr>
        <w:jc w:val="left"/>
        <w:rPr>
          <w:rFonts w:ascii="Times New Roman" w:eastAsia="Times New Roman" w:hAnsi="Times New Roman" w:cs="Times New Roman"/>
        </w:rPr>
      </w:pPr>
      <w:r>
        <w:rPr>
          <w:rFonts w:ascii="Times New Roman" w:eastAsia="Times New Roman" w:hAnsi="Times New Roman" w:cs="Times New Roman"/>
        </w:rPr>
        <w:br w:type="page"/>
      </w:r>
    </w:p>
    <w:p w14:paraId="708E8E09" w14:textId="77777777" w:rsidR="00DE60AE" w:rsidRPr="00E24C77" w:rsidRDefault="00DE60AE" w:rsidP="00DE60AE">
      <w:pPr>
        <w:pStyle w:val="Balk2"/>
      </w:pPr>
      <w:bookmarkStart w:id="110" w:name="_Toc232691618"/>
      <w:bookmarkStart w:id="111" w:name="_Toc233273818"/>
      <w:bookmarkStart w:id="112" w:name="_Toc75698755"/>
      <w:r w:rsidRPr="00E24C77">
        <w:lastRenderedPageBreak/>
        <w:t xml:space="preserve">Storm/Hurricane </w:t>
      </w:r>
      <w:r>
        <w:t>/Tsunami Action Plan</w:t>
      </w:r>
      <w:bookmarkEnd w:id="110"/>
      <w:bookmarkEnd w:id="111"/>
      <w:bookmarkEnd w:id="112"/>
    </w:p>
    <w:tbl>
      <w:tblPr>
        <w:tblW w:w="12933" w:type="dxa"/>
        <w:tblInd w:w="675" w:type="dxa"/>
        <w:tblLook w:val="04A0" w:firstRow="1" w:lastRow="0" w:firstColumn="1" w:lastColumn="0" w:noHBand="0" w:noVBand="1"/>
      </w:tblPr>
      <w:tblGrid>
        <w:gridCol w:w="2200"/>
        <w:gridCol w:w="2200"/>
        <w:gridCol w:w="8533"/>
      </w:tblGrid>
      <w:tr w:rsidR="00DE60AE" w:rsidRPr="006D007C" w14:paraId="7FDA5F73"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EBE79B"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OFFICER</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20F45C"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EMERGENCY SECTION</w:t>
            </w:r>
          </w:p>
        </w:tc>
        <w:tc>
          <w:tcPr>
            <w:tcW w:w="853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B4B391A"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ACTIONS</w:t>
            </w:r>
          </w:p>
        </w:tc>
      </w:tr>
      <w:tr w:rsidR="00DE60AE" w:rsidRPr="006D007C" w14:paraId="396F9CA9" w14:textId="77777777" w:rsidTr="00DE60AE">
        <w:trPr>
          <w:trHeight w:val="335"/>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78CCA24" w14:textId="77777777" w:rsidR="00DE60AE" w:rsidRPr="006D007C" w:rsidRDefault="00DE60AE" w:rsidP="004B2524">
            <w:pPr>
              <w:rPr>
                <w:rFonts w:ascii="Arial" w:hAnsi="Arial" w:cs="Arial"/>
                <w:b/>
                <w:bCs/>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F33C195" w14:textId="77777777" w:rsidR="00DE60AE" w:rsidRPr="006D007C" w:rsidRDefault="00DE60AE" w:rsidP="004B2524">
            <w:pPr>
              <w:rPr>
                <w:rFonts w:ascii="Arial" w:hAnsi="Arial" w:cs="Arial"/>
                <w:b/>
                <w:bCs/>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2F9670BC" w14:textId="77777777" w:rsidR="00DE60AE" w:rsidRPr="006D007C" w:rsidRDefault="00DE60AE" w:rsidP="004B2524">
            <w:pPr>
              <w:rPr>
                <w:rFonts w:ascii="Arial" w:hAnsi="Arial" w:cs="Arial"/>
                <w:b/>
                <w:bCs/>
                <w:color w:val="000000"/>
                <w:sz w:val="16"/>
                <w:szCs w:val="16"/>
                <w:lang w:val="en-US"/>
              </w:rPr>
            </w:pPr>
          </w:p>
        </w:tc>
      </w:tr>
      <w:tr w:rsidR="00DE60AE" w:rsidRPr="006D007C" w14:paraId="47120CD0"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9D9DA5C"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59AC288"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D259D58" w14:textId="77777777" w:rsidR="00DE60AE" w:rsidRPr="006D007C" w:rsidRDefault="00DE60AE" w:rsidP="004B2524">
            <w:pPr>
              <w:rPr>
                <w:rFonts w:ascii="Arial" w:hAnsi="Arial" w:cs="Arial"/>
                <w:color w:val="000000"/>
                <w:sz w:val="16"/>
                <w:szCs w:val="16"/>
                <w:lang w:val="en-US"/>
              </w:rPr>
            </w:pPr>
          </w:p>
        </w:tc>
      </w:tr>
      <w:tr w:rsidR="00DE60AE" w:rsidRPr="006D007C" w14:paraId="02C3A52E"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A826B38"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ALL STAFF</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8580D2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4FD416D"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IN EXTREMELY WINDY WEATHER, YOU MUST BE PREPARED AGAINST THE DANGER OF STORM/HURRICAN/TSUNAMI.</w:t>
            </w:r>
          </w:p>
        </w:tc>
      </w:tr>
      <w:tr w:rsidR="00DE60AE" w:rsidRPr="006D007C" w14:paraId="61A8E914"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6A47A21"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EEE021C"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5BD3A68A" w14:textId="77777777" w:rsidR="00DE60AE" w:rsidRPr="006D007C" w:rsidRDefault="00DE60AE" w:rsidP="004B2524">
            <w:pPr>
              <w:rPr>
                <w:rFonts w:ascii="Arial" w:hAnsi="Arial" w:cs="Arial"/>
                <w:color w:val="000000"/>
                <w:sz w:val="16"/>
                <w:szCs w:val="16"/>
                <w:lang w:val="en-US"/>
              </w:rPr>
            </w:pPr>
          </w:p>
        </w:tc>
      </w:tr>
      <w:tr w:rsidR="00DE60AE" w:rsidRPr="006D007C" w14:paraId="7718B514" w14:textId="77777777" w:rsidTr="00DE60AE">
        <w:trPr>
          <w:trHeight w:val="335"/>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2802822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EMERGENCY MANAGER / SECURITY MANAGER</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0347DC80"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FIRE TEAMS SECURITY</w:t>
            </w:r>
          </w:p>
        </w:tc>
        <w:tc>
          <w:tcPr>
            <w:tcW w:w="8533" w:type="dxa"/>
            <w:tcBorders>
              <w:top w:val="single" w:sz="8" w:space="0" w:color="000000"/>
              <w:left w:val="single" w:sz="8" w:space="0" w:color="auto"/>
              <w:bottom w:val="single" w:sz="8" w:space="0" w:color="000000"/>
              <w:right w:val="single" w:sz="8" w:space="0" w:color="000000"/>
            </w:tcBorders>
            <w:shd w:val="clear" w:color="auto" w:fill="auto"/>
            <w:vAlign w:val="center"/>
          </w:tcPr>
          <w:p w14:paraId="76E2D52A" w14:textId="77777777" w:rsidR="00DE60AE" w:rsidRPr="006D007C" w:rsidRDefault="00DE60AE" w:rsidP="004B2524">
            <w:pPr>
              <w:rPr>
                <w:rFonts w:ascii="Arial" w:hAnsi="Arial" w:cs="Arial"/>
                <w:color w:val="000000"/>
                <w:sz w:val="16"/>
                <w:szCs w:val="16"/>
                <w:lang w:val="en-US"/>
              </w:rPr>
            </w:pPr>
            <w:r>
              <w:rPr>
                <w:rFonts w:ascii="Arial" w:hAnsi="Arial" w:cs="Arial"/>
                <w:color w:val="000000"/>
                <w:sz w:val="16"/>
                <w:szCs w:val="16"/>
                <w:lang w:val="en-US"/>
              </w:rPr>
              <w:t>• MEASURES ARE TAKEN AGAINST DANGEROUS MATERIAL LEAK.</w:t>
            </w:r>
          </w:p>
        </w:tc>
      </w:tr>
      <w:tr w:rsidR="00DE60AE" w:rsidRPr="006D007C" w14:paraId="02F43CD1"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9E7A4C0"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6A7FD3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PLANNING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5A9176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THE OPERATIONS RESPONSIBLE GET DETAILED INFORMATION BY CALLING THE REGIONAL DIRECTORATE OF METEOROLOGICAL AFFAIRS.</w:t>
            </w:r>
          </w:p>
        </w:tc>
      </w:tr>
      <w:tr w:rsidR="00DE60AE" w:rsidRPr="006D007C" w14:paraId="24374A28"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ECDC257"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6A56816"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7296F4B9" w14:textId="77777777" w:rsidR="00DE60AE" w:rsidRPr="006D007C" w:rsidRDefault="00DE60AE" w:rsidP="004B2524">
            <w:pPr>
              <w:rPr>
                <w:rFonts w:ascii="Arial" w:hAnsi="Arial" w:cs="Arial"/>
                <w:color w:val="000000"/>
                <w:sz w:val="16"/>
                <w:szCs w:val="16"/>
                <w:lang w:val="en-US"/>
              </w:rPr>
            </w:pPr>
          </w:p>
        </w:tc>
      </w:tr>
      <w:tr w:rsidR="00DE60AE" w:rsidRPr="006D007C" w14:paraId="10E2FABD"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8249833"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ALL STAFF</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EEFDB28"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2B76679"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PERSONNEL WORKING IN THE BUILDING SHOULD CLOSE OPEN DOORS AND WINDOWS TO PREVENT ANY INJURY DURING A STORM/HURRICAN.</w:t>
            </w:r>
          </w:p>
        </w:tc>
      </w:tr>
      <w:tr w:rsidR="00DE60AE" w:rsidRPr="006D007C" w14:paraId="4DD74927"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EB9E2C6"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C3DB605"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67CD3D5" w14:textId="77777777" w:rsidR="00DE60AE" w:rsidRPr="006D007C" w:rsidRDefault="00DE60AE" w:rsidP="004B2524">
            <w:pPr>
              <w:rPr>
                <w:rFonts w:ascii="Arial" w:hAnsi="Arial" w:cs="Arial"/>
                <w:color w:val="000000"/>
                <w:sz w:val="16"/>
                <w:szCs w:val="16"/>
                <w:lang w:val="en-US"/>
              </w:rPr>
            </w:pPr>
          </w:p>
        </w:tc>
      </w:tr>
      <w:tr w:rsidR="00DE60AE" w:rsidRPr="006D007C" w14:paraId="1EB477BB"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71E2E8A"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EMERGENCY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BEC4803"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PLANNING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29379CC"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EMPLOYEES SHOULD BE WARNED TO NOT BE IN THE OPEN AREA AND NOT TO APPROACH THE SEA SIDE AS THE WAVE LENGTH MAY REACH DANGEROUS LEVELS.</w:t>
            </w:r>
          </w:p>
        </w:tc>
      </w:tr>
      <w:tr w:rsidR="00DE60AE" w:rsidRPr="006D007C" w14:paraId="06C54A77"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C61F4B6"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4F5B14D"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09F9FE2" w14:textId="77777777" w:rsidR="00DE60AE" w:rsidRPr="006D007C" w:rsidRDefault="00DE60AE" w:rsidP="004B2524">
            <w:pPr>
              <w:rPr>
                <w:rFonts w:ascii="Arial" w:hAnsi="Arial" w:cs="Arial"/>
                <w:color w:val="000000"/>
                <w:sz w:val="16"/>
                <w:szCs w:val="16"/>
                <w:lang w:val="en-US"/>
              </w:rPr>
            </w:pPr>
          </w:p>
        </w:tc>
      </w:tr>
      <w:tr w:rsidR="00DE60AE" w:rsidRPr="006D007C" w14:paraId="695B62FE"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9C674E5" w14:textId="77777777" w:rsidR="00DE60AE" w:rsidRPr="006D007C" w:rsidRDefault="00DE60AE" w:rsidP="004B2524">
            <w:pPr>
              <w:jc w:val="center"/>
              <w:rPr>
                <w:rFonts w:ascii="Arial" w:hAnsi="Arial" w:cs="Arial"/>
                <w:color w:val="000000"/>
                <w:sz w:val="16"/>
                <w:szCs w:val="16"/>
                <w:lang w:val="en-US"/>
              </w:rPr>
            </w:pPr>
            <w:r>
              <w:rPr>
                <w:rFonts w:ascii="Arial" w:hAnsi="Arial" w:cs="Arial"/>
                <w:color w:val="000000"/>
                <w:sz w:val="16"/>
                <w:szCs w:val="16"/>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D7F6D5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PLANNING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C92733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PORTABLE MATERIALS SHOULD NOT BE LEFT ON THE PLATFORM. SUPPORT 1 AND 2 MARINE VESSELS ARE SECURED.</w:t>
            </w:r>
          </w:p>
        </w:tc>
      </w:tr>
      <w:tr w:rsidR="00DE60AE" w:rsidRPr="006D007C" w14:paraId="52B99CEC"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1F18BD4"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A8E30E3"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BF64B76" w14:textId="77777777" w:rsidR="00DE60AE" w:rsidRPr="006D007C" w:rsidRDefault="00DE60AE" w:rsidP="004B2524">
            <w:pPr>
              <w:rPr>
                <w:rFonts w:ascii="Arial" w:hAnsi="Arial" w:cs="Arial"/>
                <w:color w:val="000000"/>
                <w:sz w:val="16"/>
                <w:szCs w:val="16"/>
                <w:lang w:val="en-US"/>
              </w:rPr>
            </w:pPr>
          </w:p>
        </w:tc>
      </w:tr>
      <w:tr w:rsidR="00DE60AE" w:rsidRPr="006D007C" w14:paraId="69B9CCC5"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5C5E646" w14:textId="77777777" w:rsidR="00DE60AE" w:rsidRPr="006D007C" w:rsidRDefault="00DE60AE" w:rsidP="004B2524">
            <w:pPr>
              <w:jc w:val="center"/>
              <w:rPr>
                <w:rFonts w:ascii="Arial" w:hAnsi="Arial" w:cs="Arial"/>
                <w:color w:val="000000"/>
                <w:sz w:val="16"/>
                <w:szCs w:val="16"/>
                <w:lang w:val="en-US"/>
              </w:rPr>
            </w:pPr>
            <w:r>
              <w:rPr>
                <w:rFonts w:ascii="Arial" w:hAnsi="Arial" w:cs="Arial"/>
                <w:color w:val="000000"/>
                <w:sz w:val="16"/>
                <w:szCs w:val="16"/>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41FCB6C"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RESPONSE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2CBA65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FIRE TEAMS MUST BE READY AGAINST THE DANGER OF FIRE DURING AND AFTER STORM / HURRICAN.</w:t>
            </w:r>
          </w:p>
        </w:tc>
      </w:tr>
      <w:tr w:rsidR="00DE60AE" w:rsidRPr="006D007C" w14:paraId="371A86B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7F187FF"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7FB00BA"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6357B729" w14:textId="77777777" w:rsidR="00DE60AE" w:rsidRPr="006D007C" w:rsidRDefault="00DE60AE" w:rsidP="004B2524">
            <w:pPr>
              <w:rPr>
                <w:rFonts w:ascii="Arial" w:hAnsi="Arial" w:cs="Arial"/>
                <w:color w:val="000000"/>
                <w:sz w:val="16"/>
                <w:szCs w:val="16"/>
                <w:lang w:val="en-US"/>
              </w:rPr>
            </w:pPr>
          </w:p>
        </w:tc>
      </w:tr>
      <w:tr w:rsidR="00DE60AE" w:rsidRPr="006D007C" w14:paraId="741DE004"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FAE3C99"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ALL STAFF</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A577C9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RESPONSE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52AF59"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IN CASE OF FIRE, ACTION IS TAKEN ACCORDING TO THE FIRE ACTION PLAN.</w:t>
            </w:r>
          </w:p>
        </w:tc>
      </w:tr>
      <w:tr w:rsidR="00DE60AE" w:rsidRPr="006D007C" w14:paraId="67D1A89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927EEDE"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C038667"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E47E965" w14:textId="77777777" w:rsidR="00DE60AE" w:rsidRPr="006D007C" w:rsidRDefault="00DE60AE" w:rsidP="004B2524">
            <w:pPr>
              <w:rPr>
                <w:rFonts w:ascii="Arial" w:hAnsi="Arial" w:cs="Arial"/>
                <w:color w:val="000000"/>
                <w:sz w:val="16"/>
                <w:szCs w:val="16"/>
                <w:lang w:val="en-US"/>
              </w:rPr>
            </w:pPr>
          </w:p>
        </w:tc>
      </w:tr>
      <w:tr w:rsidR="00DE60AE" w:rsidRPr="006D007C" w14:paraId="5E88DB49"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13CE3EB"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800AA61"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EMERGENCY MANAGER</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C951664"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THE EMERGENCY MANAGER DECIDES WHETHER THE OPERATION SHOULD BE STOPPED BASED ON THE SEVERITY OF THE STORM/HURRICAN.</w:t>
            </w:r>
          </w:p>
        </w:tc>
      </w:tr>
      <w:tr w:rsidR="00DE60AE" w:rsidRPr="006D007C" w14:paraId="73F6BEDB"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3515B02"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31D2D40"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15DBBB4" w14:textId="77777777" w:rsidR="00DE60AE" w:rsidRPr="006D007C" w:rsidRDefault="00DE60AE" w:rsidP="004B2524">
            <w:pPr>
              <w:rPr>
                <w:rFonts w:ascii="Arial" w:hAnsi="Arial" w:cs="Arial"/>
                <w:color w:val="000000"/>
                <w:sz w:val="16"/>
                <w:szCs w:val="16"/>
                <w:lang w:val="en-US"/>
              </w:rPr>
            </w:pPr>
          </w:p>
        </w:tc>
      </w:tr>
      <w:tr w:rsidR="00DE60AE" w:rsidRPr="006D007C" w14:paraId="45CF2C27" w14:textId="77777777" w:rsidTr="00DE60AE">
        <w:trPr>
          <w:trHeight w:val="335"/>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5C04C8EC"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3E9CFF3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LOGISTICS UNIT</w:t>
            </w:r>
          </w:p>
        </w:tc>
        <w:tc>
          <w:tcPr>
            <w:tcW w:w="8533" w:type="dxa"/>
            <w:tcBorders>
              <w:top w:val="single" w:sz="8" w:space="0" w:color="000000"/>
              <w:left w:val="single" w:sz="8" w:space="0" w:color="auto"/>
              <w:bottom w:val="single" w:sz="8" w:space="0" w:color="000000"/>
              <w:right w:val="single" w:sz="8" w:space="0" w:color="000000"/>
            </w:tcBorders>
            <w:shd w:val="clear" w:color="auto" w:fill="auto"/>
            <w:vAlign w:val="center"/>
            <w:hideMark/>
          </w:tcPr>
          <w:p w14:paraId="27F6E580"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•AFTER THE STORM/HURRICAN, THE DAMAGE DETECTION AND REPAIR TEAM DETECTS THE DAMAGE CAUSED IN THE FACILITY.</w:t>
            </w:r>
          </w:p>
        </w:tc>
      </w:tr>
    </w:tbl>
    <w:p w14:paraId="4D5E006D" w14:textId="77777777" w:rsidR="00DE60AE" w:rsidRDefault="00DE60AE">
      <w:pPr>
        <w:jc w:val="left"/>
      </w:pPr>
      <w:bookmarkStart w:id="113" w:name="_Toc232691622"/>
      <w:bookmarkStart w:id="114" w:name="_Toc233273822"/>
      <w:r>
        <w:br w:type="page"/>
      </w:r>
    </w:p>
    <w:p w14:paraId="2A432E9D" w14:textId="77777777" w:rsidR="00DE60AE" w:rsidRPr="00386A65" w:rsidRDefault="00DE60AE" w:rsidP="00DE60AE">
      <w:pPr>
        <w:pStyle w:val="Balk3"/>
      </w:pPr>
      <w:bookmarkStart w:id="115" w:name="_Toc75698756"/>
      <w:r>
        <w:lastRenderedPageBreak/>
        <w:t>Unfavorable Visibility Action Plan</w:t>
      </w:r>
      <w:bookmarkEnd w:id="113"/>
      <w:bookmarkEnd w:id="114"/>
      <w:bookmarkEnd w:id="115"/>
    </w:p>
    <w:tbl>
      <w:tblPr>
        <w:tblW w:w="12933" w:type="dxa"/>
        <w:tblInd w:w="675" w:type="dxa"/>
        <w:tblLook w:val="04A0" w:firstRow="1" w:lastRow="0" w:firstColumn="1" w:lastColumn="0" w:noHBand="0" w:noVBand="1"/>
      </w:tblPr>
      <w:tblGrid>
        <w:gridCol w:w="2200"/>
        <w:gridCol w:w="2200"/>
        <w:gridCol w:w="8533"/>
      </w:tblGrid>
      <w:tr w:rsidR="00DE60AE" w:rsidRPr="00E24C77" w14:paraId="066097E5" w14:textId="77777777" w:rsidTr="00DE60AE">
        <w:trPr>
          <w:trHeight w:val="40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600EC8" w14:textId="77777777" w:rsidR="00DE60AE" w:rsidRPr="00E24C77" w:rsidRDefault="00DE60AE" w:rsidP="004B2524">
            <w:pPr>
              <w:jc w:val="center"/>
              <w:rPr>
                <w:rFonts w:ascii="Arial" w:hAnsi="Arial" w:cs="Arial"/>
                <w:b/>
                <w:bCs/>
                <w:color w:val="000000"/>
                <w:sz w:val="20"/>
                <w:lang w:val="en-US"/>
              </w:rPr>
            </w:pPr>
            <w:r w:rsidRPr="00E24C77">
              <w:rPr>
                <w:rFonts w:ascii="Arial" w:hAnsi="Arial" w:cs="Arial"/>
                <w:b/>
                <w:bCs/>
                <w:color w:val="000000"/>
                <w:sz w:val="20"/>
                <w:lang w:val="en-US"/>
              </w:rPr>
              <w:t>OFFICER</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623EF03" w14:textId="77777777" w:rsidR="00DE60AE" w:rsidRPr="00E24C77" w:rsidRDefault="00DE60AE" w:rsidP="004B2524">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853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9536B5" w14:textId="77777777" w:rsidR="00DE60AE" w:rsidRPr="00E24C77" w:rsidRDefault="00DE60AE" w:rsidP="004B2524">
            <w:pPr>
              <w:jc w:val="center"/>
              <w:rPr>
                <w:rFonts w:ascii="Arial" w:hAnsi="Arial" w:cs="Arial"/>
                <w:b/>
                <w:bCs/>
                <w:color w:val="000000"/>
                <w:sz w:val="20"/>
                <w:lang w:val="en-US"/>
              </w:rPr>
            </w:pPr>
            <w:r w:rsidRPr="00E24C77">
              <w:rPr>
                <w:rFonts w:ascii="Arial" w:hAnsi="Arial" w:cs="Arial"/>
                <w:b/>
                <w:bCs/>
                <w:color w:val="000000"/>
                <w:sz w:val="20"/>
                <w:lang w:val="en-US"/>
              </w:rPr>
              <w:t>ACTIONS</w:t>
            </w:r>
          </w:p>
        </w:tc>
      </w:tr>
      <w:tr w:rsidR="00DE60AE" w:rsidRPr="00E24C77" w14:paraId="4BB19744" w14:textId="77777777" w:rsidTr="00DE60AE">
        <w:trPr>
          <w:trHeight w:val="405"/>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2AFF360" w14:textId="77777777" w:rsidR="00DE60AE" w:rsidRPr="00E24C77" w:rsidRDefault="00DE60AE" w:rsidP="004B2524">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31872C7" w14:textId="77777777" w:rsidR="00DE60AE" w:rsidRPr="00E24C77" w:rsidRDefault="00DE60AE" w:rsidP="004B2524">
            <w:pPr>
              <w:rPr>
                <w:rFonts w:ascii="Arial" w:hAnsi="Arial" w:cs="Arial"/>
                <w:b/>
                <w:bCs/>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BF83262" w14:textId="77777777" w:rsidR="00DE60AE" w:rsidRPr="00E24C77" w:rsidRDefault="00DE60AE" w:rsidP="004B2524">
            <w:pPr>
              <w:rPr>
                <w:rFonts w:ascii="Arial" w:hAnsi="Arial" w:cs="Arial"/>
                <w:b/>
                <w:bCs/>
                <w:color w:val="000000"/>
                <w:sz w:val="20"/>
                <w:lang w:val="en-US"/>
              </w:rPr>
            </w:pPr>
          </w:p>
        </w:tc>
      </w:tr>
      <w:tr w:rsidR="00DE60AE" w:rsidRPr="00E24C77" w14:paraId="6E00D214"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704F859"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4B856B6"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7EE338A3" w14:textId="77777777" w:rsidR="00DE60AE" w:rsidRPr="00E24C77" w:rsidRDefault="00DE60AE" w:rsidP="004B2524">
            <w:pPr>
              <w:rPr>
                <w:rFonts w:ascii="Arial" w:hAnsi="Arial" w:cs="Arial"/>
                <w:color w:val="000000"/>
                <w:sz w:val="20"/>
                <w:lang w:val="en-US"/>
              </w:rPr>
            </w:pPr>
          </w:p>
        </w:tc>
      </w:tr>
      <w:tr w:rsidR="00DE60AE" w:rsidRPr="00E24C77" w14:paraId="77B81F73"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08835B0"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ALL STAFF</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480747B"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F0180D3" w14:textId="77777777" w:rsidR="00DE60AE" w:rsidRPr="00E24C77" w:rsidRDefault="00DE60AE" w:rsidP="004B2524">
            <w:pPr>
              <w:rPr>
                <w:rFonts w:ascii="Arial" w:hAnsi="Arial" w:cs="Arial"/>
                <w:color w:val="000000"/>
                <w:sz w:val="20"/>
                <w:lang w:val="en-US"/>
              </w:rPr>
            </w:pPr>
            <w:r w:rsidRPr="00E24C77">
              <w:rPr>
                <w:rFonts w:ascii="Arial" w:hAnsi="Arial" w:cs="Arial"/>
                <w:color w:val="000000"/>
                <w:sz w:val="20"/>
                <w:lang w:val="en-US"/>
              </w:rPr>
              <w:t>• MUST BE PREPARED AGAINST THE DANGER OF COLLECTING MARINE SYSTEMS IN UNFAIR VISIBILITY CONDITIONS.</w:t>
            </w:r>
          </w:p>
        </w:tc>
      </w:tr>
      <w:tr w:rsidR="00DE60AE" w:rsidRPr="00E24C77" w14:paraId="698BF16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D9B8845"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2C7A4E6"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400DB956" w14:textId="77777777" w:rsidR="00DE60AE" w:rsidRPr="00E24C77" w:rsidRDefault="00DE60AE" w:rsidP="004B2524">
            <w:pPr>
              <w:rPr>
                <w:rFonts w:ascii="Arial" w:hAnsi="Arial" w:cs="Arial"/>
                <w:color w:val="000000"/>
                <w:sz w:val="20"/>
                <w:lang w:val="en-US"/>
              </w:rPr>
            </w:pPr>
          </w:p>
        </w:tc>
      </w:tr>
      <w:tr w:rsidR="00DE60AE" w:rsidRPr="00E24C77" w14:paraId="17F800C6"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8B9197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012DFA5"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OPERATIONS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F1A889E"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THE OPERATIONS RESPONSIBLE GET DETAILED INFORMATION BY CALLING THE REGIONAL DIRECTORATE OF METEOROLOGICAL AFFAIRS.</w:t>
            </w:r>
          </w:p>
        </w:tc>
      </w:tr>
      <w:tr w:rsidR="00DE60AE" w:rsidRPr="00E24C77" w14:paraId="402506D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0426A92"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EFF372F"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FF4DF3E" w14:textId="77777777" w:rsidR="00DE60AE" w:rsidRPr="00E24C77" w:rsidRDefault="00DE60AE" w:rsidP="004B2524">
            <w:pPr>
              <w:rPr>
                <w:rFonts w:ascii="Arial" w:hAnsi="Arial" w:cs="Arial"/>
                <w:color w:val="000000"/>
                <w:sz w:val="20"/>
                <w:lang w:val="en-US"/>
              </w:rPr>
            </w:pPr>
          </w:p>
        </w:tc>
      </w:tr>
      <w:tr w:rsidR="00DE60AE" w:rsidRPr="00E24C77" w14:paraId="06F2BE7C"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7846495"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D13995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OPERATIONS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14:paraId="53EEB06A"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PERSONNEL WORKING ON THE PLATFORM IS EVACUATED THROUGH THE PLATFORM TO PREVENT ANY INJURY.</w:t>
            </w:r>
          </w:p>
        </w:tc>
      </w:tr>
      <w:tr w:rsidR="00DE60AE" w:rsidRPr="00E24C77" w14:paraId="437669A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98244B5"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592AD4C"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670EF268" w14:textId="77777777" w:rsidR="00DE60AE" w:rsidRPr="00E24C77" w:rsidRDefault="00DE60AE" w:rsidP="004B2524">
            <w:pPr>
              <w:rPr>
                <w:rFonts w:ascii="Arial" w:hAnsi="Arial" w:cs="Arial"/>
                <w:color w:val="000000"/>
                <w:sz w:val="20"/>
                <w:lang w:val="en-US"/>
              </w:rPr>
            </w:pPr>
          </w:p>
        </w:tc>
      </w:tr>
      <w:tr w:rsidR="00DE60AE" w:rsidRPr="00E24C77" w14:paraId="47D67B79"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0C01EC2"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568D251"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1593F19" w14:textId="77777777" w:rsidR="00DE60AE" w:rsidRPr="00E24C77" w:rsidRDefault="00DE60AE" w:rsidP="004B2524">
            <w:pPr>
              <w:rPr>
                <w:rFonts w:ascii="Arial" w:hAnsi="Arial" w:cs="Arial"/>
                <w:color w:val="000000"/>
                <w:sz w:val="20"/>
                <w:lang w:val="en-US"/>
              </w:rPr>
            </w:pPr>
          </w:p>
        </w:tc>
      </w:tr>
      <w:tr w:rsidR="00DE60AE" w:rsidRPr="00E24C77" w14:paraId="55F06D20" w14:textId="77777777" w:rsidTr="00DE60AE">
        <w:trPr>
          <w:trHeight w:val="300"/>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0A4B9F30"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122699D4"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OPERATIONS UNIT</w:t>
            </w:r>
          </w:p>
          <w:p w14:paraId="6DE825FE" w14:textId="77777777" w:rsidR="00DE60AE" w:rsidRPr="00E24C77" w:rsidRDefault="00DE60AE" w:rsidP="004B2524">
            <w:pPr>
              <w:jc w:val="center"/>
              <w:rPr>
                <w:rFonts w:ascii="Arial" w:hAnsi="Arial" w:cs="Arial"/>
                <w:color w:val="000000"/>
                <w:sz w:val="20"/>
                <w:lang w:val="en-US"/>
              </w:rPr>
            </w:pPr>
          </w:p>
        </w:tc>
        <w:tc>
          <w:tcPr>
            <w:tcW w:w="8533" w:type="dxa"/>
            <w:tcBorders>
              <w:top w:val="single" w:sz="8" w:space="0" w:color="000000"/>
              <w:left w:val="single" w:sz="8" w:space="0" w:color="auto"/>
              <w:bottom w:val="single" w:sz="8" w:space="0" w:color="000000"/>
              <w:right w:val="single" w:sz="8" w:space="0" w:color="000000"/>
            </w:tcBorders>
            <w:shd w:val="clear" w:color="auto" w:fill="auto"/>
          </w:tcPr>
          <w:p w14:paraId="7E066227" w14:textId="77777777" w:rsidR="00DE60AE" w:rsidRPr="00E24C77" w:rsidRDefault="00DE60AE" w:rsidP="00DE60AE">
            <w:pPr>
              <w:numPr>
                <w:ilvl w:val="0"/>
                <w:numId w:val="8"/>
              </w:numPr>
              <w:ind w:left="185" w:hanging="142"/>
              <w:jc w:val="left"/>
              <w:rPr>
                <w:rFonts w:ascii="Arial" w:hAnsi="Arial" w:cs="Arial"/>
                <w:color w:val="000000"/>
                <w:sz w:val="20"/>
                <w:lang w:val="en-US"/>
              </w:rPr>
            </w:pPr>
            <w:r>
              <w:rPr>
                <w:rFonts w:ascii="Arial" w:hAnsi="Arial" w:cs="Arial"/>
                <w:color w:val="000000"/>
                <w:sz w:val="20"/>
                <w:lang w:val="en-US"/>
              </w:rPr>
              <w:t>IT IS OBSERVED THAT THE FOG HORN AND SEA LIGHT ON THE PLATFORM ARE WORKING</w:t>
            </w:r>
          </w:p>
        </w:tc>
      </w:tr>
      <w:tr w:rsidR="00DE60AE" w:rsidRPr="00E24C77" w14:paraId="1E5753A2"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3974151"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CB167FD"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MARINE OPERATIONS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14:paraId="1CEF2B28" w14:textId="77777777" w:rsidR="00DE60AE" w:rsidRPr="00E24C77" w:rsidRDefault="00DE60AE" w:rsidP="004B2524">
            <w:pPr>
              <w:rPr>
                <w:rFonts w:ascii="Arial" w:hAnsi="Arial" w:cs="Arial"/>
                <w:color w:val="000000"/>
                <w:sz w:val="20"/>
                <w:lang w:val="en-US"/>
              </w:rPr>
            </w:pPr>
            <w:r w:rsidRPr="00E24C77">
              <w:rPr>
                <w:rFonts w:ascii="Arial" w:hAnsi="Arial" w:cs="Arial"/>
                <w:color w:val="000000"/>
                <w:sz w:val="20"/>
                <w:lang w:val="en-US"/>
              </w:rPr>
              <w:t>• PORTABLE MATERIALS SHOULD NOT BE LEFT ON THE PLATFORM.</w:t>
            </w:r>
          </w:p>
        </w:tc>
      </w:tr>
      <w:tr w:rsidR="00DE60AE" w:rsidRPr="00E24C77" w14:paraId="4072B13F"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shd w:val="clear" w:color="auto" w:fill="auto"/>
            <w:vAlign w:val="bottom"/>
          </w:tcPr>
          <w:p w14:paraId="173026E0" w14:textId="77777777" w:rsidR="00DE60AE" w:rsidRDefault="00DE60AE" w:rsidP="004B2524">
            <w:pPr>
              <w:jc w:val="cente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shd w:val="clear" w:color="auto" w:fill="auto"/>
            <w:vAlign w:val="bottom"/>
          </w:tcPr>
          <w:p w14:paraId="2D501B9E" w14:textId="77777777" w:rsidR="00DE60AE" w:rsidRPr="00E24C77" w:rsidRDefault="00DE60AE" w:rsidP="004B2524">
            <w:pPr>
              <w:jc w:val="cente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54057BC" w14:textId="77777777" w:rsidR="00DE60AE" w:rsidRPr="00E24C77" w:rsidRDefault="00DE60AE" w:rsidP="004B2524">
            <w:pPr>
              <w:rPr>
                <w:rFonts w:ascii="Arial" w:hAnsi="Arial" w:cs="Arial"/>
                <w:color w:val="000000"/>
                <w:sz w:val="20"/>
                <w:lang w:val="en-US"/>
              </w:rPr>
            </w:pPr>
          </w:p>
        </w:tc>
      </w:tr>
      <w:tr w:rsidR="00DE60AE" w:rsidRPr="00E24C77" w14:paraId="724C720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B0691BC"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6119697"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BCAE8A9" w14:textId="77777777" w:rsidR="00DE60AE" w:rsidRPr="00E24C77" w:rsidRDefault="00DE60AE" w:rsidP="004B2524">
            <w:pPr>
              <w:rPr>
                <w:rFonts w:ascii="Arial" w:hAnsi="Arial" w:cs="Arial"/>
                <w:color w:val="000000"/>
                <w:sz w:val="20"/>
                <w:lang w:val="en-US"/>
              </w:rPr>
            </w:pPr>
          </w:p>
        </w:tc>
      </w:tr>
      <w:tr w:rsidR="00DE60AE" w:rsidRPr="00E24C77" w14:paraId="076A0AAC"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9BEB607"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BUSINESS</w:t>
            </w:r>
          </w:p>
          <w:p w14:paraId="245A1BC3"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FE7CD00"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MARINE OPERATIONS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AB04593"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MARINE VEHICLES ARE NOT ALLOWED TO GO TO SEA EXCEPT FOR AN EMERGENCY.</w:t>
            </w:r>
          </w:p>
        </w:tc>
      </w:tr>
      <w:tr w:rsidR="00DE60AE" w:rsidRPr="00E24C77" w14:paraId="75DC479B"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A281C0A"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FC85DE9"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4C788EB" w14:textId="77777777" w:rsidR="00DE60AE" w:rsidRPr="00E24C77" w:rsidRDefault="00DE60AE" w:rsidP="004B2524">
            <w:pPr>
              <w:rPr>
                <w:rFonts w:ascii="Arial" w:hAnsi="Arial" w:cs="Arial"/>
                <w:color w:val="000000"/>
                <w:sz w:val="20"/>
                <w:lang w:val="en-US"/>
              </w:rPr>
            </w:pPr>
          </w:p>
        </w:tc>
      </w:tr>
      <w:tr w:rsidR="00DE60AE" w:rsidRPr="00E24C77" w14:paraId="3BEB0FA9"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EB3F3E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8A0C2A6"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MARINE OPERATIONS UNIT</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A58636C"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TERMINAL AND MARINE SYSTEM PIPE CONNECTIONS ARE CONSTANTLY MONITORED.</w:t>
            </w:r>
          </w:p>
        </w:tc>
      </w:tr>
      <w:tr w:rsidR="00DE60AE" w:rsidRPr="00E24C77" w14:paraId="4EC5FFF6"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3C48FAD"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6C8AC0C"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B7D3E26" w14:textId="77777777" w:rsidR="00DE60AE" w:rsidRPr="00E24C77" w:rsidRDefault="00DE60AE" w:rsidP="004B2524">
            <w:pPr>
              <w:rPr>
                <w:rFonts w:ascii="Arial" w:hAnsi="Arial" w:cs="Arial"/>
                <w:color w:val="000000"/>
                <w:sz w:val="20"/>
                <w:lang w:val="en-US"/>
              </w:rPr>
            </w:pPr>
          </w:p>
        </w:tc>
      </w:tr>
      <w:tr w:rsidR="00DE60AE" w:rsidRPr="00E24C77" w14:paraId="03FB8E53" w14:textId="77777777" w:rsidTr="00DE60AE">
        <w:trPr>
          <w:trHeight w:val="300"/>
        </w:trPr>
        <w:tc>
          <w:tcPr>
            <w:tcW w:w="2200" w:type="dxa"/>
            <w:tcBorders>
              <w:top w:val="single" w:sz="8" w:space="0" w:color="auto"/>
              <w:left w:val="single" w:sz="8" w:space="0" w:color="auto"/>
              <w:bottom w:val="single" w:sz="8" w:space="0" w:color="000000"/>
              <w:right w:val="single" w:sz="8" w:space="0" w:color="000000"/>
            </w:tcBorders>
            <w:shd w:val="clear" w:color="auto" w:fill="auto"/>
            <w:hideMark/>
          </w:tcPr>
          <w:p w14:paraId="1CF95723"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ADYM</w:t>
            </w:r>
          </w:p>
        </w:tc>
        <w:tc>
          <w:tcPr>
            <w:tcW w:w="2200" w:type="dxa"/>
            <w:tcBorders>
              <w:top w:val="single" w:sz="8" w:space="0" w:color="auto"/>
              <w:left w:val="single" w:sz="8" w:space="0" w:color="auto"/>
              <w:bottom w:val="single" w:sz="8" w:space="0" w:color="000000"/>
              <w:right w:val="single" w:sz="8" w:space="0" w:color="000000"/>
            </w:tcBorders>
            <w:shd w:val="clear" w:color="auto" w:fill="auto"/>
            <w:hideMark/>
          </w:tcPr>
          <w:p w14:paraId="24909A3B"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EMERGENCY MANAGER</w:t>
            </w:r>
          </w:p>
        </w:tc>
        <w:tc>
          <w:tcPr>
            <w:tcW w:w="8533" w:type="dxa"/>
            <w:tcBorders>
              <w:top w:val="single" w:sz="8" w:space="0" w:color="000000"/>
              <w:left w:val="single" w:sz="8" w:space="0" w:color="auto"/>
              <w:bottom w:val="single" w:sz="8" w:space="0" w:color="000000"/>
              <w:right w:val="single" w:sz="8" w:space="0" w:color="000000"/>
            </w:tcBorders>
            <w:shd w:val="clear" w:color="auto" w:fill="auto"/>
            <w:hideMark/>
          </w:tcPr>
          <w:p w14:paraId="5A798BF8"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ADY DECIDES WHETHER THE TERMINAL AND THE SHIP OPERATIONS SHOULD BE SUSPENDED, ACCORDING TO THE SEVERITY OF UNFAIR VISIBILITY CONDITIONS.</w:t>
            </w:r>
          </w:p>
        </w:tc>
      </w:tr>
    </w:tbl>
    <w:p w14:paraId="648FC8D6" w14:textId="77777777" w:rsidR="00DE60AE" w:rsidRDefault="00DE60AE" w:rsidP="000B3727">
      <w:pPr>
        <w:tabs>
          <w:tab w:val="left" w:pos="969"/>
        </w:tabs>
        <w:ind w:right="6710"/>
        <w:rPr>
          <w:rFonts w:ascii="Times New Roman" w:hAnsi="Times New Roman"/>
        </w:rPr>
      </w:pPr>
    </w:p>
    <w:p w14:paraId="7B18ACE7" w14:textId="77777777" w:rsidR="00DE60AE" w:rsidRDefault="00DE60AE">
      <w:pPr>
        <w:jc w:val="left"/>
        <w:rPr>
          <w:rFonts w:ascii="Times New Roman" w:hAnsi="Times New Roman"/>
        </w:rPr>
      </w:pPr>
      <w:r>
        <w:rPr>
          <w:rFonts w:ascii="Times New Roman" w:hAnsi="Times New Roman"/>
        </w:rPr>
        <w:br w:type="page"/>
      </w:r>
    </w:p>
    <w:p w14:paraId="7CAE2116" w14:textId="77777777" w:rsidR="00DE60AE" w:rsidRPr="00E26592" w:rsidRDefault="00DE60AE" w:rsidP="00DE60AE">
      <w:pPr>
        <w:pStyle w:val="Balk2"/>
        <w:rPr>
          <w:rFonts w:eastAsia="Times New Roman" w:cs="Times New Roman"/>
        </w:rPr>
      </w:pPr>
      <w:bookmarkStart w:id="116" w:name="_Toc75698757"/>
      <w:r w:rsidRPr="00E26592">
        <w:lastRenderedPageBreak/>
        <w:t>Leakage, flow or leakage of hazardous substances belonging to each hazard class or sub-hazard classes allowed to be handled in the port</w:t>
      </w:r>
      <w:r w:rsidRPr="00E26592">
        <w:rPr>
          <w:spacing w:val="-8"/>
        </w:rPr>
        <w:t xml:space="preserve"> </w:t>
      </w:r>
      <w:r>
        <w:t>shedding</w:t>
      </w:r>
      <w:bookmarkEnd w:id="116"/>
    </w:p>
    <w:tbl>
      <w:tblPr>
        <w:tblW w:w="5000" w:type="pct"/>
        <w:tblLook w:val="04A0" w:firstRow="1" w:lastRow="0" w:firstColumn="1" w:lastColumn="0" w:noHBand="0" w:noVBand="1"/>
      </w:tblPr>
      <w:tblGrid>
        <w:gridCol w:w="2117"/>
        <w:gridCol w:w="2883"/>
        <w:gridCol w:w="8940"/>
      </w:tblGrid>
      <w:tr w:rsidR="00DE60AE" w:rsidRPr="001A5B2A" w14:paraId="090EC25E" w14:textId="77777777" w:rsidTr="008963EE">
        <w:trPr>
          <w:trHeight w:val="281"/>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383CE8" w14:textId="77777777" w:rsidR="00DE60AE" w:rsidRPr="001A5B2A" w:rsidRDefault="00DE60AE" w:rsidP="004B2524">
            <w:pPr>
              <w:jc w:val="center"/>
              <w:rPr>
                <w:rFonts w:ascii="Arial" w:hAnsi="Arial" w:cs="Arial"/>
                <w:b/>
                <w:bCs/>
                <w:color w:val="000000"/>
                <w:sz w:val="20"/>
                <w:lang w:val="en-US"/>
              </w:rPr>
            </w:pPr>
            <w:r w:rsidRPr="001A5B2A">
              <w:rPr>
                <w:rFonts w:ascii="Arial" w:hAnsi="Arial" w:cs="Arial"/>
                <w:b/>
                <w:bCs/>
                <w:color w:val="000000"/>
                <w:sz w:val="20"/>
                <w:lang w:val="en-US"/>
              </w:rPr>
              <w:t>OFFICER</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B856A1E" w14:textId="77777777" w:rsidR="00DE60AE" w:rsidRPr="001A5B2A" w:rsidRDefault="00DE60AE" w:rsidP="004B2524">
            <w:pPr>
              <w:jc w:val="center"/>
              <w:rPr>
                <w:rFonts w:ascii="Arial" w:hAnsi="Arial" w:cs="Arial"/>
                <w:b/>
                <w:bCs/>
                <w:color w:val="000000"/>
                <w:sz w:val="20"/>
                <w:lang w:val="en-US"/>
              </w:rPr>
            </w:pPr>
            <w:r>
              <w:rPr>
                <w:rFonts w:ascii="Arial" w:hAnsi="Arial" w:cs="Arial"/>
                <w:b/>
                <w:bCs/>
                <w:color w:val="000000"/>
                <w:sz w:val="20"/>
                <w:lang w:val="en-US"/>
              </w:rPr>
              <w:t>EMERGENCY SECTION</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44F8EE" w14:textId="77777777" w:rsidR="00DE60AE" w:rsidRPr="001A5B2A" w:rsidRDefault="00DE60AE" w:rsidP="004B2524">
            <w:pPr>
              <w:jc w:val="center"/>
              <w:rPr>
                <w:rFonts w:ascii="Arial" w:hAnsi="Arial" w:cs="Arial"/>
                <w:b/>
                <w:bCs/>
                <w:color w:val="000000"/>
                <w:sz w:val="20"/>
                <w:lang w:val="en-US"/>
              </w:rPr>
            </w:pPr>
            <w:r w:rsidRPr="001A5B2A">
              <w:rPr>
                <w:rFonts w:ascii="Arial" w:hAnsi="Arial" w:cs="Arial"/>
                <w:b/>
                <w:bCs/>
                <w:color w:val="000000"/>
                <w:sz w:val="20"/>
                <w:lang w:val="en-US"/>
              </w:rPr>
              <w:t>ACTIONS</w:t>
            </w:r>
          </w:p>
        </w:tc>
      </w:tr>
      <w:tr w:rsidR="00DE60AE" w:rsidRPr="001A5B2A" w14:paraId="78BC9436"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16434606" w14:textId="77777777" w:rsidR="00DE60AE" w:rsidRPr="001A5B2A" w:rsidRDefault="00DE60AE" w:rsidP="004B2524">
            <w:pPr>
              <w:rPr>
                <w:rFonts w:ascii="Arial" w:hAnsi="Arial" w:cs="Arial"/>
                <w:b/>
                <w:bCs/>
                <w:color w:val="000000"/>
                <w:sz w:val="20"/>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2DE21EA9" w14:textId="77777777" w:rsidR="00DE60AE" w:rsidRPr="001A5B2A" w:rsidRDefault="00DE60AE" w:rsidP="004B2524">
            <w:pPr>
              <w:rPr>
                <w:rFonts w:ascii="Arial" w:hAnsi="Arial" w:cs="Arial"/>
                <w:b/>
                <w:bCs/>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6BF0200" w14:textId="77777777" w:rsidR="00DE60AE" w:rsidRPr="001A5B2A" w:rsidRDefault="00DE60AE" w:rsidP="004B2524">
            <w:pPr>
              <w:rPr>
                <w:rFonts w:ascii="Arial" w:hAnsi="Arial" w:cs="Arial"/>
                <w:b/>
                <w:bCs/>
                <w:color w:val="000000"/>
                <w:sz w:val="20"/>
                <w:lang w:val="en-US"/>
              </w:rPr>
            </w:pPr>
          </w:p>
        </w:tc>
      </w:tr>
      <w:tr w:rsidR="00DE60AE" w:rsidRPr="001A5B2A" w14:paraId="2F9200D6"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758ED021" w14:textId="77777777" w:rsidR="00DE60AE" w:rsidRPr="001A5B2A" w:rsidRDefault="00DE60AE" w:rsidP="004B2524">
            <w:pPr>
              <w:rPr>
                <w:rFonts w:ascii="Arial" w:hAnsi="Arial" w:cs="Arial"/>
                <w:color w:val="000000"/>
                <w:sz w:val="20"/>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02D36D37"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041187C3" w14:textId="77777777" w:rsidR="00DE60AE" w:rsidRPr="001A5B2A" w:rsidRDefault="00DE60AE" w:rsidP="004B2524">
            <w:pPr>
              <w:rPr>
                <w:rFonts w:ascii="Arial" w:hAnsi="Arial" w:cs="Arial"/>
                <w:color w:val="000000"/>
                <w:sz w:val="20"/>
                <w:lang w:val="en-US"/>
              </w:rPr>
            </w:pPr>
          </w:p>
        </w:tc>
      </w:tr>
      <w:tr w:rsidR="00DE60AE" w:rsidRPr="001A5B2A" w14:paraId="574F1830"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F36D6AC"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ALL STAFF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45D62CE8"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 </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485AD1D"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PERSONNEL WHO EXPERIENCE A HAZARDOUS MATERIAL LEAK OR SPILL IMMEDIATELY BUILD A BARRICADE IN FRONT OF THE LEAKING PRODUCT TO PREVENT THE SPREAD.</w:t>
            </w:r>
          </w:p>
        </w:tc>
      </w:tr>
      <w:tr w:rsidR="00DE60AE" w:rsidRPr="001A5B2A" w14:paraId="3EE0142C"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05FBD6F"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3F3168D"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FB50726" w14:textId="77777777" w:rsidR="00DE60AE" w:rsidRPr="001A5B2A" w:rsidRDefault="00DE60AE" w:rsidP="004B2524">
            <w:pPr>
              <w:rPr>
                <w:rFonts w:ascii="Arial" w:hAnsi="Arial" w:cs="Arial"/>
                <w:color w:val="000000"/>
                <w:sz w:val="20"/>
                <w:lang w:val="en-US"/>
              </w:rPr>
            </w:pPr>
          </w:p>
        </w:tc>
      </w:tr>
      <w:tr w:rsidR="00DE60AE" w:rsidRPr="001A5B2A" w14:paraId="62C76B3A"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572ADE2"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ALL STAFF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B857F09"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 </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673E22"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IF A CHEMICAL MATERIAL IS SPILLED ON YOU, TAKE OFF YOUR CLOTHING IMMEDIATELY AND GET UNDER THE EMERGENCY SHOWER. IF IT HAS CONTACT WITH THE EYES, THEY SHOULD BE WASHED WITH PLENTY OF WATER IN THE EYE SHOWER.</w:t>
            </w:r>
          </w:p>
        </w:tc>
      </w:tr>
      <w:tr w:rsidR="00DE60AE" w:rsidRPr="001A5B2A" w14:paraId="42779ADE"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76977D9"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4278943"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BC9A97B" w14:textId="77777777" w:rsidR="00DE60AE" w:rsidRPr="001A5B2A" w:rsidRDefault="00DE60AE" w:rsidP="004B2524">
            <w:pPr>
              <w:rPr>
                <w:rFonts w:ascii="Arial" w:hAnsi="Arial" w:cs="Arial"/>
                <w:color w:val="000000"/>
                <w:sz w:val="20"/>
                <w:lang w:val="en-US"/>
              </w:rPr>
            </w:pPr>
          </w:p>
        </w:tc>
      </w:tr>
      <w:tr w:rsidR="00DE60AE" w:rsidRPr="001A5B2A" w14:paraId="1C2873B8"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17CFF8F"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WORKPLACE DOCTOR</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364BA50"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FIRST AID TEAM</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A4C4CBB"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THE FIRST MANAGER IS NOTIFIED. THE FIRST MANAGER INFORMS THE FIRST AID UNIT.</w:t>
            </w:r>
          </w:p>
        </w:tc>
      </w:tr>
      <w:tr w:rsidR="00DE60AE" w:rsidRPr="001A5B2A" w14:paraId="48BD6D14"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56EC2A77"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D260227"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62D73B9" w14:textId="77777777" w:rsidR="00DE60AE" w:rsidRPr="001A5B2A" w:rsidRDefault="00DE60AE" w:rsidP="004B2524">
            <w:pPr>
              <w:rPr>
                <w:rFonts w:ascii="Arial" w:hAnsi="Arial" w:cs="Arial"/>
                <w:color w:val="000000"/>
                <w:sz w:val="20"/>
                <w:lang w:val="en-US"/>
              </w:rPr>
            </w:pPr>
          </w:p>
        </w:tc>
      </w:tr>
      <w:tr w:rsidR="00DE60AE" w:rsidRPr="001A5B2A" w14:paraId="5F085BB8"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60E6F42"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p w14:paraId="12CF0C66"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SECURITY CHEF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C1B5B3B"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RESPONSE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087A66C"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THE OPERATIONS RESPONSIBLE / SECURITY UNIT INFORMS THE INTERVENTION UNIT. THE RESPONSE UNIT ACTIVATES THE RESCUE AND TECHNICAL SUPPORT TEAM.</w:t>
            </w:r>
          </w:p>
        </w:tc>
      </w:tr>
      <w:tr w:rsidR="00DE60AE" w:rsidRPr="001A5B2A" w14:paraId="60003316"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5EB37D8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6E49704"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A82338B" w14:textId="77777777" w:rsidR="00DE60AE" w:rsidRPr="001A5B2A" w:rsidRDefault="00DE60AE" w:rsidP="004B2524">
            <w:pPr>
              <w:rPr>
                <w:rFonts w:ascii="Arial" w:hAnsi="Arial" w:cs="Arial"/>
                <w:color w:val="000000"/>
                <w:sz w:val="20"/>
                <w:lang w:val="en-US"/>
              </w:rPr>
            </w:pPr>
          </w:p>
        </w:tc>
      </w:tr>
      <w:tr w:rsidR="00DE60AE" w:rsidRPr="001A5B2A" w14:paraId="34DC4DD8" w14:textId="77777777" w:rsidTr="008963EE">
        <w:trPr>
          <w:trHeight w:val="300"/>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02B4B9CC"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6A4882AD"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RESPONSE AND LOGISTICS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ACA1032"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THE RESCUE TEAM AND THE TECHNICAL SUPPORT TEAM INTERVENE USING THE NECESSARY EQUIPMENT TO PREVENT THE PRODUCT FROM DISTRIBUTION TO THE ENVIRONMENT.</w:t>
            </w:r>
          </w:p>
        </w:tc>
      </w:tr>
      <w:tr w:rsidR="00DE60AE" w:rsidRPr="001A5B2A" w14:paraId="08124EDD" w14:textId="77777777" w:rsidTr="008963EE">
        <w:trPr>
          <w:trHeight w:val="43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02A31EBB"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single" w:sz="4" w:space="0" w:color="000000"/>
              <w:right w:val="single" w:sz="8" w:space="0" w:color="000000"/>
            </w:tcBorders>
            <w:vAlign w:val="center"/>
            <w:hideMark/>
          </w:tcPr>
          <w:p w14:paraId="46DE9572"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64180204" w14:textId="77777777" w:rsidR="00DE60AE" w:rsidRPr="001A5B2A" w:rsidRDefault="00DE60AE" w:rsidP="004B2524">
            <w:pPr>
              <w:rPr>
                <w:rFonts w:ascii="Arial" w:hAnsi="Arial" w:cs="Arial"/>
                <w:color w:val="000000"/>
                <w:sz w:val="20"/>
                <w:lang w:val="en-US"/>
              </w:rPr>
            </w:pPr>
          </w:p>
        </w:tc>
      </w:tr>
      <w:tr w:rsidR="00DE60AE" w:rsidRPr="001A5B2A" w14:paraId="77BD5B3C"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1682DFB"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4B8CAC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RESPONSE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04810E7"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THE INTERVENTION UNIT KEEP THE FIRE TEAM READY IN CASE OF A FIRE.</w:t>
            </w:r>
          </w:p>
        </w:tc>
      </w:tr>
      <w:tr w:rsidR="00DE60AE" w:rsidRPr="001A5B2A" w14:paraId="2AE281CD"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36620D86"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AADA9EA"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35C66DA" w14:textId="77777777" w:rsidR="00DE60AE" w:rsidRPr="001A5B2A" w:rsidRDefault="00DE60AE" w:rsidP="004B2524">
            <w:pPr>
              <w:rPr>
                <w:rFonts w:ascii="Arial" w:hAnsi="Arial" w:cs="Arial"/>
                <w:color w:val="000000"/>
                <w:sz w:val="20"/>
                <w:lang w:val="en-US"/>
              </w:rPr>
            </w:pPr>
          </w:p>
        </w:tc>
      </w:tr>
      <w:tr w:rsidR="00DE60AE" w:rsidRPr="001A5B2A" w14:paraId="1595792E"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E9A6FB0"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SECURITY CHEF</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5BB811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SECURITY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5541423"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THE SECURITY UNIT TAKES SECURITY MEASURES AROUND THE AREA FOR INTERVENTION.</w:t>
            </w:r>
          </w:p>
        </w:tc>
      </w:tr>
      <w:tr w:rsidR="00DE60AE" w:rsidRPr="001A5B2A" w14:paraId="64435FBB"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225693DC"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E731099"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F50A7D4" w14:textId="77777777" w:rsidR="00DE60AE" w:rsidRPr="001A5B2A" w:rsidRDefault="00DE60AE" w:rsidP="004B2524">
            <w:pPr>
              <w:rPr>
                <w:rFonts w:ascii="Arial" w:hAnsi="Arial" w:cs="Arial"/>
                <w:color w:val="000000"/>
                <w:sz w:val="20"/>
                <w:lang w:val="en-US"/>
              </w:rPr>
            </w:pPr>
          </w:p>
        </w:tc>
      </w:tr>
      <w:tr w:rsidR="00DE60AE" w:rsidRPr="001A5B2A" w14:paraId="4E505F3D"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7BC8279"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5E600E5"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MARINE OPERATIONS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3BD4016"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IF A LEAK OR SPILL ENTERS THE SEA, THE TECHNICAL SUPPORT AND RESCUE TEAM TRY TO PREVENT IT BY USING MARINE POLLUTION FIGHT EQUIPMENT.</w:t>
            </w:r>
          </w:p>
        </w:tc>
      </w:tr>
      <w:tr w:rsidR="00DE60AE" w:rsidRPr="001A5B2A" w14:paraId="3EC8FBFE"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C62796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8D95BBB"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5A10EFD" w14:textId="77777777" w:rsidR="00DE60AE" w:rsidRPr="001A5B2A" w:rsidRDefault="00DE60AE" w:rsidP="004B2524">
            <w:pPr>
              <w:rPr>
                <w:rFonts w:ascii="Arial" w:hAnsi="Arial" w:cs="Arial"/>
                <w:color w:val="000000"/>
                <w:sz w:val="20"/>
                <w:lang w:val="en-US"/>
              </w:rPr>
            </w:pPr>
          </w:p>
        </w:tc>
      </w:tr>
      <w:tr w:rsidR="00DE60AE" w:rsidRPr="001A5B2A" w14:paraId="1F0ACC28"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F781152"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BUSINESS RESPONSIBLE</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C3D4CA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SECURITY UNIT</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6B2A903"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IF MARINE POLLUTION CANNOT BE PREVENTED, THE NECESSARY EXTERNAL INSTITUTIONS ARE INFORMED AND ASSISTANCE IS REQUESTED.</w:t>
            </w:r>
          </w:p>
        </w:tc>
      </w:tr>
      <w:tr w:rsidR="00DE60AE" w:rsidRPr="001A5B2A" w14:paraId="5A4FA705" w14:textId="77777777" w:rsidTr="008963EE">
        <w:trPr>
          <w:trHeight w:val="281"/>
        </w:trPr>
        <w:tc>
          <w:tcPr>
            <w:tcW w:w="851" w:type="pct"/>
            <w:vMerge/>
            <w:tcBorders>
              <w:top w:val="single" w:sz="4" w:space="0" w:color="auto"/>
              <w:left w:val="single" w:sz="8" w:space="0" w:color="auto"/>
              <w:bottom w:val="single" w:sz="4" w:space="0" w:color="auto"/>
              <w:right w:val="single" w:sz="8" w:space="0" w:color="000000"/>
            </w:tcBorders>
            <w:vAlign w:val="center"/>
            <w:hideMark/>
          </w:tcPr>
          <w:p w14:paraId="7C46DBD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single" w:sz="4" w:space="0" w:color="auto"/>
              <w:right w:val="single" w:sz="8" w:space="0" w:color="000000"/>
            </w:tcBorders>
            <w:vAlign w:val="center"/>
            <w:hideMark/>
          </w:tcPr>
          <w:p w14:paraId="456DBC79"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1DE44C4B" w14:textId="77777777" w:rsidR="00DE60AE" w:rsidRPr="001A5B2A" w:rsidRDefault="00DE60AE" w:rsidP="004B2524">
            <w:pPr>
              <w:rPr>
                <w:rFonts w:ascii="Arial" w:hAnsi="Arial" w:cs="Arial"/>
                <w:color w:val="000000"/>
                <w:sz w:val="20"/>
                <w:lang w:val="en-US"/>
              </w:rPr>
            </w:pPr>
          </w:p>
        </w:tc>
      </w:tr>
      <w:tr w:rsidR="00DE60AE" w:rsidRPr="001A5B2A" w14:paraId="3F0BEB40" w14:textId="77777777" w:rsidTr="008963EE">
        <w:trPr>
          <w:trHeight w:val="255"/>
        </w:trPr>
        <w:tc>
          <w:tcPr>
            <w:tcW w:w="851" w:type="pct"/>
            <w:tcBorders>
              <w:top w:val="single" w:sz="4" w:space="0" w:color="auto"/>
              <w:left w:val="single" w:sz="4" w:space="0" w:color="auto"/>
              <w:bottom w:val="single" w:sz="4" w:space="0" w:color="auto"/>
              <w:right w:val="single" w:sz="8" w:space="0" w:color="000000"/>
            </w:tcBorders>
            <w:shd w:val="clear" w:color="auto" w:fill="auto"/>
            <w:hideMark/>
          </w:tcPr>
          <w:p w14:paraId="3CC7597C"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lastRenderedPageBreak/>
              <w:t xml:space="preserve">TERMINAL </w:t>
            </w:r>
            <w:r w:rsidRPr="001A5B2A">
              <w:rPr>
                <w:rFonts w:ascii="Arial" w:hAnsi="Arial" w:cs="Arial"/>
                <w:color w:val="000000"/>
                <w:sz w:val="20"/>
                <w:lang w:val="en-US"/>
              </w:rPr>
              <w:t>MANAGER</w:t>
            </w:r>
          </w:p>
        </w:tc>
        <w:tc>
          <w:tcPr>
            <w:tcW w:w="851" w:type="pct"/>
            <w:tcBorders>
              <w:top w:val="single" w:sz="4" w:space="0" w:color="auto"/>
              <w:left w:val="single" w:sz="8" w:space="0" w:color="auto"/>
              <w:bottom w:val="single" w:sz="4" w:space="0" w:color="auto"/>
              <w:right w:val="single" w:sz="4" w:space="0" w:color="auto"/>
            </w:tcBorders>
            <w:shd w:val="clear" w:color="auto" w:fill="auto"/>
            <w:noWrap/>
            <w:hideMark/>
          </w:tcPr>
          <w:p w14:paraId="46C0CEC0"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ADY</w:t>
            </w:r>
          </w:p>
        </w:tc>
        <w:tc>
          <w:tcPr>
            <w:tcW w:w="3299" w:type="pct"/>
            <w:tcBorders>
              <w:top w:val="single" w:sz="8" w:space="0" w:color="000000"/>
              <w:left w:val="single" w:sz="4" w:space="0" w:color="auto"/>
              <w:bottom w:val="single" w:sz="8" w:space="0" w:color="000000"/>
              <w:right w:val="single" w:sz="8" w:space="0" w:color="000000"/>
            </w:tcBorders>
            <w:shd w:val="clear" w:color="auto" w:fill="auto"/>
            <w:hideMark/>
          </w:tcPr>
          <w:p w14:paraId="6DC87A62"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ADY DECIDES WHETHER THE WORK SHOULD BE STOPPED BASED ON THE SIZE OF THE EMERGENCY.</w:t>
            </w:r>
          </w:p>
        </w:tc>
      </w:tr>
    </w:tbl>
    <w:p w14:paraId="474CD496" w14:textId="77777777" w:rsidR="00DE60AE" w:rsidRDefault="00DE60AE" w:rsidP="00DE60AE">
      <w:pPr>
        <w:pStyle w:val="Balk2"/>
      </w:pPr>
      <w:bookmarkStart w:id="117" w:name="_Toc75698758"/>
      <w:r w:rsidRPr="00D75661">
        <w:t>Marine pollution (for example: oil/fuel leakage or hazardous cargo or environmentally harmful substances being introduced into the sea</w:t>
      </w:r>
      <w:r w:rsidRPr="00D75661">
        <w:rPr>
          <w:spacing w:val="-5"/>
        </w:rPr>
        <w:t xml:space="preserve"> </w:t>
      </w:r>
      <w:r>
        <w:t>spill/fall)</w:t>
      </w:r>
      <w:bookmarkEnd w:id="117"/>
    </w:p>
    <w:p w14:paraId="69844C44" w14:textId="77777777" w:rsidR="00DE60AE" w:rsidRDefault="00DE60AE" w:rsidP="00DE60AE">
      <w:pPr>
        <w:pStyle w:val="GvdeMetni"/>
        <w:ind w:right="123"/>
        <w:rPr>
          <w:lang w:val="tr-TR"/>
        </w:rPr>
      </w:pPr>
      <w:r>
        <w:rPr>
          <w:lang w:val="tr-TR"/>
        </w:rPr>
        <w:t>It is the same as in the emergency action plan within the scope of Law No. 5312.</w:t>
      </w:r>
    </w:p>
    <w:p w14:paraId="136EBB60" w14:textId="77777777" w:rsidR="00DE60AE" w:rsidRDefault="00DE60AE" w:rsidP="00DE60AE">
      <w:pPr>
        <w:rPr>
          <w:rFonts w:ascii="Times New Roman" w:eastAsia="Times New Roman" w:hAnsi="Times New Roman" w:cs="Times New Roman"/>
          <w:noProof w:val="0"/>
        </w:rPr>
      </w:pPr>
      <w:r>
        <w:rPr>
          <w:rFonts w:cs="Times New Roman"/>
        </w:rPr>
        <w:br w:type="page"/>
      </w:r>
    </w:p>
    <w:p w14:paraId="1A171038" w14:textId="77777777" w:rsidR="00DE60AE" w:rsidRDefault="00DE60AE" w:rsidP="00DE60AE">
      <w:pPr>
        <w:pStyle w:val="Balk2"/>
      </w:pPr>
      <w:bookmarkStart w:id="118" w:name="_Toc75698759"/>
      <w:r w:rsidRPr="00E26592">
        <w:lastRenderedPageBreak/>
        <w:t>Gas</w:t>
      </w:r>
      <w:r w:rsidRPr="00E26592">
        <w:rPr>
          <w:spacing w:val="-1"/>
        </w:rPr>
        <w:t xml:space="preserve"> </w:t>
      </w:r>
      <w:r>
        <w:t>leak</w:t>
      </w:r>
      <w:bookmarkEnd w:id="118"/>
    </w:p>
    <w:p w14:paraId="01D5EC9E" w14:textId="77777777" w:rsidR="00DE60AE" w:rsidRDefault="00DE60AE" w:rsidP="00DE60AE">
      <w:pPr>
        <w:rPr>
          <w:rFonts w:ascii="Times New Roman" w:hAnsi="Times New Roman"/>
        </w:rPr>
      </w:pPr>
      <w:r>
        <w:rPr>
          <w:rFonts w:ascii="Times New Roman" w:hAnsi="Times New Roman"/>
        </w:rPr>
        <w:br w:type="page"/>
      </w:r>
    </w:p>
    <w:p w14:paraId="06E32CB0" w14:textId="77777777" w:rsidR="00DE60AE" w:rsidRPr="00E26592" w:rsidRDefault="00DE60AE" w:rsidP="00DE60AE">
      <w:pPr>
        <w:tabs>
          <w:tab w:val="left" w:pos="969"/>
        </w:tabs>
        <w:rPr>
          <w:rFonts w:ascii="Times New Roman" w:eastAsia="Times New Roman" w:hAnsi="Times New Roman" w:cs="Times New Roman"/>
        </w:rPr>
      </w:pPr>
    </w:p>
    <w:p w14:paraId="543613C3" w14:textId="77777777" w:rsidR="00DE60AE" w:rsidRPr="00D75661" w:rsidRDefault="00DE60AE" w:rsidP="00DE60AE">
      <w:pPr>
        <w:pStyle w:val="Balk2"/>
        <w:rPr>
          <w:rFonts w:cs="Times New Roman"/>
        </w:rPr>
      </w:pPr>
      <w:bookmarkStart w:id="119" w:name="_Toc75698760"/>
      <w:r>
        <w:t>Power cut</w:t>
      </w:r>
      <w:bookmarkEnd w:id="119"/>
    </w:p>
    <w:p w14:paraId="39A0F6AC" w14:textId="77777777" w:rsidR="000B3727" w:rsidRDefault="000B3727" w:rsidP="000B3727">
      <w:pPr>
        <w:tabs>
          <w:tab w:val="left" w:pos="969"/>
        </w:tabs>
        <w:ind w:right="6710"/>
        <w:rPr>
          <w:rFonts w:ascii="Times New Roman" w:hAnsi="Times New Roman"/>
        </w:rPr>
      </w:pPr>
    </w:p>
    <w:p w14:paraId="6F24030B" w14:textId="77777777" w:rsidR="000B3727" w:rsidRDefault="000B3727" w:rsidP="000B3727">
      <w:pPr>
        <w:tabs>
          <w:tab w:val="left" w:pos="969"/>
        </w:tabs>
        <w:ind w:right="6710"/>
        <w:rPr>
          <w:rFonts w:ascii="Times New Roman" w:hAnsi="Times New Roman"/>
        </w:rPr>
      </w:pPr>
    </w:p>
    <w:p w14:paraId="53959FAD" w14:textId="5E71D2A1" w:rsidR="000B3727" w:rsidRDefault="002D2988" w:rsidP="002D2988">
      <w:pPr>
        <w:jc w:val="left"/>
      </w:pPr>
      <w:r>
        <w:t>Generators come into play. Power supplies are available for important equipment.</w:t>
      </w:r>
    </w:p>
    <w:p w14:paraId="408EE45A" w14:textId="45B10E65" w:rsidR="008B5335" w:rsidRDefault="008B5335" w:rsidP="002D2988">
      <w:pPr>
        <w:jc w:val="left"/>
        <w:sectPr w:rsidR="008B5335" w:rsidSect="000B3727">
          <w:pgSz w:w="16840" w:h="11900" w:orient="landscape"/>
          <w:pgMar w:top="1800" w:right="1440" w:bottom="1800" w:left="1440" w:header="720" w:footer="720" w:gutter="0"/>
          <w:cols w:space="720"/>
          <w:docGrid w:linePitch="360"/>
        </w:sectPr>
      </w:pPr>
      <w:r w:rsidRPr="00CE17A3">
        <w:t>The generator is 600 KW and has a fuel capacity of 600 liters. It provides uninterrupted power 24 hours a day.</w:t>
      </w:r>
    </w:p>
    <w:p w14:paraId="72C5A7DD" w14:textId="29C45569" w:rsidR="00DE60AE" w:rsidRPr="00A772E3" w:rsidRDefault="00411951" w:rsidP="008963EE">
      <w:pPr>
        <w:pStyle w:val="Balk1"/>
      </w:pPr>
      <w:bookmarkStart w:id="120" w:name="_Toc75698761"/>
      <w:r w:rsidRPr="00A772E3">
        <w:lastRenderedPageBreak/>
        <w:t>APPENDIX-1 SITE PLAN</w:t>
      </w:r>
      <w:bookmarkEnd w:id="120"/>
    </w:p>
    <w:p w14:paraId="23C5BF99" w14:textId="2B4CB8C0" w:rsidR="00FF5426" w:rsidRDefault="003754FD">
      <w:pPr>
        <w:jc w:val="left"/>
      </w:pPr>
      <w:r>
        <w:rPr>
          <w:lang w:val="tr-TR" w:eastAsia="tr-TR"/>
        </w:rPr>
        <w:drawing>
          <wp:inline distT="0" distB="0" distL="0" distR="0" wp14:anchorId="39585E57" wp14:editId="21E38B73">
            <wp:extent cx="7506958" cy="5282242"/>
            <wp:effectExtent l="7303" t="0" r="6667" b="6668"/>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rot="5400000">
                      <a:off x="0" y="0"/>
                      <a:ext cx="7513999" cy="5287196"/>
                    </a:xfrm>
                    <a:prstGeom prst="rect">
                      <a:avLst/>
                    </a:prstGeom>
                  </pic:spPr>
                </pic:pic>
              </a:graphicData>
            </a:graphic>
          </wp:inline>
        </w:drawing>
      </w:r>
    </w:p>
    <w:p w14:paraId="7454233A" w14:textId="76A2C2EC" w:rsidR="00FF5426" w:rsidRDefault="00FF5426">
      <w:pPr>
        <w:jc w:val="left"/>
      </w:pPr>
      <w:r>
        <w:br w:type="page"/>
      </w:r>
    </w:p>
    <w:p w14:paraId="5AD84F52" w14:textId="77777777" w:rsidR="00411951" w:rsidRPr="002C4F9D" w:rsidRDefault="00411951" w:rsidP="00DE60AE">
      <w:pPr>
        <w:pStyle w:val="Balk1"/>
      </w:pPr>
      <w:bookmarkStart w:id="121" w:name="_Toc75698762"/>
      <w:r w:rsidRPr="002C4F9D">
        <w:lastRenderedPageBreak/>
        <w:t>ANNEX-2 IN-FACILITY AND OUTSIDE COMMUNICATION LIST</w:t>
      </w:r>
      <w:bookmarkEnd w:id="121"/>
    </w:p>
    <w:p w14:paraId="00D27FCC" w14:textId="77777777" w:rsidR="003522FA" w:rsidRDefault="003522FA">
      <w:pPr>
        <w:jc w:val="left"/>
      </w:pPr>
    </w:p>
    <w:tbl>
      <w:tblPr>
        <w:tblStyle w:val="TabloKlavuzu"/>
        <w:tblW w:w="0" w:type="auto"/>
        <w:tblLook w:val="04A0" w:firstRow="1" w:lastRow="0" w:firstColumn="1" w:lastColumn="0" w:noHBand="0" w:noVBand="1"/>
      </w:tblPr>
      <w:tblGrid>
        <w:gridCol w:w="3114"/>
        <w:gridCol w:w="2764"/>
      </w:tblGrid>
      <w:tr w:rsidR="002F5255" w:rsidRPr="002F5255" w14:paraId="38DAA6BC" w14:textId="77777777" w:rsidTr="00A6239B">
        <w:tc>
          <w:tcPr>
            <w:tcW w:w="3114" w:type="dxa"/>
          </w:tcPr>
          <w:p w14:paraId="751288FF" w14:textId="77777777" w:rsidR="002F5255" w:rsidRPr="00EE3F05" w:rsidRDefault="002F5255" w:rsidP="00A6239B">
            <w:pPr>
              <w:rPr>
                <w:rFonts w:ascii="Arial" w:hAnsi="Arial" w:cs="Arial"/>
              </w:rPr>
            </w:pPr>
            <w:r w:rsidRPr="00EE3F05">
              <w:rPr>
                <w:rFonts w:ascii="Arial" w:hAnsi="Arial" w:cs="Arial"/>
              </w:rPr>
              <w:t>RELEVANT AUTHORITY</w:t>
            </w:r>
          </w:p>
        </w:tc>
        <w:tc>
          <w:tcPr>
            <w:tcW w:w="2764" w:type="dxa"/>
          </w:tcPr>
          <w:p w14:paraId="271702FF" w14:textId="77777777" w:rsidR="002F5255" w:rsidRPr="00EE3F05" w:rsidRDefault="002F5255" w:rsidP="00A6239B">
            <w:pPr>
              <w:rPr>
                <w:rFonts w:ascii="Arial" w:hAnsi="Arial" w:cs="Arial"/>
              </w:rPr>
            </w:pPr>
            <w:r w:rsidRPr="00EE3F05">
              <w:rPr>
                <w:rFonts w:ascii="Arial" w:hAnsi="Arial" w:cs="Arial"/>
              </w:rPr>
              <w:t>COMMUNICATION INFORMATION</w:t>
            </w:r>
          </w:p>
        </w:tc>
      </w:tr>
      <w:tr w:rsidR="002F5255" w:rsidRPr="002F5255" w14:paraId="34F9675D" w14:textId="77777777" w:rsidTr="00A6239B">
        <w:tc>
          <w:tcPr>
            <w:tcW w:w="3114" w:type="dxa"/>
          </w:tcPr>
          <w:p w14:paraId="373B59AE" w14:textId="77777777" w:rsidR="002F5255" w:rsidRPr="00C65836" w:rsidRDefault="002F5255" w:rsidP="00A6239B">
            <w:pPr>
              <w:rPr>
                <w:rFonts w:ascii="Arial" w:hAnsi="Arial" w:cs="Arial"/>
              </w:rPr>
            </w:pPr>
            <w:r w:rsidRPr="00C65836">
              <w:rPr>
                <w:rFonts w:ascii="Arial" w:hAnsi="Arial" w:cs="Arial"/>
              </w:rPr>
              <w:t>Iskenderun Port Authority</w:t>
            </w:r>
          </w:p>
        </w:tc>
        <w:tc>
          <w:tcPr>
            <w:tcW w:w="2764" w:type="dxa"/>
          </w:tcPr>
          <w:p w14:paraId="55FF0F43" w14:textId="77777777" w:rsidR="002F5255" w:rsidRPr="00C65836" w:rsidRDefault="00C408A3" w:rsidP="00A6239B">
            <w:pPr>
              <w:rPr>
                <w:rFonts w:ascii="Arial" w:hAnsi="Arial" w:cs="Arial"/>
              </w:rPr>
            </w:pPr>
            <w:hyperlink r:id="rId19" w:tgtFrame="_blank" w:history="1">
              <w:r w:rsidR="002F5255" w:rsidRPr="002F5255">
                <w:t>0 326 614 11 92</w:t>
              </w:r>
            </w:hyperlink>
          </w:p>
        </w:tc>
      </w:tr>
      <w:tr w:rsidR="002F5255" w:rsidRPr="002F5255" w14:paraId="166DB4F5" w14:textId="77777777" w:rsidTr="00A6239B">
        <w:tc>
          <w:tcPr>
            <w:tcW w:w="3114" w:type="dxa"/>
          </w:tcPr>
          <w:p w14:paraId="5EFF3572" w14:textId="77777777" w:rsidR="002F5255" w:rsidRPr="00C65836" w:rsidRDefault="002F5255" w:rsidP="00A6239B">
            <w:pPr>
              <w:rPr>
                <w:rFonts w:ascii="Arial" w:hAnsi="Arial" w:cs="Arial"/>
              </w:rPr>
            </w:pPr>
            <w:r w:rsidRPr="00C65836">
              <w:rPr>
                <w:rFonts w:ascii="Arial" w:hAnsi="Arial" w:cs="Arial"/>
              </w:rPr>
              <w:t>Fire Department</w:t>
            </w:r>
          </w:p>
        </w:tc>
        <w:tc>
          <w:tcPr>
            <w:tcW w:w="2764" w:type="dxa"/>
          </w:tcPr>
          <w:p w14:paraId="76758B4B"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13159CE4" w14:textId="77777777" w:rsidTr="00A6239B">
        <w:tc>
          <w:tcPr>
            <w:tcW w:w="3114" w:type="dxa"/>
          </w:tcPr>
          <w:p w14:paraId="09C3E676" w14:textId="77777777" w:rsidR="002F5255" w:rsidRPr="00C65836" w:rsidRDefault="002F5255" w:rsidP="00A6239B">
            <w:pPr>
              <w:rPr>
                <w:rFonts w:ascii="Arial" w:hAnsi="Arial" w:cs="Arial"/>
              </w:rPr>
            </w:pPr>
            <w:r w:rsidRPr="00C65836">
              <w:rPr>
                <w:rFonts w:ascii="Arial" w:hAnsi="Arial" w:cs="Arial"/>
              </w:rPr>
              <w:t>First aid</w:t>
            </w:r>
          </w:p>
        </w:tc>
        <w:tc>
          <w:tcPr>
            <w:tcW w:w="2764" w:type="dxa"/>
          </w:tcPr>
          <w:p w14:paraId="5CCBD775"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57D039E3" w14:textId="77777777" w:rsidTr="00A6239B">
        <w:tc>
          <w:tcPr>
            <w:tcW w:w="3114" w:type="dxa"/>
          </w:tcPr>
          <w:p w14:paraId="3F309432" w14:textId="77777777" w:rsidR="002F5255" w:rsidRPr="00C65836" w:rsidRDefault="002F5255" w:rsidP="00A6239B">
            <w:pPr>
              <w:rPr>
                <w:rFonts w:ascii="Arial" w:hAnsi="Arial" w:cs="Arial"/>
              </w:rPr>
            </w:pPr>
            <w:r w:rsidRPr="00C65836">
              <w:rPr>
                <w:rFonts w:ascii="Arial" w:hAnsi="Arial" w:cs="Arial"/>
              </w:rPr>
              <w:t>Gendarme</w:t>
            </w:r>
          </w:p>
        </w:tc>
        <w:tc>
          <w:tcPr>
            <w:tcW w:w="2764" w:type="dxa"/>
          </w:tcPr>
          <w:p w14:paraId="5B8D53AF"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37480CCB" w14:textId="77777777" w:rsidTr="00A6239B">
        <w:tc>
          <w:tcPr>
            <w:tcW w:w="3114" w:type="dxa"/>
          </w:tcPr>
          <w:p w14:paraId="6A49A715" w14:textId="77777777" w:rsidR="002F5255" w:rsidRPr="00C65836" w:rsidRDefault="002F5255" w:rsidP="00A6239B">
            <w:pPr>
              <w:rPr>
                <w:rFonts w:ascii="Arial" w:hAnsi="Arial" w:cs="Arial"/>
              </w:rPr>
            </w:pPr>
            <w:r w:rsidRPr="00C65836">
              <w:rPr>
                <w:rFonts w:ascii="Arial" w:hAnsi="Arial" w:cs="Arial"/>
              </w:rPr>
              <w:t>Hatay</w:t>
            </w:r>
          </w:p>
          <w:p w14:paraId="269BC6DE" w14:textId="77777777" w:rsidR="002F5255" w:rsidRPr="00C65836" w:rsidRDefault="002F5255" w:rsidP="00A6239B">
            <w:pPr>
              <w:rPr>
                <w:rFonts w:ascii="Arial" w:hAnsi="Arial" w:cs="Arial"/>
              </w:rPr>
            </w:pPr>
            <w:r w:rsidRPr="00C65836">
              <w:rPr>
                <w:rFonts w:ascii="Arial" w:hAnsi="Arial" w:cs="Arial"/>
              </w:rPr>
              <w:t>Metropolitan Municipality</w:t>
            </w:r>
          </w:p>
        </w:tc>
        <w:tc>
          <w:tcPr>
            <w:tcW w:w="2764" w:type="dxa"/>
          </w:tcPr>
          <w:p w14:paraId="5CAEC1A7" w14:textId="77777777" w:rsidR="002F5255" w:rsidRPr="00C65836" w:rsidRDefault="002F5255" w:rsidP="00A6239B">
            <w:pPr>
              <w:rPr>
                <w:rFonts w:ascii="Arial" w:hAnsi="Arial" w:cs="Arial"/>
              </w:rPr>
            </w:pPr>
            <w:r w:rsidRPr="002F5255">
              <w:rPr>
                <w:rFonts w:ascii="Arial" w:hAnsi="Arial" w:cs="Arial"/>
              </w:rPr>
              <w:t>0 326 214 91 90</w:t>
            </w:r>
          </w:p>
        </w:tc>
      </w:tr>
      <w:tr w:rsidR="002F5255" w:rsidRPr="002F5255" w14:paraId="2285331C" w14:textId="77777777" w:rsidTr="00A6239B">
        <w:tc>
          <w:tcPr>
            <w:tcW w:w="3114" w:type="dxa"/>
          </w:tcPr>
          <w:p w14:paraId="621F9B84" w14:textId="77777777" w:rsidR="002F5255" w:rsidRPr="00C65836" w:rsidRDefault="002F5255" w:rsidP="00A6239B">
            <w:pPr>
              <w:rPr>
                <w:rFonts w:ascii="Arial" w:hAnsi="Arial" w:cs="Arial"/>
              </w:rPr>
            </w:pPr>
            <w:r w:rsidRPr="00C65836">
              <w:rPr>
                <w:rFonts w:ascii="Arial" w:hAnsi="Arial" w:cs="Arial"/>
              </w:rPr>
              <w:t>Dörtyol Municipality</w:t>
            </w:r>
          </w:p>
        </w:tc>
        <w:tc>
          <w:tcPr>
            <w:tcW w:w="2764" w:type="dxa"/>
          </w:tcPr>
          <w:p w14:paraId="5398A881" w14:textId="77777777" w:rsidR="002F5255" w:rsidRPr="00C65836" w:rsidRDefault="002F5255" w:rsidP="00A6239B">
            <w:pPr>
              <w:rPr>
                <w:rFonts w:ascii="Arial" w:hAnsi="Arial" w:cs="Arial"/>
              </w:rPr>
            </w:pPr>
            <w:r w:rsidRPr="002F5255">
              <w:rPr>
                <w:rFonts w:ascii="Arial" w:hAnsi="Arial" w:cs="Arial"/>
              </w:rPr>
              <w:t>444 7 712</w:t>
            </w:r>
          </w:p>
        </w:tc>
      </w:tr>
      <w:tr w:rsidR="002F5255" w:rsidRPr="002F5255" w14:paraId="3A72E1E3" w14:textId="77777777" w:rsidTr="00A6239B">
        <w:tc>
          <w:tcPr>
            <w:tcW w:w="3114" w:type="dxa"/>
          </w:tcPr>
          <w:p w14:paraId="6B066F45" w14:textId="77777777" w:rsidR="002F5255" w:rsidRPr="00C65836" w:rsidRDefault="002F5255" w:rsidP="00A6239B">
            <w:pPr>
              <w:rPr>
                <w:rFonts w:ascii="Arial" w:hAnsi="Arial" w:cs="Arial"/>
              </w:rPr>
            </w:pPr>
            <w:r w:rsidRPr="00C65836">
              <w:rPr>
                <w:rFonts w:ascii="Arial" w:hAnsi="Arial" w:cs="Arial"/>
              </w:rPr>
              <w:t>Provincial Directorate of Environment</w:t>
            </w:r>
          </w:p>
        </w:tc>
        <w:tc>
          <w:tcPr>
            <w:tcW w:w="2764" w:type="dxa"/>
          </w:tcPr>
          <w:p w14:paraId="7D90E374" w14:textId="77777777" w:rsidR="002F5255" w:rsidRPr="00C65836" w:rsidRDefault="002F5255" w:rsidP="00A6239B">
            <w:pPr>
              <w:rPr>
                <w:rFonts w:ascii="Arial" w:hAnsi="Arial" w:cs="Arial"/>
              </w:rPr>
            </w:pPr>
            <w:r w:rsidRPr="00C65836">
              <w:rPr>
                <w:rFonts w:ascii="Arial" w:hAnsi="Arial" w:cs="Arial"/>
              </w:rPr>
              <w:t>0326 216 0606</w:t>
            </w:r>
          </w:p>
        </w:tc>
      </w:tr>
      <w:tr w:rsidR="002F5255" w:rsidRPr="002F5255" w14:paraId="1B765FD0" w14:textId="77777777" w:rsidTr="00A6239B">
        <w:tc>
          <w:tcPr>
            <w:tcW w:w="3114" w:type="dxa"/>
          </w:tcPr>
          <w:p w14:paraId="645087F8" w14:textId="77777777" w:rsidR="002F5255" w:rsidRPr="00C65836" w:rsidRDefault="002F5255" w:rsidP="00A6239B">
            <w:pPr>
              <w:rPr>
                <w:rFonts w:ascii="Arial" w:hAnsi="Arial" w:cs="Arial"/>
              </w:rPr>
            </w:pPr>
            <w:r w:rsidRPr="00C65836">
              <w:rPr>
                <w:rFonts w:ascii="Arial" w:hAnsi="Arial" w:cs="Arial"/>
              </w:rPr>
              <w:t>Coast Guard</w:t>
            </w:r>
          </w:p>
        </w:tc>
        <w:tc>
          <w:tcPr>
            <w:tcW w:w="2764" w:type="dxa"/>
          </w:tcPr>
          <w:p w14:paraId="5E025B53"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6C49A5AA" w14:textId="77777777" w:rsidTr="00A6239B">
        <w:tc>
          <w:tcPr>
            <w:tcW w:w="3114" w:type="dxa"/>
          </w:tcPr>
          <w:p w14:paraId="274679A4" w14:textId="77777777" w:rsidR="002F5255" w:rsidRPr="00C65836" w:rsidRDefault="002F5255" w:rsidP="00A6239B">
            <w:pPr>
              <w:rPr>
                <w:rFonts w:ascii="Arial" w:hAnsi="Arial" w:cs="Arial"/>
              </w:rPr>
            </w:pPr>
            <w:r w:rsidRPr="00C65836">
              <w:rPr>
                <w:rFonts w:ascii="Arial" w:hAnsi="Arial" w:cs="Arial"/>
              </w:rPr>
              <w:t>Most Windowsill</w:t>
            </w:r>
          </w:p>
        </w:tc>
        <w:tc>
          <w:tcPr>
            <w:tcW w:w="2764" w:type="dxa"/>
          </w:tcPr>
          <w:p w14:paraId="2A933449" w14:textId="77777777" w:rsidR="002F5255" w:rsidRPr="00C65836" w:rsidRDefault="002F5255" w:rsidP="00A6239B">
            <w:pPr>
              <w:rPr>
                <w:rFonts w:ascii="Arial" w:hAnsi="Arial" w:cs="Arial"/>
              </w:rPr>
            </w:pPr>
            <w:r w:rsidRPr="00C65836">
              <w:rPr>
                <w:rFonts w:ascii="Arial" w:hAnsi="Arial" w:cs="Arial"/>
              </w:rPr>
              <w:t>0532 138 35 99</w:t>
            </w:r>
          </w:p>
        </w:tc>
      </w:tr>
    </w:tbl>
    <w:p w14:paraId="2F378F6B" w14:textId="77777777" w:rsidR="00B7730C" w:rsidRPr="002F5255" w:rsidRDefault="00B7730C" w:rsidP="002F5255">
      <w:pPr>
        <w:rPr>
          <w:rFonts w:ascii="Arial" w:hAnsi="Arial" w:cs="Arial"/>
        </w:rPr>
      </w:pPr>
    </w:p>
    <w:p w14:paraId="3767E251" w14:textId="7CD32D03" w:rsidR="00DE60AE" w:rsidRDefault="00DE60AE">
      <w:pPr>
        <w:jc w:val="left"/>
      </w:pPr>
      <w:r>
        <w:br w:type="page"/>
      </w:r>
    </w:p>
    <w:p w14:paraId="27621BFD" w14:textId="77777777" w:rsidR="00411951" w:rsidRPr="00CE12F0" w:rsidRDefault="00411951" w:rsidP="00DE60AE">
      <w:pPr>
        <w:pStyle w:val="Balk1"/>
      </w:pPr>
      <w:bookmarkStart w:id="122" w:name="_Toc75698763"/>
      <w:r w:rsidRPr="00CE12F0">
        <w:lastRenderedPageBreak/>
        <w:t>ANNEX-3 ORGANIZATION CHART</w:t>
      </w:r>
      <w:bookmarkEnd w:id="122"/>
    </w:p>
    <w:p w14:paraId="79D87539" w14:textId="672A14E6" w:rsidR="00CE12F0" w:rsidRDefault="00D775E2" w:rsidP="00CE12F0">
      <w:pPr>
        <w:rPr>
          <w:rFonts w:ascii="Arial" w:hAnsi="Arial" w:cs="Arial"/>
          <w:sz w:val="22"/>
          <w:szCs w:val="22"/>
          <w:lang w:eastAsia="tr-TR"/>
        </w:rPr>
      </w:pPr>
      <w:r>
        <w:rPr>
          <w:rFonts w:ascii="Arial" w:hAnsi="Arial" w:cs="Arial"/>
          <w:sz w:val="22"/>
          <w:szCs w:val="22"/>
          <w:lang w:val="tr-TR" w:eastAsia="tr-TR"/>
        </w:rPr>
        <w:drawing>
          <wp:inline distT="0" distB="0" distL="0" distR="0" wp14:anchorId="54709FA8" wp14:editId="0239117A">
            <wp:extent cx="5270500" cy="4396771"/>
            <wp:effectExtent l="0" t="0" r="6350" b="3810"/>
            <wp:docPr id="278" name="Picture 102" descr="Description: Description: Description: 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Description: Adsı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396771"/>
                    </a:xfrm>
                    <a:prstGeom prst="rect">
                      <a:avLst/>
                    </a:prstGeom>
                    <a:noFill/>
                    <a:ln>
                      <a:noFill/>
                    </a:ln>
                  </pic:spPr>
                </pic:pic>
              </a:graphicData>
            </a:graphic>
          </wp:inline>
        </w:drawing>
      </w:r>
    </w:p>
    <w:p w14:paraId="2D0A1B6A" w14:textId="54180FAD" w:rsidR="007A1AAD" w:rsidRDefault="007A1AAD" w:rsidP="00CE12F0"/>
    <w:p w14:paraId="00161461" w14:textId="75AF42C0" w:rsidR="00DE60AE" w:rsidRDefault="00DE60AE" w:rsidP="00CE12F0">
      <w:pPr>
        <w:jc w:val="left"/>
      </w:pPr>
      <w:r>
        <w:br w:type="page"/>
      </w:r>
    </w:p>
    <w:p w14:paraId="6A188CB3" w14:textId="77777777" w:rsidR="00411951" w:rsidRDefault="00411951" w:rsidP="00DE60AE">
      <w:pPr>
        <w:pStyle w:val="Balk1"/>
      </w:pPr>
      <w:bookmarkStart w:id="123" w:name="_Toc75698764"/>
      <w:r>
        <w:lastRenderedPageBreak/>
        <w:t>ANNEX-4 DANGEROUS MATERIAL INCIDENT NOTIFICATION FORM</w:t>
      </w:r>
      <w:bookmarkEnd w:id="123"/>
    </w:p>
    <w:p w14:paraId="4ADAA976" w14:textId="77777777" w:rsidR="00411951" w:rsidRDefault="00411951" w:rsidP="00411951"/>
    <w:p w14:paraId="41A3F3B3" w14:textId="77777777" w:rsidR="00DE60AE" w:rsidRPr="00295E45" w:rsidRDefault="00DE60AE" w:rsidP="00DE60AE"/>
    <w:tbl>
      <w:tblPr>
        <w:tblW w:w="51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0"/>
        <w:gridCol w:w="4822"/>
        <w:gridCol w:w="2151"/>
      </w:tblGrid>
      <w:tr w:rsidR="00DE60AE" w:rsidRPr="00295E45" w14:paraId="201E585C" w14:textId="77777777" w:rsidTr="004B2524">
        <w:trPr>
          <w:trHeight w:val="345"/>
        </w:trPr>
        <w:tc>
          <w:tcPr>
            <w:tcW w:w="938" w:type="pct"/>
            <w:shd w:val="clear" w:color="auto" w:fill="C6D9F1"/>
            <w:vAlign w:val="center"/>
          </w:tcPr>
          <w:p w14:paraId="49C90014" w14:textId="77777777" w:rsidR="00DE60AE" w:rsidRPr="00295E45" w:rsidRDefault="00DE60AE" w:rsidP="004B2524">
            <w:pPr>
              <w:rPr>
                <w:rFonts w:ascii="Calibri" w:hAnsi="Calibri"/>
                <w:b/>
              </w:rPr>
            </w:pPr>
            <w:r w:rsidRPr="00295E45">
              <w:rPr>
                <w:rFonts w:ascii="Calibri" w:hAnsi="Calibri"/>
                <w:b/>
              </w:rPr>
              <w:t>Issue number - Date</w:t>
            </w:r>
          </w:p>
        </w:tc>
        <w:tc>
          <w:tcPr>
            <w:tcW w:w="4062" w:type="pct"/>
            <w:gridSpan w:val="2"/>
          </w:tcPr>
          <w:p w14:paraId="3F14E83E" w14:textId="77777777" w:rsidR="00DE60AE" w:rsidRPr="00295E45" w:rsidRDefault="00DE60AE" w:rsidP="004B2524">
            <w:pPr>
              <w:rPr>
                <w:rFonts w:ascii="Calibri" w:hAnsi="Calibri"/>
                <w:b/>
                <w:sz w:val="18"/>
                <w:szCs w:val="18"/>
              </w:rPr>
            </w:pPr>
          </w:p>
        </w:tc>
      </w:tr>
      <w:tr w:rsidR="00DE60AE" w:rsidRPr="00295E45" w14:paraId="777D5B46" w14:textId="77777777" w:rsidTr="004B2524">
        <w:trPr>
          <w:trHeight w:val="360"/>
        </w:trPr>
        <w:tc>
          <w:tcPr>
            <w:tcW w:w="938" w:type="pct"/>
            <w:shd w:val="clear" w:color="auto" w:fill="C6D9F1"/>
            <w:vAlign w:val="center"/>
          </w:tcPr>
          <w:p w14:paraId="47307FFD" w14:textId="77777777" w:rsidR="00DE60AE" w:rsidRPr="00295E45" w:rsidRDefault="00DE60AE" w:rsidP="004B2524">
            <w:pPr>
              <w:rPr>
                <w:rFonts w:ascii="Calibri" w:hAnsi="Calibri"/>
                <w:b/>
              </w:rPr>
            </w:pPr>
            <w:r w:rsidRPr="00295E45">
              <w:rPr>
                <w:rFonts w:ascii="Calibri" w:hAnsi="Calibri"/>
                <w:b/>
              </w:rPr>
              <w:t>Company / Institution</w:t>
            </w:r>
          </w:p>
        </w:tc>
        <w:tc>
          <w:tcPr>
            <w:tcW w:w="4062" w:type="pct"/>
            <w:gridSpan w:val="2"/>
          </w:tcPr>
          <w:p w14:paraId="2AAADA17" w14:textId="77777777" w:rsidR="00DE60AE" w:rsidRPr="00295E45" w:rsidRDefault="00DE60AE" w:rsidP="004B2524">
            <w:pPr>
              <w:rPr>
                <w:rFonts w:ascii="Calibri" w:hAnsi="Calibri"/>
                <w:b/>
                <w:sz w:val="18"/>
                <w:szCs w:val="18"/>
              </w:rPr>
            </w:pPr>
          </w:p>
        </w:tc>
      </w:tr>
      <w:tr w:rsidR="00DE60AE" w:rsidRPr="00295E45" w14:paraId="2A066991" w14:textId="77777777" w:rsidTr="004B2524">
        <w:trPr>
          <w:trHeight w:val="345"/>
        </w:trPr>
        <w:tc>
          <w:tcPr>
            <w:tcW w:w="938" w:type="pct"/>
            <w:shd w:val="clear" w:color="auto" w:fill="C6D9F1"/>
            <w:vAlign w:val="center"/>
          </w:tcPr>
          <w:p w14:paraId="1F23921B" w14:textId="77777777" w:rsidR="00DE60AE" w:rsidRPr="00295E45" w:rsidRDefault="00DE60AE" w:rsidP="004B2524">
            <w:pPr>
              <w:rPr>
                <w:rFonts w:ascii="Calibri" w:hAnsi="Calibri"/>
                <w:b/>
              </w:rPr>
            </w:pPr>
            <w:r w:rsidRPr="00295E45">
              <w:rPr>
                <w:rFonts w:ascii="Calibri" w:hAnsi="Calibri"/>
                <w:b/>
              </w:rPr>
              <w:t>Sender</w:t>
            </w:r>
          </w:p>
        </w:tc>
        <w:tc>
          <w:tcPr>
            <w:tcW w:w="2809" w:type="pct"/>
          </w:tcPr>
          <w:p w14:paraId="32A8CB15" w14:textId="77777777" w:rsidR="00DE60AE" w:rsidRPr="00295E45" w:rsidRDefault="00DE60AE" w:rsidP="004B2524">
            <w:pPr>
              <w:rPr>
                <w:rFonts w:ascii="Calibri" w:hAnsi="Calibri"/>
                <w:b/>
                <w:sz w:val="18"/>
                <w:szCs w:val="18"/>
              </w:rPr>
            </w:pPr>
          </w:p>
        </w:tc>
        <w:tc>
          <w:tcPr>
            <w:tcW w:w="1253" w:type="pct"/>
            <w:shd w:val="clear" w:color="auto" w:fill="C6D9F1"/>
          </w:tcPr>
          <w:p w14:paraId="1083C417" w14:textId="77777777" w:rsidR="00DE60AE" w:rsidRPr="00295E45" w:rsidRDefault="00DE60AE" w:rsidP="004B2524">
            <w:pPr>
              <w:rPr>
                <w:rFonts w:ascii="Calibri" w:hAnsi="Calibri"/>
                <w:b/>
              </w:rPr>
            </w:pPr>
            <w:r w:rsidRPr="00295E45">
              <w:rPr>
                <w:rFonts w:ascii="Calibri" w:hAnsi="Calibri"/>
                <w:b/>
              </w:rPr>
              <w:t>CONTACT INFORMATION</w:t>
            </w:r>
          </w:p>
        </w:tc>
      </w:tr>
      <w:tr w:rsidR="00DE60AE" w:rsidRPr="00295E45" w14:paraId="0AB90416" w14:textId="77777777" w:rsidTr="004B2524">
        <w:trPr>
          <w:trHeight w:val="252"/>
        </w:trPr>
        <w:tc>
          <w:tcPr>
            <w:tcW w:w="938" w:type="pct"/>
            <w:vMerge w:val="restart"/>
            <w:shd w:val="clear" w:color="auto" w:fill="C6D9F1"/>
            <w:vAlign w:val="center"/>
          </w:tcPr>
          <w:p w14:paraId="530CB6E4" w14:textId="77777777" w:rsidR="00DE60AE" w:rsidRPr="00295E45" w:rsidRDefault="00DE60AE" w:rsidP="004B2524">
            <w:pPr>
              <w:rPr>
                <w:rFonts w:ascii="Calibri" w:hAnsi="Calibri"/>
                <w:b/>
              </w:rPr>
            </w:pPr>
            <w:r w:rsidRPr="00295E45">
              <w:rPr>
                <w:rFonts w:ascii="Calibri" w:hAnsi="Calibri"/>
                <w:b/>
              </w:rPr>
              <w:t>as required</w:t>
            </w:r>
          </w:p>
        </w:tc>
        <w:tc>
          <w:tcPr>
            <w:tcW w:w="2809" w:type="pct"/>
          </w:tcPr>
          <w:p w14:paraId="29D13327" w14:textId="77777777" w:rsidR="00DE60AE" w:rsidRPr="00295E45" w:rsidRDefault="00DE60AE" w:rsidP="004B2524">
            <w:pPr>
              <w:rPr>
                <w:rFonts w:ascii="Calibri" w:hAnsi="Calibri"/>
                <w:b/>
                <w:sz w:val="18"/>
                <w:szCs w:val="18"/>
              </w:rPr>
            </w:pPr>
          </w:p>
        </w:tc>
        <w:tc>
          <w:tcPr>
            <w:tcW w:w="1253" w:type="pct"/>
          </w:tcPr>
          <w:p w14:paraId="59A42F57" w14:textId="77777777" w:rsidR="00DE60AE" w:rsidRPr="00295E45" w:rsidRDefault="00DE60AE" w:rsidP="004B2524">
            <w:pPr>
              <w:rPr>
                <w:rFonts w:ascii="Calibri" w:hAnsi="Calibri"/>
                <w:b/>
                <w:sz w:val="18"/>
                <w:szCs w:val="18"/>
              </w:rPr>
            </w:pPr>
          </w:p>
        </w:tc>
      </w:tr>
      <w:tr w:rsidR="00DE60AE" w:rsidRPr="00295E45" w14:paraId="3A195CCC" w14:textId="77777777" w:rsidTr="004B2524">
        <w:trPr>
          <w:trHeight w:val="252"/>
        </w:trPr>
        <w:tc>
          <w:tcPr>
            <w:tcW w:w="938" w:type="pct"/>
            <w:vMerge/>
            <w:shd w:val="clear" w:color="auto" w:fill="C6D9F1"/>
            <w:vAlign w:val="center"/>
          </w:tcPr>
          <w:p w14:paraId="76DE6D8C" w14:textId="77777777" w:rsidR="00DE60AE" w:rsidRPr="00295E45" w:rsidRDefault="00DE60AE" w:rsidP="004B2524">
            <w:pPr>
              <w:rPr>
                <w:rFonts w:ascii="Calibri" w:hAnsi="Calibri"/>
                <w:b/>
              </w:rPr>
            </w:pPr>
          </w:p>
        </w:tc>
        <w:tc>
          <w:tcPr>
            <w:tcW w:w="2809" w:type="pct"/>
          </w:tcPr>
          <w:p w14:paraId="4E1D7E7B" w14:textId="77777777" w:rsidR="00DE60AE" w:rsidRPr="00295E45" w:rsidRDefault="00DE60AE" w:rsidP="004B2524">
            <w:pPr>
              <w:rPr>
                <w:rFonts w:ascii="Calibri" w:hAnsi="Calibri"/>
                <w:b/>
                <w:sz w:val="18"/>
                <w:szCs w:val="18"/>
              </w:rPr>
            </w:pPr>
          </w:p>
        </w:tc>
        <w:tc>
          <w:tcPr>
            <w:tcW w:w="1253" w:type="pct"/>
          </w:tcPr>
          <w:p w14:paraId="5C8A20CE" w14:textId="77777777" w:rsidR="00DE60AE" w:rsidRPr="00295E45" w:rsidRDefault="00DE60AE" w:rsidP="004B2524">
            <w:pPr>
              <w:rPr>
                <w:rFonts w:ascii="Calibri" w:hAnsi="Calibri"/>
                <w:b/>
                <w:sz w:val="18"/>
                <w:szCs w:val="18"/>
              </w:rPr>
            </w:pPr>
          </w:p>
        </w:tc>
      </w:tr>
      <w:tr w:rsidR="00DE60AE" w:rsidRPr="00295E45" w14:paraId="5261943B" w14:textId="77777777" w:rsidTr="004B2524">
        <w:trPr>
          <w:trHeight w:val="321"/>
        </w:trPr>
        <w:tc>
          <w:tcPr>
            <w:tcW w:w="5000" w:type="pct"/>
            <w:gridSpan w:val="3"/>
            <w:tcBorders>
              <w:top w:val="double" w:sz="4" w:space="0" w:color="auto"/>
              <w:left w:val="double" w:sz="4" w:space="0" w:color="auto"/>
              <w:bottom w:val="double" w:sz="4" w:space="0" w:color="auto"/>
              <w:right w:val="double" w:sz="4" w:space="0" w:color="auto"/>
            </w:tcBorders>
          </w:tcPr>
          <w:p w14:paraId="7A09CF67" w14:textId="77777777" w:rsidR="00DE60AE" w:rsidRPr="00295E45" w:rsidRDefault="00DE60AE" w:rsidP="004B2524">
            <w:pPr>
              <w:jc w:val="center"/>
              <w:rPr>
                <w:rFonts w:ascii="Calibri" w:hAnsi="Calibri"/>
                <w:b/>
                <w:bCs/>
                <w:szCs w:val="28"/>
              </w:rPr>
            </w:pPr>
            <w:r w:rsidRPr="00295E45">
              <w:rPr>
                <w:rFonts w:ascii="Calibri" w:hAnsi="Calibri"/>
                <w:b/>
                <w:bCs/>
                <w:szCs w:val="36"/>
              </w:rPr>
              <w:t>PORT FACILITY</w:t>
            </w:r>
          </w:p>
          <w:p w14:paraId="6566A5B1" w14:textId="77777777" w:rsidR="00DE60AE" w:rsidRPr="00295E45" w:rsidRDefault="00DE60AE" w:rsidP="004B2524">
            <w:pPr>
              <w:jc w:val="center"/>
              <w:rPr>
                <w:rFonts w:ascii="Calibri" w:hAnsi="Calibri"/>
                <w:b/>
                <w:bCs/>
                <w:szCs w:val="28"/>
              </w:rPr>
            </w:pPr>
            <w:r w:rsidRPr="00295E45">
              <w:rPr>
                <w:rFonts w:ascii="Calibri" w:hAnsi="Calibri"/>
                <w:b/>
                <w:bCs/>
                <w:szCs w:val="28"/>
              </w:rPr>
              <w:t xml:space="preserve">“ </w:t>
            </w:r>
            <w:r w:rsidRPr="00295E45">
              <w:rPr>
                <w:rFonts w:ascii="Calibri" w:hAnsi="Calibri"/>
                <w:b/>
                <w:bCs/>
                <w:szCs w:val="36"/>
              </w:rPr>
              <w:t>DANGEROUS MATERIAL INCIDENT NOTIFICATION”</w:t>
            </w:r>
          </w:p>
          <w:p w14:paraId="2DEF5A22" w14:textId="77777777" w:rsidR="00DE60AE" w:rsidRPr="00295E45" w:rsidRDefault="00DE60AE" w:rsidP="004B2524">
            <w:pPr>
              <w:rPr>
                <w:rFonts w:ascii="Calibri" w:hAnsi="Calibri"/>
                <w:b/>
                <w:bCs/>
                <w:szCs w:val="28"/>
              </w:rPr>
            </w:pPr>
            <w:r w:rsidRPr="00295E45">
              <w:rPr>
                <w:rFonts w:ascii="Calibri" w:hAnsi="Calibri"/>
                <w:b/>
                <w:bCs/>
                <w:szCs w:val="28"/>
              </w:rPr>
              <w:t>HISTORY:</w:t>
            </w:r>
          </w:p>
        </w:tc>
      </w:tr>
      <w:tr w:rsidR="00DE60AE" w:rsidRPr="00295E45" w14:paraId="4FAF89A2" w14:textId="77777777" w:rsidTr="004B2524">
        <w:trPr>
          <w:trHeight w:val="552"/>
        </w:trPr>
        <w:tc>
          <w:tcPr>
            <w:tcW w:w="5000" w:type="pct"/>
            <w:gridSpan w:val="3"/>
            <w:tcBorders>
              <w:top w:val="double" w:sz="4" w:space="0" w:color="auto"/>
              <w:left w:val="double" w:sz="4" w:space="0" w:color="auto"/>
              <w:bottom w:val="single" w:sz="4" w:space="0" w:color="auto"/>
              <w:right w:val="double" w:sz="4" w:space="0" w:color="auto"/>
            </w:tcBorders>
          </w:tcPr>
          <w:p w14:paraId="04807906"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1. When the accident occurred,</w:t>
            </w:r>
          </w:p>
        </w:tc>
      </w:tr>
      <w:tr w:rsidR="00DE60AE" w:rsidRPr="00295E45" w14:paraId="5DE7E01B" w14:textId="77777777" w:rsidTr="004B2524">
        <w:trPr>
          <w:trHeight w:val="167"/>
        </w:trPr>
        <w:tc>
          <w:tcPr>
            <w:tcW w:w="5000" w:type="pct"/>
            <w:gridSpan w:val="3"/>
            <w:tcBorders>
              <w:left w:val="double" w:sz="4" w:space="0" w:color="auto"/>
              <w:bottom w:val="single" w:sz="4" w:space="0" w:color="auto"/>
              <w:right w:val="double" w:sz="4" w:space="0" w:color="auto"/>
            </w:tcBorders>
          </w:tcPr>
          <w:p w14:paraId="1C3FFD5F"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2. </w:t>
            </w:r>
            <w:r w:rsidRPr="00C93804">
              <w:rPr>
                <w:rFonts w:ascii="Calibri" w:hAnsi="Calibri" w:cs="Arial"/>
                <w:b/>
                <w:bCs/>
                <w:sz w:val="22"/>
                <w:szCs w:val="22"/>
              </w:rPr>
              <w:t>If known, how the accident occurred and its cause,</w:t>
            </w:r>
          </w:p>
        </w:tc>
      </w:tr>
      <w:tr w:rsidR="00DE60AE" w:rsidRPr="00295E45" w14:paraId="3B12E3CE" w14:textId="77777777" w:rsidTr="004B2524">
        <w:trPr>
          <w:trHeight w:val="302"/>
        </w:trPr>
        <w:tc>
          <w:tcPr>
            <w:tcW w:w="5000" w:type="pct"/>
            <w:gridSpan w:val="3"/>
            <w:tcBorders>
              <w:left w:val="double" w:sz="4" w:space="0" w:color="auto"/>
              <w:right w:val="double" w:sz="4" w:space="0" w:color="auto"/>
            </w:tcBorders>
          </w:tcPr>
          <w:p w14:paraId="238D474C" w14:textId="77777777" w:rsidR="00DE60AE" w:rsidRPr="00C93804" w:rsidRDefault="00DE60AE" w:rsidP="004B2524">
            <w:pPr>
              <w:rPr>
                <w:rFonts w:ascii="Calibri" w:hAnsi="Calibri" w:cs="Arial"/>
                <w:b/>
                <w:bCs/>
                <w:sz w:val="22"/>
                <w:szCs w:val="22"/>
              </w:rPr>
            </w:pPr>
            <w:r w:rsidRPr="00C93804">
              <w:rPr>
                <w:rFonts w:ascii="Calibri" w:eastAsia="MS Mincho" w:hAnsi="Calibri" w:cs="Arial"/>
                <w:b/>
                <w:bCs/>
                <w:sz w:val="22"/>
                <w:szCs w:val="22"/>
              </w:rPr>
              <w:t xml:space="preserve">3. </w:t>
            </w:r>
            <w:r w:rsidRPr="00C93804">
              <w:rPr>
                <w:rFonts w:ascii="Calibri" w:hAnsi="Calibri" w:cs="Arial"/>
                <w:b/>
                <w:bCs/>
                <w:sz w:val="22"/>
                <w:szCs w:val="22"/>
              </w:rPr>
              <w:t>The place where the accident occurred (coastal facility and/or ship), its position and area of influence, ç) If there is a ship involved in the accident, its information (name, flag, IMO number, owner, operator, cargo</w:t>
            </w:r>
          </w:p>
          <w:p w14:paraId="7DF50021" w14:textId="77777777" w:rsidR="00DE60AE" w:rsidRPr="00C93804" w:rsidRDefault="00DE60AE" w:rsidP="004B2524">
            <w:pPr>
              <w:rPr>
                <w:rFonts w:ascii="Calibri" w:eastAsia="MS Mincho" w:hAnsi="Calibri" w:cs="Arial"/>
                <w:b/>
                <w:bCs/>
                <w:sz w:val="22"/>
                <w:szCs w:val="22"/>
              </w:rPr>
            </w:pPr>
            <w:r w:rsidRPr="00C93804">
              <w:rPr>
                <w:rFonts w:ascii="Calibri" w:hAnsi="Calibri" w:cs="Arial"/>
                <w:b/>
                <w:bCs/>
                <w:sz w:val="22"/>
                <w:szCs w:val="22"/>
              </w:rPr>
              <w:t>and amount, captain's name and similar information),</w:t>
            </w:r>
          </w:p>
        </w:tc>
      </w:tr>
      <w:tr w:rsidR="00DE60AE" w:rsidRPr="00295E45" w14:paraId="2A2F8185" w14:textId="77777777" w:rsidTr="004B2524">
        <w:trPr>
          <w:trHeight w:val="248"/>
        </w:trPr>
        <w:tc>
          <w:tcPr>
            <w:tcW w:w="5000" w:type="pct"/>
            <w:gridSpan w:val="3"/>
            <w:tcBorders>
              <w:left w:val="double" w:sz="4" w:space="0" w:color="auto"/>
              <w:right w:val="double" w:sz="4" w:space="0" w:color="auto"/>
            </w:tcBorders>
          </w:tcPr>
          <w:p w14:paraId="5EBA2C60"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4. </w:t>
            </w:r>
            <w:r w:rsidRPr="00C93804">
              <w:rPr>
                <w:rFonts w:ascii="Calibri" w:hAnsi="Calibri" w:cs="Arial"/>
                <w:b/>
                <w:bCs/>
                <w:sz w:val="22"/>
                <w:szCs w:val="22"/>
              </w:rPr>
              <w:t>Meteorological conditions,</w:t>
            </w:r>
          </w:p>
          <w:p w14:paraId="27455736" w14:textId="77777777" w:rsidR="00DE60AE" w:rsidRPr="00C93804" w:rsidRDefault="00DE60AE" w:rsidP="004B2524">
            <w:pPr>
              <w:rPr>
                <w:rFonts w:ascii="Calibri" w:eastAsia="MS Mincho" w:hAnsi="Calibri" w:cs="Arial"/>
                <w:b/>
                <w:bCs/>
                <w:sz w:val="22"/>
                <w:szCs w:val="22"/>
              </w:rPr>
            </w:pPr>
          </w:p>
        </w:tc>
      </w:tr>
      <w:tr w:rsidR="00DE60AE" w:rsidRPr="00295E45" w14:paraId="778D0680" w14:textId="77777777" w:rsidTr="004B2524">
        <w:trPr>
          <w:trHeight w:val="248"/>
        </w:trPr>
        <w:tc>
          <w:tcPr>
            <w:tcW w:w="5000" w:type="pct"/>
            <w:gridSpan w:val="3"/>
            <w:tcBorders>
              <w:left w:val="double" w:sz="4" w:space="0" w:color="auto"/>
              <w:right w:val="double" w:sz="4" w:space="0" w:color="auto"/>
            </w:tcBorders>
          </w:tcPr>
          <w:p w14:paraId="7B88890E" w14:textId="77777777" w:rsidR="00DE60AE" w:rsidRPr="00C93804" w:rsidRDefault="00DE60AE" w:rsidP="004B2524">
            <w:pPr>
              <w:rPr>
                <w:rFonts w:ascii="Calibri" w:hAnsi="Calibri" w:cs="Arial"/>
                <w:b/>
                <w:bCs/>
                <w:sz w:val="22"/>
                <w:szCs w:val="22"/>
              </w:rPr>
            </w:pPr>
            <w:r w:rsidRPr="00C93804">
              <w:rPr>
                <w:rFonts w:ascii="Calibri" w:eastAsia="MS Mincho" w:hAnsi="Calibri" w:cs="Arial"/>
                <w:b/>
                <w:bCs/>
                <w:sz w:val="22"/>
                <w:szCs w:val="22"/>
              </w:rPr>
              <w:t xml:space="preserve">5. </w:t>
            </w:r>
            <w:r w:rsidRPr="00C93804">
              <w:rPr>
                <w:rFonts w:ascii="Calibri" w:hAnsi="Calibri" w:cs="Arial"/>
                <w:b/>
                <w:bCs/>
                <w:sz w:val="22"/>
                <w:szCs w:val="22"/>
              </w:rPr>
              <w:t>UN number, proper transport name (legislation specified in the definition of dangerous goods will be taken as basis) and quantity of the dangerous goods,</w:t>
            </w:r>
          </w:p>
          <w:p w14:paraId="3FFED1B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Hazard class of the dangerous substance or sub-hazard section, if any,</w:t>
            </w:r>
          </w:p>
          <w:p w14:paraId="2DBFA45C"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Packaging group of the dangerous substance, if any,</w:t>
            </w:r>
          </w:p>
          <w:p w14:paraId="2C111937"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Additional risks of the dangerous substance, such as marine pollutants, if any,</w:t>
            </w:r>
          </w:p>
          <w:p w14:paraId="27012AE0"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Marking and label details of the dangerous substance,</w:t>
            </w:r>
          </w:p>
          <w:p w14:paraId="72D68952"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The characteristics and number of the packaging, cargo transport unit and container in which the dangerous substance is carried, if any,</w:t>
            </w:r>
          </w:p>
          <w:p w14:paraId="2B5F069A" w14:textId="77777777" w:rsidR="00DE60AE" w:rsidRPr="00C93804" w:rsidRDefault="00DE60AE" w:rsidP="004B2524">
            <w:pPr>
              <w:rPr>
                <w:rFonts w:ascii="Calibri" w:eastAsia="MS Mincho" w:hAnsi="Calibri" w:cs="Arial"/>
                <w:b/>
                <w:bCs/>
                <w:sz w:val="22"/>
                <w:szCs w:val="22"/>
              </w:rPr>
            </w:pPr>
            <w:r w:rsidRPr="00C93804">
              <w:rPr>
                <w:rFonts w:ascii="Calibri" w:hAnsi="Calibri" w:cs="Arial"/>
                <w:b/>
                <w:bCs/>
                <w:sz w:val="22"/>
                <w:szCs w:val="22"/>
              </w:rPr>
              <w:t>Manufacturer, sender, carrier and receiver of the dangerous substance</w:t>
            </w:r>
          </w:p>
        </w:tc>
      </w:tr>
      <w:tr w:rsidR="00DE60AE" w:rsidRPr="00295E45" w14:paraId="13AB94C2" w14:textId="77777777" w:rsidTr="004B2524">
        <w:trPr>
          <w:trHeight w:val="248"/>
        </w:trPr>
        <w:tc>
          <w:tcPr>
            <w:tcW w:w="5000" w:type="pct"/>
            <w:gridSpan w:val="3"/>
            <w:tcBorders>
              <w:left w:val="double" w:sz="4" w:space="0" w:color="auto"/>
              <w:right w:val="double" w:sz="4" w:space="0" w:color="auto"/>
            </w:tcBorders>
          </w:tcPr>
          <w:p w14:paraId="783F646B"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6. </w:t>
            </w:r>
            <w:r w:rsidRPr="00C93804">
              <w:rPr>
                <w:rFonts w:ascii="Calibri" w:hAnsi="Calibri" w:cs="Arial"/>
                <w:b/>
                <w:bCs/>
                <w:sz w:val="22"/>
                <w:szCs w:val="22"/>
              </w:rPr>
              <w:t xml:space="preserve">The extent of damage/pollution occurring, </w:t>
            </w:r>
            <w:r w:rsidRPr="00C93804">
              <w:rPr>
                <w:rFonts w:ascii="Calibri" w:eastAsia="MS Mincho" w:hAnsi="Calibri" w:cs="Arial"/>
                <w:b/>
                <w:bCs/>
                <w:sz w:val="22"/>
                <w:szCs w:val="22"/>
              </w:rPr>
              <w:t>,</w:t>
            </w:r>
          </w:p>
          <w:p w14:paraId="32FC49E5" w14:textId="77777777" w:rsidR="00DE60AE" w:rsidRPr="00C93804" w:rsidRDefault="00DE60AE" w:rsidP="004B2524">
            <w:pPr>
              <w:rPr>
                <w:rFonts w:ascii="Calibri" w:eastAsia="MS Mincho" w:hAnsi="Calibri" w:cs="Arial"/>
                <w:b/>
                <w:bCs/>
                <w:sz w:val="22"/>
                <w:szCs w:val="22"/>
              </w:rPr>
            </w:pPr>
          </w:p>
        </w:tc>
      </w:tr>
      <w:tr w:rsidR="00DE60AE" w:rsidRPr="00295E45" w14:paraId="2023E1F4" w14:textId="77777777" w:rsidTr="004B2524">
        <w:trPr>
          <w:trHeight w:val="248"/>
        </w:trPr>
        <w:tc>
          <w:tcPr>
            <w:tcW w:w="5000" w:type="pct"/>
            <w:gridSpan w:val="3"/>
            <w:tcBorders>
              <w:left w:val="double" w:sz="4" w:space="0" w:color="auto"/>
              <w:right w:val="double" w:sz="4" w:space="0" w:color="auto"/>
            </w:tcBorders>
          </w:tcPr>
          <w:p w14:paraId="3876A3A7"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7. Number of dead and injured in the accident (if any),</w:t>
            </w:r>
          </w:p>
          <w:p w14:paraId="3A711AF4" w14:textId="77777777" w:rsidR="00DE60AE" w:rsidRPr="00C93804" w:rsidRDefault="00DE60AE" w:rsidP="004B2524">
            <w:pPr>
              <w:rPr>
                <w:rFonts w:ascii="Calibri" w:eastAsia="MS Mincho" w:hAnsi="Calibri" w:cs="Arial"/>
                <w:b/>
                <w:bCs/>
                <w:sz w:val="22"/>
                <w:szCs w:val="22"/>
              </w:rPr>
            </w:pPr>
          </w:p>
        </w:tc>
      </w:tr>
      <w:tr w:rsidR="00DE60AE" w:rsidRPr="00295E45" w14:paraId="694480CD" w14:textId="77777777" w:rsidTr="004B2524">
        <w:trPr>
          <w:trHeight w:val="248"/>
        </w:trPr>
        <w:tc>
          <w:tcPr>
            <w:tcW w:w="5000" w:type="pct"/>
            <w:gridSpan w:val="3"/>
            <w:tcBorders>
              <w:left w:val="double" w:sz="4" w:space="0" w:color="auto"/>
              <w:right w:val="double" w:sz="4" w:space="0" w:color="auto"/>
            </w:tcBorders>
          </w:tcPr>
          <w:p w14:paraId="1BA002EB"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8. How the accident was intervened,</w:t>
            </w:r>
          </w:p>
          <w:p w14:paraId="649CAA77" w14:textId="77777777" w:rsidR="00DE60AE" w:rsidRPr="00C93804" w:rsidRDefault="00DE60AE" w:rsidP="004B2524">
            <w:pPr>
              <w:rPr>
                <w:rFonts w:ascii="Calibri" w:eastAsia="MS Mincho" w:hAnsi="Calibri" w:cs="Arial"/>
                <w:b/>
                <w:bCs/>
                <w:sz w:val="22"/>
                <w:szCs w:val="22"/>
              </w:rPr>
            </w:pPr>
          </w:p>
        </w:tc>
      </w:tr>
      <w:tr w:rsidR="00DE60AE" w:rsidRPr="00295E45" w14:paraId="1B494B89" w14:textId="77777777" w:rsidTr="004B2524">
        <w:trPr>
          <w:trHeight w:val="248"/>
        </w:trPr>
        <w:tc>
          <w:tcPr>
            <w:tcW w:w="5000" w:type="pct"/>
            <w:gridSpan w:val="3"/>
            <w:tcBorders>
              <w:left w:val="double" w:sz="4" w:space="0" w:color="auto"/>
              <w:right w:val="double" w:sz="4" w:space="0" w:color="auto"/>
            </w:tcBorders>
          </w:tcPr>
          <w:p w14:paraId="040E360E"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9. From which organizations assistance is requested,</w:t>
            </w:r>
          </w:p>
          <w:p w14:paraId="303C7B0C" w14:textId="77777777" w:rsidR="00DE60AE" w:rsidRPr="00C93804" w:rsidRDefault="00DE60AE" w:rsidP="004B2524">
            <w:pPr>
              <w:rPr>
                <w:rFonts w:ascii="Calibri" w:eastAsia="MS Mincho" w:hAnsi="Calibri" w:cs="Arial"/>
                <w:b/>
                <w:bCs/>
                <w:sz w:val="22"/>
                <w:szCs w:val="22"/>
              </w:rPr>
            </w:pPr>
          </w:p>
        </w:tc>
      </w:tr>
      <w:tr w:rsidR="00DE60AE" w:rsidRPr="00295E45" w14:paraId="1CC05371" w14:textId="77777777" w:rsidTr="004B2524">
        <w:trPr>
          <w:trHeight w:val="248"/>
        </w:trPr>
        <w:tc>
          <w:tcPr>
            <w:tcW w:w="5000" w:type="pct"/>
            <w:gridSpan w:val="3"/>
            <w:tcBorders>
              <w:left w:val="double" w:sz="4" w:space="0" w:color="auto"/>
              <w:right w:val="double" w:sz="4" w:space="0" w:color="auto"/>
            </w:tcBorders>
          </w:tcPr>
          <w:p w14:paraId="65E387E1"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10. Other ships or neighboring facilities that may be affected by the accident,</w:t>
            </w:r>
          </w:p>
          <w:p w14:paraId="64E0BD05" w14:textId="77777777" w:rsidR="00DE60AE" w:rsidRPr="00C93804" w:rsidRDefault="00DE60AE" w:rsidP="004B2524">
            <w:pPr>
              <w:rPr>
                <w:rFonts w:ascii="Calibri" w:eastAsia="MS Mincho" w:hAnsi="Calibri" w:cs="Arial"/>
                <w:b/>
                <w:bCs/>
                <w:sz w:val="22"/>
                <w:szCs w:val="22"/>
              </w:rPr>
            </w:pPr>
          </w:p>
        </w:tc>
      </w:tr>
      <w:tr w:rsidR="00DE60AE" w:rsidRPr="00295E45" w14:paraId="73FECC09" w14:textId="77777777" w:rsidTr="004B2524">
        <w:trPr>
          <w:trHeight w:val="930"/>
        </w:trPr>
        <w:tc>
          <w:tcPr>
            <w:tcW w:w="5000" w:type="pct"/>
            <w:gridSpan w:val="3"/>
            <w:tcBorders>
              <w:left w:val="double" w:sz="4" w:space="0" w:color="auto"/>
              <w:bottom w:val="double" w:sz="4" w:space="0" w:color="auto"/>
              <w:right w:val="double" w:sz="4" w:space="0" w:color="auto"/>
            </w:tcBorders>
          </w:tcPr>
          <w:p w14:paraId="194DDBBD"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PREPARED BY:</w:t>
            </w:r>
          </w:p>
          <w:p w14:paraId="5AF3924A" w14:textId="77777777" w:rsidR="00DE60AE" w:rsidRPr="00C93804" w:rsidRDefault="00DE60AE" w:rsidP="004B2524">
            <w:pPr>
              <w:rPr>
                <w:rFonts w:ascii="Calibri" w:hAnsi="Calibri" w:cs="Arial"/>
                <w:b/>
                <w:bCs/>
                <w:sz w:val="22"/>
                <w:szCs w:val="22"/>
              </w:rPr>
            </w:pPr>
          </w:p>
          <w:p w14:paraId="4D3FF64D"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Name and surname :</w:t>
            </w:r>
          </w:p>
          <w:p w14:paraId="29D8C48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Mission:</w:t>
            </w:r>
          </w:p>
          <w:p w14:paraId="7BF7959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Signature :</w:t>
            </w:r>
          </w:p>
          <w:p w14:paraId="64322D40" w14:textId="77777777" w:rsidR="00DE60AE" w:rsidRPr="00C93804" w:rsidRDefault="00DE60AE" w:rsidP="004B2524">
            <w:pPr>
              <w:rPr>
                <w:rFonts w:ascii="Calibri" w:hAnsi="Calibri" w:cs="Arial"/>
                <w:sz w:val="22"/>
                <w:szCs w:val="22"/>
              </w:rPr>
            </w:pPr>
          </w:p>
        </w:tc>
      </w:tr>
    </w:tbl>
    <w:p w14:paraId="10E662AB" w14:textId="77777777" w:rsidR="00DE60AE" w:rsidRDefault="00DE60AE" w:rsidP="00411951"/>
    <w:p w14:paraId="7163F516" w14:textId="77777777" w:rsidR="00DE60AE" w:rsidRDefault="00DE60AE">
      <w:pPr>
        <w:jc w:val="left"/>
      </w:pPr>
      <w:r>
        <w:br w:type="page"/>
      </w:r>
    </w:p>
    <w:p w14:paraId="58A471B4" w14:textId="77777777" w:rsidR="00406196" w:rsidRPr="0089607E" w:rsidRDefault="00406196" w:rsidP="00406196">
      <w:pPr>
        <w:pStyle w:val="Balk1"/>
      </w:pPr>
      <w:bookmarkStart w:id="124" w:name="_Toc53949617"/>
      <w:bookmarkStart w:id="125" w:name="_Toc75698765"/>
      <w:r w:rsidRPr="0089607E">
        <w:lastRenderedPageBreak/>
        <w:t>ANNEX-5 EMERGENCY INTERVENTION AND FIRST AID GUIDE</w:t>
      </w:r>
      <w:bookmarkEnd w:id="124"/>
      <w:bookmarkEnd w:id="125"/>
    </w:p>
    <w:p w14:paraId="37AAEAF2" w14:textId="77777777" w:rsidR="00406196" w:rsidRDefault="00406196" w:rsidP="00406196">
      <w:pPr>
        <w:pStyle w:val="Balk2"/>
        <w:rPr>
          <w:rFonts w:cs="Arial"/>
        </w:rPr>
      </w:pPr>
      <w:bookmarkStart w:id="126" w:name="_Toc512251923"/>
      <w:bookmarkStart w:id="127" w:name="_Toc512423936"/>
      <w:bookmarkStart w:id="128" w:name="_Toc27645984"/>
      <w:bookmarkStart w:id="129" w:name="_Toc53949618"/>
      <w:bookmarkStart w:id="130" w:name="_Toc75698766"/>
      <w:r w:rsidRPr="0089607E">
        <w:rPr>
          <w:rFonts w:cs="Arial"/>
        </w:rPr>
        <w:t>Loads Handled at Our Port Facility</w:t>
      </w:r>
      <w:bookmarkEnd w:id="126"/>
      <w:bookmarkEnd w:id="127"/>
      <w:bookmarkEnd w:id="128"/>
      <w:bookmarkEnd w:id="129"/>
      <w:bookmarkEnd w:id="130"/>
    </w:p>
    <w:p w14:paraId="3304169D" w14:textId="1C17315F" w:rsidR="00406196" w:rsidRPr="00110312" w:rsidRDefault="00110312" w:rsidP="00406196">
      <w:pPr>
        <w:rPr>
          <w:rFonts w:ascii="Arial" w:hAnsi="Arial" w:cs="Arial"/>
          <w:sz w:val="20"/>
          <w:szCs w:val="20"/>
        </w:rPr>
      </w:pPr>
      <w:r w:rsidRPr="00110312">
        <w:rPr>
          <w:rFonts w:ascii="Arial" w:hAnsi="Arial" w:cs="Arial"/>
          <w:sz w:val="20"/>
          <w:szCs w:val="20"/>
        </w:rPr>
        <w:t>In our Shore Facility, Hazardous Liquid Bulk Cargoes such as Diesel (UN 1202), Gasoline (UN 1203) and Vegetable Oil within the scope of the IBC Code are handled.</w:t>
      </w:r>
    </w:p>
    <w:p w14:paraId="3EE45090" w14:textId="77777777" w:rsidR="00406196" w:rsidRPr="0089607E" w:rsidRDefault="00406196" w:rsidP="00406196">
      <w:pPr>
        <w:pStyle w:val="Balk2"/>
        <w:rPr>
          <w:rFonts w:cs="Arial"/>
        </w:rPr>
      </w:pPr>
      <w:bookmarkStart w:id="131" w:name="_Toc512251924"/>
      <w:bookmarkStart w:id="132" w:name="_Toc512423937"/>
      <w:bookmarkStart w:id="133" w:name="_Toc27645985"/>
      <w:bookmarkStart w:id="134" w:name="_Toc53949619"/>
      <w:bookmarkStart w:id="135" w:name="_Toc75698767"/>
      <w:r w:rsidRPr="0089607E">
        <w:rPr>
          <w:rFonts w:cs="Arial"/>
        </w:rPr>
        <w:t>Ems And Mfag Usage Procedure</w:t>
      </w:r>
      <w:bookmarkEnd w:id="131"/>
      <w:bookmarkEnd w:id="132"/>
      <w:bookmarkEnd w:id="133"/>
      <w:bookmarkEnd w:id="134"/>
      <w:bookmarkEnd w:id="135"/>
    </w:p>
    <w:p w14:paraId="57F381BF"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AIM</w:t>
      </w:r>
    </w:p>
    <w:p w14:paraId="33C569A2" w14:textId="77777777" w:rsidR="00406196" w:rsidRPr="0089607E" w:rsidRDefault="00406196" w:rsidP="00406196">
      <w:pPr>
        <w:rPr>
          <w:rFonts w:ascii="Arial" w:hAnsi="Arial" w:cs="Arial"/>
          <w:sz w:val="20"/>
          <w:szCs w:val="20"/>
        </w:rPr>
      </w:pPr>
    </w:p>
    <w:p w14:paraId="37723F3F" w14:textId="77777777" w:rsidR="00406196" w:rsidRPr="0089607E" w:rsidRDefault="00406196" w:rsidP="00406196">
      <w:pPr>
        <w:rPr>
          <w:rFonts w:ascii="Arial" w:hAnsi="Arial" w:cs="Arial"/>
          <w:sz w:val="20"/>
          <w:szCs w:val="20"/>
        </w:rPr>
      </w:pPr>
      <w:r w:rsidRPr="0089607E">
        <w:rPr>
          <w:rFonts w:ascii="Arial" w:hAnsi="Arial" w:cs="Arial"/>
          <w:sz w:val="20"/>
          <w:szCs w:val="20"/>
        </w:rPr>
        <w:t>The purpose of this procedure is to determine appropriate emergency response methods using IMDG Code EMS charts in case of fire or leakage that may occur as a result of an accident in any cargo transport unit containing hazardous materials within the facility. When such accidents occur, it is to ensure that employees affected by hazardous substances intervene within the framework of the MFAG charts given in the IMDG Code trainings by professional first aid and/or the port's health units and other port and facility employees who reach the victimized employee until the ambulance arrives. The first medical units to arrive at the scene of the incident should be informed about the possible intervention.</w:t>
      </w:r>
    </w:p>
    <w:p w14:paraId="34F13418" w14:textId="77777777" w:rsidR="00406196" w:rsidRPr="0089607E" w:rsidRDefault="00406196" w:rsidP="00406196">
      <w:pPr>
        <w:tabs>
          <w:tab w:val="left" w:pos="360"/>
        </w:tabs>
        <w:rPr>
          <w:rFonts w:ascii="Arial" w:hAnsi="Arial" w:cs="Arial"/>
          <w:sz w:val="20"/>
          <w:szCs w:val="20"/>
        </w:rPr>
      </w:pPr>
    </w:p>
    <w:p w14:paraId="24685F40"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SCOPE</w:t>
      </w:r>
    </w:p>
    <w:p w14:paraId="531AEE9E" w14:textId="77777777" w:rsidR="00406196" w:rsidRPr="0089607E" w:rsidRDefault="00406196" w:rsidP="00406196">
      <w:pPr>
        <w:rPr>
          <w:rFonts w:ascii="Arial" w:hAnsi="Arial" w:cs="Arial"/>
          <w:sz w:val="20"/>
          <w:szCs w:val="20"/>
        </w:rPr>
      </w:pPr>
    </w:p>
    <w:p w14:paraId="4B411178" w14:textId="77777777" w:rsidR="00406196" w:rsidRPr="0089607E" w:rsidRDefault="00406196" w:rsidP="00406196">
      <w:pPr>
        <w:rPr>
          <w:rFonts w:ascii="Arial" w:hAnsi="Arial" w:cs="Arial"/>
          <w:sz w:val="20"/>
          <w:szCs w:val="20"/>
        </w:rPr>
      </w:pPr>
      <w:r w:rsidRPr="0089607E">
        <w:rPr>
          <w:rFonts w:ascii="Arial" w:hAnsi="Arial" w:cs="Arial"/>
          <w:sz w:val="20"/>
          <w:szCs w:val="20"/>
        </w:rPr>
        <w:t>This procedure covers all maritime hazardous material activity centers and all areas where maritime hazardous material operations are carried out. This procedure has been created for the methods to be followed in accidents that may be caused or involved by dangerous substances in our facilities when hazardous materials are to be handled, if permitted, and the first aid to be applied to the injured within the scope of MFAG.</w:t>
      </w:r>
    </w:p>
    <w:p w14:paraId="1A47FBEB" w14:textId="77777777" w:rsidR="00406196" w:rsidRPr="0089607E" w:rsidRDefault="00406196" w:rsidP="00406196">
      <w:pPr>
        <w:rPr>
          <w:rFonts w:ascii="Arial" w:hAnsi="Arial" w:cs="Arial"/>
          <w:sz w:val="20"/>
          <w:szCs w:val="20"/>
        </w:rPr>
      </w:pPr>
    </w:p>
    <w:p w14:paraId="5698193F" w14:textId="77777777" w:rsidR="00406196" w:rsidRPr="0089607E" w:rsidRDefault="00406196" w:rsidP="00406196">
      <w:pPr>
        <w:rPr>
          <w:rFonts w:ascii="Arial" w:hAnsi="Arial" w:cs="Arial"/>
          <w:sz w:val="20"/>
          <w:szCs w:val="20"/>
        </w:rPr>
      </w:pPr>
      <w:r w:rsidRPr="0089607E">
        <w:rPr>
          <w:rFonts w:ascii="Arial" w:hAnsi="Arial" w:cs="Arial"/>
          <w:sz w:val="20"/>
          <w:szCs w:val="20"/>
        </w:rPr>
        <w:t>Methods to be followed in this procedure IMDG Code books; Prepared within the scope of Volume 2 and Supplementary Volume.</w:t>
      </w:r>
    </w:p>
    <w:p w14:paraId="240D6C8A" w14:textId="77777777" w:rsidR="00406196" w:rsidRPr="0089607E" w:rsidRDefault="00406196" w:rsidP="00406196">
      <w:pPr>
        <w:tabs>
          <w:tab w:val="left" w:pos="360"/>
        </w:tabs>
        <w:rPr>
          <w:rFonts w:ascii="Arial" w:hAnsi="Arial" w:cs="Arial"/>
          <w:sz w:val="20"/>
          <w:szCs w:val="20"/>
        </w:rPr>
      </w:pPr>
    </w:p>
    <w:p w14:paraId="3209BE21"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RESPONSIBILITIES</w:t>
      </w:r>
    </w:p>
    <w:p w14:paraId="3ACFC338" w14:textId="77777777" w:rsidR="00406196" w:rsidRPr="0089607E" w:rsidRDefault="00406196" w:rsidP="00406196">
      <w:pPr>
        <w:rPr>
          <w:rFonts w:ascii="Arial" w:hAnsi="Arial" w:cs="Arial"/>
          <w:b/>
          <w:snapToGrid w:val="0"/>
          <w:sz w:val="20"/>
          <w:szCs w:val="20"/>
        </w:rPr>
      </w:pPr>
    </w:p>
    <w:p w14:paraId="4F80FCE8" w14:textId="77777777" w:rsidR="00406196" w:rsidRPr="0089607E" w:rsidRDefault="00406196" w:rsidP="00406196">
      <w:pPr>
        <w:rPr>
          <w:rFonts w:ascii="Arial" w:hAnsi="Arial" w:cs="Arial"/>
          <w:sz w:val="20"/>
          <w:szCs w:val="20"/>
        </w:rPr>
      </w:pPr>
      <w:r w:rsidRPr="0089607E">
        <w:rPr>
          <w:rFonts w:ascii="Arial" w:hAnsi="Arial" w:cs="Arial"/>
          <w:sz w:val="20"/>
          <w:szCs w:val="20"/>
        </w:rPr>
        <w:t>Responding to an emergency using EMS charts. Employees who have received IMDG Code General Awareness and Task Oriented Training and have a Fire Certificate, and employees who have received IMDG Code General Awareness and Task Oriented Training and have a First Aid Certificate are responsible for knowing and applying the rules written in this procedure. MFAG should be used in very urgent situations and only when it is not possible to wait for the professional healthcare team to arrive. Operation managers and managers are responsible for its implementation.</w:t>
      </w:r>
    </w:p>
    <w:p w14:paraId="227327A6" w14:textId="77777777" w:rsidR="00406196" w:rsidRPr="0089607E" w:rsidRDefault="00406196" w:rsidP="00406196">
      <w:pPr>
        <w:rPr>
          <w:rFonts w:ascii="Arial" w:hAnsi="Arial" w:cs="Arial"/>
          <w:sz w:val="20"/>
          <w:szCs w:val="20"/>
        </w:rPr>
      </w:pPr>
    </w:p>
    <w:p w14:paraId="36C4DD34" w14:textId="77777777" w:rsidR="00406196" w:rsidRPr="0089607E" w:rsidRDefault="00406196" w:rsidP="00406196">
      <w:pPr>
        <w:rPr>
          <w:rFonts w:ascii="Arial" w:hAnsi="Arial" w:cs="Arial"/>
          <w:sz w:val="20"/>
          <w:szCs w:val="20"/>
        </w:rPr>
      </w:pPr>
      <w:r w:rsidRPr="0089607E">
        <w:rPr>
          <w:rFonts w:ascii="Arial" w:hAnsi="Arial" w:cs="Arial"/>
          <w:sz w:val="20"/>
          <w:szCs w:val="20"/>
        </w:rPr>
        <w:t>In case of emergency, third parties such as health units, fire brigade and emergency teams coming from outside the facility are required to comply with the instructions specified in these charts.</w:t>
      </w:r>
    </w:p>
    <w:p w14:paraId="3966DBD3" w14:textId="77777777" w:rsidR="00406196" w:rsidRPr="0089607E" w:rsidRDefault="00406196" w:rsidP="00406196">
      <w:pPr>
        <w:tabs>
          <w:tab w:val="left" w:pos="360"/>
        </w:tabs>
        <w:rPr>
          <w:rFonts w:ascii="Arial" w:hAnsi="Arial" w:cs="Arial"/>
          <w:sz w:val="20"/>
          <w:szCs w:val="20"/>
        </w:rPr>
      </w:pPr>
    </w:p>
    <w:p w14:paraId="3A0BEF84" w14:textId="77777777" w:rsidR="00406196" w:rsidRPr="0089607E" w:rsidRDefault="00406196" w:rsidP="00406196">
      <w:pPr>
        <w:tabs>
          <w:tab w:val="left" w:pos="360"/>
        </w:tabs>
        <w:rPr>
          <w:rFonts w:ascii="Arial" w:hAnsi="Arial" w:cs="Arial"/>
          <w:sz w:val="20"/>
          <w:szCs w:val="20"/>
        </w:rPr>
      </w:pPr>
      <w:r w:rsidRPr="0089607E">
        <w:rPr>
          <w:rFonts w:ascii="Arial" w:hAnsi="Arial" w:cs="Arial"/>
          <w:sz w:val="20"/>
          <w:szCs w:val="20"/>
        </w:rPr>
        <w:t>Personnel who will work in hazardous material handling activities are required to receive General Awareness, Task Oriented, Safety and Fire Training regarding their areas of duty. Personnel will not be able to take part in hazardous materials handling activities without receiving the necessary training.</w:t>
      </w:r>
    </w:p>
    <w:p w14:paraId="76F067D4" w14:textId="77777777" w:rsidR="00406196" w:rsidRPr="0089607E" w:rsidRDefault="00406196" w:rsidP="00406196">
      <w:pPr>
        <w:tabs>
          <w:tab w:val="left" w:pos="360"/>
        </w:tabs>
        <w:rPr>
          <w:rFonts w:ascii="Arial" w:hAnsi="Arial" w:cs="Arial"/>
          <w:sz w:val="20"/>
          <w:szCs w:val="20"/>
        </w:rPr>
      </w:pPr>
    </w:p>
    <w:p w14:paraId="7FCC17CA"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53B99040"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lastRenderedPageBreak/>
        <w:t>DEFINITIONS</w:t>
      </w:r>
    </w:p>
    <w:p w14:paraId="10DFC86F" w14:textId="77777777" w:rsidR="00406196" w:rsidRPr="0089607E" w:rsidRDefault="00406196" w:rsidP="00406196">
      <w:pPr>
        <w:rPr>
          <w:rFonts w:ascii="Arial" w:hAnsi="Arial" w:cs="Arial"/>
          <w:b/>
          <w:snapToGrid w:val="0"/>
          <w:sz w:val="20"/>
          <w:szCs w:val="20"/>
        </w:rPr>
      </w:pPr>
    </w:p>
    <w:p w14:paraId="7419145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Port Area: </w:t>
      </w:r>
      <w:r w:rsidRPr="0089607E">
        <w:rPr>
          <w:rFonts w:ascii="Arial" w:hAnsi="Arial" w:cs="Arial"/>
          <w:snapToGrid w:val="0"/>
          <w:sz w:val="20"/>
          <w:szCs w:val="20"/>
        </w:rPr>
        <w:t>Sea and coastal areas that include all coastal facilities and anchorage areas where all kinds of port operations and activities are carried out and where customs, agency and similar services are provided.</w:t>
      </w:r>
    </w:p>
    <w:p w14:paraId="012EAC39" w14:textId="77777777" w:rsidR="00406196" w:rsidRPr="0089607E" w:rsidRDefault="00406196" w:rsidP="00406196">
      <w:pPr>
        <w:rPr>
          <w:rFonts w:ascii="Arial" w:hAnsi="Arial" w:cs="Arial"/>
          <w:snapToGrid w:val="0"/>
          <w:sz w:val="20"/>
          <w:szCs w:val="20"/>
        </w:rPr>
      </w:pPr>
    </w:p>
    <w:p w14:paraId="7691ACFE"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Dangerous Cargo List: </w:t>
      </w:r>
      <w:r w:rsidRPr="0089607E">
        <w:rPr>
          <w:rFonts w:ascii="Arial" w:hAnsi="Arial" w:cs="Arial"/>
          <w:snapToGrid w:val="0"/>
          <w:sz w:val="20"/>
          <w:szCs w:val="20"/>
        </w:rPr>
        <w:t>It is the list in Chapter 3 of IMDG Code Volume 2. It is a table containing all the detailed information about dangerous cargoes according to their UN Number.</w:t>
      </w:r>
    </w:p>
    <w:p w14:paraId="4DA68582" w14:textId="77777777" w:rsidR="00406196" w:rsidRPr="0089607E" w:rsidRDefault="00406196" w:rsidP="00406196">
      <w:pPr>
        <w:rPr>
          <w:rFonts w:ascii="Arial" w:hAnsi="Arial" w:cs="Arial"/>
          <w:snapToGrid w:val="0"/>
          <w:sz w:val="20"/>
          <w:szCs w:val="20"/>
        </w:rPr>
      </w:pPr>
    </w:p>
    <w:p w14:paraId="085CAD90"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EMS Charts: </w:t>
      </w:r>
      <w:r w:rsidRPr="0089607E">
        <w:rPr>
          <w:rFonts w:ascii="Arial" w:hAnsi="Arial" w:cs="Arial"/>
          <w:snapToGrid w:val="0"/>
          <w:sz w:val="20"/>
          <w:szCs w:val="20"/>
        </w:rPr>
        <w:t>These are emergency charts that should be used in cases of fire and leakage, the details of which are specified in the IMDG Code annex, according to the codes in the Dangerous Cargo List.</w:t>
      </w:r>
    </w:p>
    <w:p w14:paraId="667B1EEA" w14:textId="77777777" w:rsidR="00406196" w:rsidRPr="0089607E" w:rsidRDefault="00406196" w:rsidP="00406196">
      <w:pPr>
        <w:rPr>
          <w:rFonts w:ascii="Arial" w:hAnsi="Arial" w:cs="Arial"/>
          <w:snapToGrid w:val="0"/>
          <w:sz w:val="20"/>
          <w:szCs w:val="20"/>
        </w:rPr>
      </w:pPr>
    </w:p>
    <w:p w14:paraId="1C5DDA4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MFAG (Medical First Aid Guide): </w:t>
      </w:r>
      <w:r w:rsidRPr="0089607E">
        <w:rPr>
          <w:rFonts w:ascii="Arial" w:hAnsi="Arial" w:cs="Arial"/>
          <w:snapToGrid w:val="0"/>
          <w:sz w:val="20"/>
          <w:szCs w:val="20"/>
        </w:rPr>
        <w:t>Medical First Aid Guide; These are emergency charts, the details of which are specified in the IMDG Code annex, in which the diagnosis and intervention methods to be applied to people who have health problems caused by hazardous substances are specified.</w:t>
      </w:r>
    </w:p>
    <w:p w14:paraId="578C1635" w14:textId="77777777" w:rsidR="00406196" w:rsidRPr="0089607E" w:rsidRDefault="00406196" w:rsidP="00406196">
      <w:pPr>
        <w:rPr>
          <w:rFonts w:ascii="Arial" w:hAnsi="Arial" w:cs="Arial"/>
          <w:snapToGrid w:val="0"/>
          <w:sz w:val="20"/>
          <w:szCs w:val="20"/>
        </w:rPr>
      </w:pPr>
    </w:p>
    <w:p w14:paraId="343CDA7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IMDG Code: </w:t>
      </w:r>
      <w:r w:rsidRPr="0089607E">
        <w:rPr>
          <w:rFonts w:ascii="Arial" w:hAnsi="Arial" w:cs="Arial"/>
          <w:snapToGrid w:val="0"/>
          <w:sz w:val="20"/>
          <w:szCs w:val="20"/>
        </w:rPr>
        <w:t>International Maritime Dangerous Goods Code. It is a set of rules managed by the International Maritime Organization (IMO) that standardizes the regulations required for the transportation of dangerous goods by sea.</w:t>
      </w:r>
    </w:p>
    <w:p w14:paraId="1D965164" w14:textId="77777777" w:rsidR="00406196" w:rsidRPr="0089607E" w:rsidRDefault="00406196" w:rsidP="00406196">
      <w:pPr>
        <w:rPr>
          <w:rFonts w:ascii="Arial" w:hAnsi="Arial" w:cs="Arial"/>
          <w:b/>
          <w:snapToGrid w:val="0"/>
          <w:sz w:val="20"/>
          <w:szCs w:val="20"/>
        </w:rPr>
      </w:pPr>
    </w:p>
    <w:p w14:paraId="2ABD1F5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UN Number: </w:t>
      </w:r>
      <w:r w:rsidRPr="0089607E">
        <w:rPr>
          <w:rFonts w:ascii="Arial" w:hAnsi="Arial" w:cs="Arial"/>
          <w:snapToGrid w:val="0"/>
          <w:sz w:val="20"/>
          <w:szCs w:val="20"/>
        </w:rPr>
        <w:t>It is the four-digit United Nations number of the dangerous cargo.</w:t>
      </w:r>
    </w:p>
    <w:p w14:paraId="3468981D" w14:textId="77777777" w:rsidR="00406196" w:rsidRPr="0089607E" w:rsidRDefault="00406196" w:rsidP="00406196">
      <w:pPr>
        <w:rPr>
          <w:rFonts w:ascii="Arial" w:hAnsi="Arial" w:cs="Arial"/>
          <w:b/>
          <w:snapToGrid w:val="0"/>
          <w:sz w:val="20"/>
          <w:szCs w:val="20"/>
        </w:rPr>
      </w:pPr>
    </w:p>
    <w:p w14:paraId="2BA050E6"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IMO (International Maritime Organization): </w:t>
      </w:r>
      <w:r w:rsidRPr="0089607E">
        <w:rPr>
          <w:rFonts w:ascii="Arial" w:hAnsi="Arial" w:cs="Arial"/>
          <w:snapToGrid w:val="0"/>
          <w:sz w:val="20"/>
          <w:szCs w:val="20"/>
        </w:rPr>
        <w:t>International Maritime Organization</w:t>
      </w:r>
    </w:p>
    <w:p w14:paraId="404C6285" w14:textId="77777777" w:rsidR="00406196" w:rsidRPr="0089607E" w:rsidRDefault="00406196" w:rsidP="00406196">
      <w:pPr>
        <w:rPr>
          <w:rFonts w:ascii="Arial" w:hAnsi="Arial" w:cs="Arial"/>
          <w:b/>
          <w:snapToGrid w:val="0"/>
          <w:sz w:val="20"/>
          <w:szCs w:val="20"/>
        </w:rPr>
      </w:pPr>
    </w:p>
    <w:p w14:paraId="4D6C4F6C"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WHO (World Health Organization): </w:t>
      </w:r>
      <w:r w:rsidRPr="0089607E">
        <w:rPr>
          <w:rFonts w:ascii="Arial" w:hAnsi="Arial" w:cs="Arial"/>
          <w:snapToGrid w:val="0"/>
          <w:sz w:val="20"/>
          <w:szCs w:val="20"/>
        </w:rPr>
        <w:t>World Health Organization</w:t>
      </w:r>
    </w:p>
    <w:p w14:paraId="4F2FCA89" w14:textId="77777777" w:rsidR="00406196" w:rsidRPr="0089607E" w:rsidRDefault="00406196" w:rsidP="00406196">
      <w:pPr>
        <w:rPr>
          <w:rFonts w:ascii="Arial" w:hAnsi="Arial" w:cs="Arial"/>
          <w:b/>
          <w:snapToGrid w:val="0"/>
          <w:sz w:val="20"/>
          <w:szCs w:val="20"/>
        </w:rPr>
      </w:pPr>
    </w:p>
    <w:p w14:paraId="7779BD9C"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 xml:space="preserve">ILO (International Labor Organization): </w:t>
      </w:r>
      <w:r w:rsidRPr="0089607E">
        <w:rPr>
          <w:rFonts w:ascii="Arial" w:hAnsi="Arial" w:cs="Arial"/>
          <w:snapToGrid w:val="0"/>
          <w:sz w:val="20"/>
          <w:szCs w:val="20"/>
        </w:rPr>
        <w:t>International Labor Organization</w:t>
      </w:r>
    </w:p>
    <w:p w14:paraId="146C13B1" w14:textId="77777777" w:rsidR="00406196" w:rsidRPr="0089607E" w:rsidRDefault="00406196" w:rsidP="00406196">
      <w:pPr>
        <w:rPr>
          <w:rFonts w:ascii="Arial" w:hAnsi="Arial" w:cs="Arial"/>
          <w:snapToGrid w:val="0"/>
          <w:sz w:val="20"/>
          <w:szCs w:val="20"/>
        </w:rPr>
      </w:pPr>
    </w:p>
    <w:p w14:paraId="113C3742" w14:textId="77777777" w:rsidR="00406196" w:rsidRPr="0089607E" w:rsidRDefault="00406196" w:rsidP="00406196">
      <w:pPr>
        <w:jc w:val="left"/>
        <w:rPr>
          <w:rFonts w:ascii="Arial" w:hAnsi="Arial" w:cs="Arial"/>
          <w:snapToGrid w:val="0"/>
          <w:sz w:val="20"/>
          <w:szCs w:val="20"/>
        </w:rPr>
      </w:pPr>
      <w:r w:rsidRPr="0089607E">
        <w:rPr>
          <w:rFonts w:ascii="Arial" w:hAnsi="Arial" w:cs="Arial"/>
          <w:snapToGrid w:val="0"/>
          <w:sz w:val="20"/>
          <w:szCs w:val="20"/>
        </w:rPr>
        <w:br w:type="page"/>
      </w:r>
    </w:p>
    <w:p w14:paraId="4E209D2B"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lastRenderedPageBreak/>
        <w:t>APPLICATION</w:t>
      </w:r>
    </w:p>
    <w:p w14:paraId="543A4B51" w14:textId="77777777" w:rsidR="00406196" w:rsidRPr="0089607E" w:rsidRDefault="00406196" w:rsidP="00406196">
      <w:pPr>
        <w:rPr>
          <w:rFonts w:ascii="Arial" w:hAnsi="Arial" w:cs="Arial"/>
          <w:b/>
          <w:snapToGrid w:val="0"/>
          <w:sz w:val="20"/>
          <w:szCs w:val="20"/>
        </w:rPr>
      </w:pPr>
    </w:p>
    <w:p w14:paraId="5B685451" w14:textId="77777777" w:rsidR="00406196" w:rsidRPr="0089607E" w:rsidRDefault="00406196" w:rsidP="00406196">
      <w:pPr>
        <w:numPr>
          <w:ilvl w:val="0"/>
          <w:numId w:val="14"/>
        </w:numPr>
        <w:tabs>
          <w:tab w:val="left" w:pos="180"/>
        </w:tabs>
        <w:ind w:left="0" w:firstLine="0"/>
        <w:rPr>
          <w:rFonts w:ascii="Arial" w:hAnsi="Arial" w:cs="Arial"/>
          <w:sz w:val="20"/>
          <w:szCs w:val="20"/>
        </w:rPr>
      </w:pPr>
      <w:r w:rsidRPr="0089607E">
        <w:rPr>
          <w:rFonts w:ascii="Arial" w:hAnsi="Arial" w:cs="Arial"/>
          <w:b/>
          <w:sz w:val="20"/>
          <w:szCs w:val="20"/>
        </w:rPr>
        <w:t>Using the EMS Guide</w:t>
      </w:r>
    </w:p>
    <w:p w14:paraId="4C7784DC" w14:textId="77777777" w:rsidR="00406196" w:rsidRPr="0089607E" w:rsidRDefault="00406196" w:rsidP="00406196">
      <w:pPr>
        <w:tabs>
          <w:tab w:val="left" w:pos="180"/>
        </w:tabs>
        <w:rPr>
          <w:rFonts w:ascii="Arial" w:hAnsi="Arial" w:cs="Arial"/>
          <w:b/>
          <w:sz w:val="20"/>
          <w:szCs w:val="20"/>
        </w:rPr>
      </w:pPr>
    </w:p>
    <w:p w14:paraId="2030D92B"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r w:rsidRPr="0089607E">
        <w:rPr>
          <w:rFonts w:ascii="Arial" w:hAnsi="Arial" w:cs="Arial"/>
          <w:color w:val="000000"/>
          <w:sz w:val="20"/>
          <w:szCs w:val="20"/>
          <w:lang w:eastAsia="en-GB"/>
        </w:rPr>
        <w:t>Dangerous cargoes stored and/or handled during loading or unloading during the operation or in the port area have many different risks.</w:t>
      </w:r>
    </w:p>
    <w:p w14:paraId="0D081A05"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p>
    <w:p w14:paraId="0ADAEBAA"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r w:rsidRPr="0089607E">
        <w:rPr>
          <w:rFonts w:ascii="Arial" w:hAnsi="Arial" w:cs="Arial"/>
          <w:color w:val="000000"/>
          <w:sz w:val="20"/>
          <w:szCs w:val="20"/>
          <w:lang w:eastAsia="en-GB"/>
        </w:rPr>
        <w:t>Dangerous loads cause harm to the facility, equipment, human health and the environment. The characteristic of most hazardous substances is that they are flammable. In this context, the most common and most likely risks among all risks are the burning and leakage or spillage of hazardous substances.</w:t>
      </w:r>
    </w:p>
    <w:p w14:paraId="0B8F94EE" w14:textId="77777777" w:rsidR="00406196" w:rsidRPr="0089607E" w:rsidRDefault="00406196" w:rsidP="00406196">
      <w:pPr>
        <w:autoSpaceDE w:val="0"/>
        <w:autoSpaceDN w:val="0"/>
        <w:adjustRightInd w:val="0"/>
        <w:ind w:right="-2"/>
        <w:rPr>
          <w:rFonts w:ascii="Arial" w:hAnsi="Arial" w:cs="Arial"/>
          <w:sz w:val="20"/>
          <w:szCs w:val="20"/>
          <w:lang w:eastAsia="en-GB"/>
        </w:rPr>
      </w:pPr>
    </w:p>
    <w:p w14:paraId="1E511C78"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Within the scope of the IMDG Code, the methods to be followed when dangers such as fire or leakage occur in our facility are stated below:</w:t>
      </w:r>
    </w:p>
    <w:p w14:paraId="28BDEF4D" w14:textId="77777777" w:rsidR="00406196" w:rsidRPr="0089607E" w:rsidRDefault="00406196" w:rsidP="00406196">
      <w:pPr>
        <w:ind w:right="-2"/>
        <w:rPr>
          <w:rFonts w:ascii="Arial" w:hAnsi="Arial" w:cs="Arial"/>
          <w:sz w:val="20"/>
          <w:szCs w:val="20"/>
        </w:rPr>
      </w:pPr>
    </w:p>
    <w:p w14:paraId="1992304C"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For appropriate intervention, it is critical to identify the hazardous loads involved in the fire or leak as soon as possible.</w:t>
      </w:r>
    </w:p>
    <w:p w14:paraId="1853867D" w14:textId="77777777" w:rsidR="00406196" w:rsidRPr="0089607E" w:rsidRDefault="00406196" w:rsidP="00406196">
      <w:pPr>
        <w:pStyle w:val="ListeParagraf"/>
        <w:spacing w:line="276" w:lineRule="auto"/>
        <w:ind w:left="426" w:right="-2"/>
        <w:rPr>
          <w:rFonts w:ascii="Arial" w:hAnsi="Arial" w:cs="Arial"/>
          <w:sz w:val="20"/>
          <w:szCs w:val="20"/>
        </w:rPr>
      </w:pPr>
    </w:p>
    <w:p w14:paraId="575B29B3"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Cargo designations are made through UN numbers. The UN number of the dangerous cargo is included in the IMDG Code Dangerous Goods List (DGL).</w:t>
      </w:r>
    </w:p>
    <w:p w14:paraId="5F5B8C05" w14:textId="77777777" w:rsidR="00406196" w:rsidRPr="0089607E" w:rsidRDefault="00406196" w:rsidP="00406196">
      <w:pPr>
        <w:pStyle w:val="ListeParagraf"/>
        <w:spacing w:line="276" w:lineRule="auto"/>
        <w:ind w:left="426" w:right="-2"/>
        <w:rPr>
          <w:rFonts w:ascii="Arial" w:hAnsi="Arial" w:cs="Arial"/>
          <w:sz w:val="20"/>
          <w:szCs w:val="20"/>
        </w:rPr>
      </w:pPr>
    </w:p>
    <w:p w14:paraId="56178D68"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UN Numbers can be found from the labels/plates of dangerous goods, from the preliminary notification made by the agency, customer or cargo person, or if this is not possible, from the storage/loading plan on the ship.</w:t>
      </w:r>
    </w:p>
    <w:p w14:paraId="6098B6B5" w14:textId="77777777" w:rsidR="00406196" w:rsidRPr="0089607E" w:rsidRDefault="00406196" w:rsidP="00406196">
      <w:pPr>
        <w:pStyle w:val="ListeParagraf"/>
        <w:spacing w:line="276" w:lineRule="auto"/>
        <w:ind w:left="0" w:right="-2"/>
        <w:rPr>
          <w:rFonts w:ascii="Arial" w:hAnsi="Arial" w:cs="Arial"/>
          <w:sz w:val="20"/>
          <w:szCs w:val="20"/>
        </w:rPr>
      </w:pPr>
    </w:p>
    <w:p w14:paraId="5DA6151E"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Once the UN Number is learned, the relevant tables can be accessed according to the codes in the 15th column of the Dangerous Goods List in IMDG Code 2 Volume.</w:t>
      </w:r>
    </w:p>
    <w:p w14:paraId="47851829" w14:textId="77777777" w:rsidR="00406196" w:rsidRPr="0089607E" w:rsidRDefault="00406196" w:rsidP="00406196">
      <w:pPr>
        <w:pStyle w:val="ListeParagraf"/>
        <w:tabs>
          <w:tab w:val="num" w:pos="720"/>
        </w:tabs>
        <w:ind w:left="0" w:right="-2"/>
        <w:rPr>
          <w:rFonts w:ascii="Arial" w:hAnsi="Arial" w:cs="Arial"/>
          <w:sz w:val="20"/>
          <w:szCs w:val="20"/>
        </w:rPr>
      </w:pPr>
    </w:p>
    <w:p w14:paraId="57FCA4D3"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lang w:val="tr-TR" w:eastAsia="tr-TR"/>
        </w:rPr>
        <w:drawing>
          <wp:inline distT="0" distB="0" distL="0" distR="0" wp14:anchorId="7C19D98C" wp14:editId="06BBB94A">
            <wp:extent cx="1828800" cy="2216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216785"/>
                    </a:xfrm>
                    <a:prstGeom prst="rect">
                      <a:avLst/>
                    </a:prstGeom>
                    <a:noFill/>
                    <a:ln>
                      <a:noFill/>
                    </a:ln>
                  </pic:spPr>
                </pic:pic>
              </a:graphicData>
            </a:graphic>
          </wp:inline>
        </w:drawing>
      </w:r>
      <w:r w:rsidRPr="0089607E">
        <w:rPr>
          <w:rFonts w:ascii="Arial" w:hAnsi="Arial" w:cs="Arial"/>
          <w:sz w:val="20"/>
          <w:szCs w:val="20"/>
        </w:rPr>
        <w:t>IMDG Code Volume 1 and Volume 2</w:t>
      </w:r>
    </w:p>
    <w:p w14:paraId="124C1AE1" w14:textId="77777777" w:rsidR="00406196" w:rsidRPr="0089607E" w:rsidRDefault="00406196" w:rsidP="00406196">
      <w:pPr>
        <w:pStyle w:val="ListeParagraf"/>
        <w:tabs>
          <w:tab w:val="num" w:pos="720"/>
        </w:tabs>
        <w:ind w:left="0" w:right="-2"/>
        <w:rPr>
          <w:rFonts w:ascii="Arial" w:hAnsi="Arial" w:cs="Arial"/>
          <w:sz w:val="20"/>
          <w:szCs w:val="20"/>
        </w:rPr>
      </w:pPr>
    </w:p>
    <w:p w14:paraId="0CAFF69E"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lang w:val="tr-TR" w:eastAsia="tr-TR"/>
        </w:rPr>
        <w:lastRenderedPageBreak/>
        <mc:AlternateContent>
          <mc:Choice Requires="wpg">
            <w:drawing>
              <wp:inline distT="0" distB="0" distL="0" distR="0" wp14:anchorId="6ABFEEDF" wp14:editId="603BDA8B">
                <wp:extent cx="5734050" cy="1733550"/>
                <wp:effectExtent l="9525" t="19050" r="9525"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733550"/>
                          <a:chOff x="20726" y="27809"/>
                          <a:chExt cx="75608" cy="29523"/>
                        </a:xfrm>
                      </wpg:grpSpPr>
                      <pic:pic xmlns:pic="http://schemas.openxmlformats.org/drawingml/2006/picture">
                        <pic:nvPicPr>
                          <pic:cNvPr id="2"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726" y="32129"/>
                            <a:ext cx="75609" cy="14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8 Oval"/>
                        <wps:cNvSpPr>
                          <a:spLocks noChangeArrowheads="1"/>
                        </wps:cNvSpPr>
                        <wps:spPr bwMode="auto">
                          <a:xfrm>
                            <a:off x="35128" y="27809"/>
                            <a:ext cx="16562" cy="24483"/>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8A143D6" w14:textId="77777777" w:rsidR="00A6239B" w:rsidRDefault="00A6239B" w:rsidP="00406196"/>
                          </w:txbxContent>
                        </wps:txbx>
                        <wps:bodyPr rot="0" vert="horz" wrap="square" lIns="91440" tIns="45720" rIns="91440" bIns="45720" anchor="ctr" anchorCtr="0" upright="1">
                          <a:noAutofit/>
                        </wps:bodyPr>
                      </wps:wsp>
                      <wps:wsp>
                        <wps:cNvPr id="8" name="11 Düz Ok Bağlayıcısı"/>
                        <wps:cNvCnPr>
                          <a:cxnSpLocks noChangeShapeType="1"/>
                        </wps:cNvCnPr>
                        <wps:spPr bwMode="auto">
                          <a:xfrm flipV="1">
                            <a:off x="34408" y="45091"/>
                            <a:ext cx="5760" cy="11521"/>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9" name="12 Düz Ok Bağlayıcısı"/>
                        <wps:cNvCnPr>
                          <a:cxnSpLocks noChangeShapeType="1"/>
                        </wps:cNvCnPr>
                        <wps:spPr bwMode="auto">
                          <a:xfrm flipH="1" flipV="1">
                            <a:off x="44489" y="45091"/>
                            <a:ext cx="6481" cy="12241"/>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ABFEEDF" id="Group 1" o:spid="_x0000_s1026" style="width:451.5pt;height:136.5pt;mso-position-horizontal-relative:char;mso-position-vertical-relative:line" coordorigin="20726,27809" coordsize="75608,2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726;top:32129;width:75609;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" stroked="t">
                  <v:imagedata r:id="rId23" o:title=""/>
                </v:shape>
                <v:oval id="8 Oval" o:spid="_x0000_s1028" style="position:absolute;left:35128;top:27809;width:16562;height:2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" filled="f" strokecolor="red" strokeweight="3pt">
                  <v:textbox>
                    <w:txbxContent>
                      <w:p w14:paraId="68A143D6" w14:textId="77777777" w:rsidR="00A6239B" w:rsidRDefault="00A6239B" w:rsidP="00406196"/>
                    </w:txbxContent>
                  </v:textbox>
                </v:oval>
                <v:shapetype id="_x0000_t32" coordsize="21600,21600" o:spt="32" o:oned="t" path="m,l21600,21600e" filled="f">
                  <v:path arrowok="t" fillok="f" o:connecttype="none"/>
                  <o:lock v:ext="edit" shapetype="t"/>
                </v:shapetype>
                <v:shape id="11 Düz Ok Bağlayıcısı" o:spid="_x0000_s1029" type="#_x0000_t32" style="position:absolute;left:34408;top:45091;width:5760;height:11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" strokecolor="red" strokeweight="3pt">
                  <v:stroke endarrow="open"/>
                </v:shape>
                <v:shape id="12 Düz Ok Bağlayıcısı" o:spid="_x0000_s1030" type="#_x0000_t32" style="position:absolute;left:44489;top:45091;width:6481;height:12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" strokecolor="red" strokeweight="3pt">
                  <v:stroke endarrow="open"/>
                </v:shape>
                <w10:anchorlock/>
              </v:group>
            </w:pict>
          </mc:Fallback>
        </mc:AlternateContent>
      </w:r>
    </w:p>
    <w:p w14:paraId="5594CCCF"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rPr>
        <w:t>The code starting with “F” indicates the fire chart; F is the first letter of the English word Fire.</w:t>
      </w:r>
    </w:p>
    <w:p w14:paraId="488210FE"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rPr>
        <w:t>Code starting with “S” indicates the leak schedule; S is the first letter of the English word Spillage.</w:t>
      </w:r>
    </w:p>
    <w:p w14:paraId="40D2BA6A" w14:textId="77777777" w:rsidR="00406196" w:rsidRPr="0089607E" w:rsidRDefault="00406196" w:rsidP="00406196">
      <w:pPr>
        <w:pStyle w:val="ListeParagraf"/>
        <w:tabs>
          <w:tab w:val="num" w:pos="720"/>
        </w:tabs>
        <w:ind w:left="0" w:right="-2"/>
        <w:rPr>
          <w:rFonts w:ascii="Arial" w:hAnsi="Arial" w:cs="Arial"/>
          <w:sz w:val="20"/>
          <w:szCs w:val="20"/>
        </w:rPr>
      </w:pPr>
    </w:p>
    <w:p w14:paraId="6F463BB0"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The codes of the intervention methods corresponding to the UN number are found in the EMS Charts in the IMDG Code Supplementary Volume. When you go to the charts in the guide for these codes, you can access detailed intervention methods and information.</w:t>
      </w:r>
    </w:p>
    <w:p w14:paraId="746CBE34" w14:textId="77777777" w:rsidR="00406196" w:rsidRPr="0089607E" w:rsidRDefault="00406196" w:rsidP="00406196">
      <w:pPr>
        <w:pStyle w:val="ListeParagraf"/>
        <w:ind w:left="426" w:right="-2"/>
        <w:rPr>
          <w:rFonts w:ascii="Arial" w:hAnsi="Arial" w:cs="Arial"/>
          <w:sz w:val="20"/>
          <w:szCs w:val="20"/>
        </w:rPr>
      </w:pPr>
    </w:p>
    <w:p w14:paraId="0AC9C70E"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val="tr-TR" w:eastAsia="tr-TR"/>
        </w:rPr>
        <w:drawing>
          <wp:inline distT="0" distB="0" distL="0" distR="0" wp14:anchorId="733BF829" wp14:editId="5EAC2BC9">
            <wp:extent cx="2031365" cy="2077720"/>
            <wp:effectExtent l="0" t="0" r="6985" b="0"/>
            <wp:docPr id="21" name="Picture 21" descr="Açıklama: C:\Users\Cand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çıklama: C:\Users\Canda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1365" cy="2077720"/>
                    </a:xfrm>
                    <a:prstGeom prst="rect">
                      <a:avLst/>
                    </a:prstGeom>
                    <a:noFill/>
                    <a:ln>
                      <a:noFill/>
                    </a:ln>
                  </pic:spPr>
                </pic:pic>
              </a:graphicData>
            </a:graphic>
          </wp:inline>
        </w:drawing>
      </w:r>
      <w:r w:rsidRPr="0089607E">
        <w:rPr>
          <w:rFonts w:ascii="Arial" w:hAnsi="Arial" w:cs="Arial"/>
          <w:sz w:val="20"/>
          <w:szCs w:val="20"/>
        </w:rPr>
        <w:t>IMDG Code Supplementary Volume (Supplement)</w:t>
      </w:r>
    </w:p>
    <w:p w14:paraId="79E628CB" w14:textId="77777777" w:rsidR="00406196" w:rsidRPr="0089607E" w:rsidRDefault="00406196" w:rsidP="00406196">
      <w:pPr>
        <w:ind w:right="-2"/>
        <w:rPr>
          <w:rFonts w:ascii="Arial" w:hAnsi="Arial" w:cs="Arial"/>
          <w:sz w:val="20"/>
          <w:szCs w:val="20"/>
        </w:rPr>
      </w:pPr>
    </w:p>
    <w:p w14:paraId="0DB7E33E"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The EMS Schedules include a total of 10 Fire Schedules, one of which is the General Fire Plan (FA) that addresses specific hazardous loads, and the other nine specific to various hazardous materials (FB to F-J) and a total of 26 Leak/Spill Emergency Schedules.</w:t>
      </w:r>
    </w:p>
    <w:p w14:paraId="62957FC9" w14:textId="77777777" w:rsidR="00406196" w:rsidRPr="0089607E" w:rsidRDefault="00406196" w:rsidP="00406196">
      <w:pPr>
        <w:pStyle w:val="ListeParagraf"/>
        <w:spacing w:line="276" w:lineRule="auto"/>
        <w:ind w:left="426" w:right="-2"/>
        <w:rPr>
          <w:rFonts w:ascii="Arial" w:hAnsi="Arial" w:cs="Arial"/>
          <w:sz w:val="20"/>
          <w:szCs w:val="20"/>
        </w:rPr>
      </w:pPr>
    </w:p>
    <w:p w14:paraId="1C54400D"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The emergency charts for Fire and Leak given in the EMS Guide should be used together with the IMO Medical First Aid Guide (MFAG). Each chart; Contains required special emergency equipment, above-deck and below-deck emergency procedures and procedures, and relevant instructions for special cargo.</w:t>
      </w:r>
    </w:p>
    <w:p w14:paraId="6729FA21"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506DA1CC"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lastRenderedPageBreak/>
        <w:t>The titles of the relevant Fire (F) and Leak (S) charts are as follows:</w:t>
      </w:r>
    </w:p>
    <w:p w14:paraId="18E4F8D6" w14:textId="77777777" w:rsidR="00406196" w:rsidRPr="0089607E" w:rsidRDefault="00406196" w:rsidP="00406196">
      <w:pPr>
        <w:pStyle w:val="ListeParagraf"/>
        <w:ind w:left="426" w:right="-2"/>
        <w:rPr>
          <w:rFonts w:ascii="Arial" w:hAnsi="Arial" w:cs="Arial"/>
          <w:sz w:val="20"/>
          <w:szCs w:val="20"/>
        </w:rPr>
      </w:pPr>
    </w:p>
    <w:p w14:paraId="232AE889"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A </w:t>
      </w:r>
      <w:r w:rsidRPr="0089607E">
        <w:rPr>
          <w:rFonts w:ascii="Arial" w:hAnsi="Arial" w:cs="Arial"/>
          <w:sz w:val="20"/>
          <w:szCs w:val="20"/>
        </w:rPr>
        <w:tab/>
        <w:t>General Fire Schedule</w:t>
      </w:r>
    </w:p>
    <w:p w14:paraId="40278B7D"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B </w:t>
      </w:r>
      <w:r w:rsidRPr="0089607E">
        <w:rPr>
          <w:rFonts w:ascii="Arial" w:hAnsi="Arial" w:cs="Arial"/>
          <w:sz w:val="20"/>
          <w:szCs w:val="20"/>
        </w:rPr>
        <w:tab/>
        <w:t>Explosive Substances and Objects</w:t>
      </w:r>
    </w:p>
    <w:p w14:paraId="481F0B5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C </w:t>
      </w:r>
      <w:r w:rsidRPr="0089607E">
        <w:rPr>
          <w:rFonts w:ascii="Arial" w:hAnsi="Arial" w:cs="Arial"/>
          <w:sz w:val="20"/>
          <w:szCs w:val="20"/>
        </w:rPr>
        <w:tab/>
        <w:t>Non-Flammable Gases</w:t>
      </w:r>
    </w:p>
    <w:p w14:paraId="6A029C4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D </w:t>
      </w:r>
      <w:r w:rsidRPr="0089607E">
        <w:rPr>
          <w:rFonts w:ascii="Arial" w:hAnsi="Arial" w:cs="Arial"/>
          <w:sz w:val="20"/>
          <w:szCs w:val="20"/>
        </w:rPr>
        <w:tab/>
        <w:t>Flammable Gases</w:t>
      </w:r>
    </w:p>
    <w:p w14:paraId="01337A2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E </w:t>
      </w:r>
      <w:r w:rsidRPr="0089607E">
        <w:rPr>
          <w:rFonts w:ascii="Arial" w:hAnsi="Arial" w:cs="Arial"/>
          <w:sz w:val="20"/>
          <w:szCs w:val="20"/>
        </w:rPr>
        <w:tab/>
        <w:t>Flammable Substances That Do Not React with Water</w:t>
      </w:r>
    </w:p>
    <w:p w14:paraId="2EE158B9"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F </w:t>
      </w:r>
      <w:r w:rsidRPr="0089607E">
        <w:rPr>
          <w:rFonts w:ascii="Arial" w:hAnsi="Arial" w:cs="Arial"/>
          <w:sz w:val="20"/>
          <w:szCs w:val="20"/>
        </w:rPr>
        <w:tab/>
        <w:t>Temperature Controlled Self-Reactive Substances and Organic Peroxides</w:t>
      </w:r>
    </w:p>
    <w:p w14:paraId="16157A0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G </w:t>
      </w:r>
      <w:r w:rsidRPr="0089607E">
        <w:rPr>
          <w:rFonts w:ascii="Arial" w:hAnsi="Arial" w:cs="Arial"/>
          <w:sz w:val="20"/>
          <w:szCs w:val="20"/>
        </w:rPr>
        <w:tab/>
        <w:t>Substances that React with Water</w:t>
      </w:r>
    </w:p>
    <w:p w14:paraId="50F7A5E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H </w:t>
      </w:r>
      <w:r w:rsidRPr="0089607E">
        <w:rPr>
          <w:rFonts w:ascii="Arial" w:hAnsi="Arial" w:cs="Arial"/>
          <w:sz w:val="20"/>
          <w:szCs w:val="20"/>
        </w:rPr>
        <w:tab/>
        <w:t>Explosive Potential Oxidizing Substances</w:t>
      </w:r>
    </w:p>
    <w:p w14:paraId="47A3EC4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I </w:t>
      </w:r>
      <w:r w:rsidRPr="0089607E">
        <w:rPr>
          <w:rFonts w:ascii="Arial" w:hAnsi="Arial" w:cs="Arial"/>
          <w:sz w:val="20"/>
          <w:szCs w:val="20"/>
        </w:rPr>
        <w:tab/>
        <w:t>Radioactive Substances</w:t>
      </w:r>
    </w:p>
    <w:p w14:paraId="76ABB2FC" w14:textId="77777777" w:rsidR="00406196" w:rsidRPr="0089607E" w:rsidRDefault="00406196" w:rsidP="00406196">
      <w:pPr>
        <w:ind w:left="1418" w:right="-2" w:hanging="992"/>
        <w:rPr>
          <w:rFonts w:ascii="Arial" w:hAnsi="Arial" w:cs="Arial"/>
          <w:sz w:val="20"/>
          <w:szCs w:val="20"/>
        </w:rPr>
      </w:pPr>
      <w:r w:rsidRPr="0089607E">
        <w:rPr>
          <w:rFonts w:ascii="Arial" w:hAnsi="Arial" w:cs="Arial"/>
          <w:sz w:val="20"/>
          <w:szCs w:val="20"/>
        </w:rPr>
        <w:t xml:space="preserve">F – J </w:t>
      </w:r>
      <w:r w:rsidRPr="0089607E">
        <w:rPr>
          <w:rFonts w:ascii="Arial" w:hAnsi="Arial" w:cs="Arial"/>
          <w:sz w:val="20"/>
          <w:szCs w:val="20"/>
        </w:rPr>
        <w:tab/>
        <w:t>Self-Reactive Substances and Organic Peroxides Not Requiring Temperature Control</w:t>
      </w:r>
    </w:p>
    <w:p w14:paraId="33FE55EC" w14:textId="77777777" w:rsidR="00406196" w:rsidRPr="0089607E" w:rsidRDefault="00406196" w:rsidP="00406196">
      <w:pPr>
        <w:ind w:right="-2"/>
        <w:rPr>
          <w:rFonts w:ascii="Arial" w:hAnsi="Arial" w:cs="Arial"/>
          <w:sz w:val="20"/>
          <w:szCs w:val="20"/>
        </w:rPr>
      </w:pPr>
    </w:p>
    <w:p w14:paraId="3F33199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A </w:t>
      </w:r>
      <w:r w:rsidRPr="0089607E">
        <w:rPr>
          <w:rFonts w:ascii="Arial" w:hAnsi="Arial" w:cs="Arial"/>
          <w:sz w:val="20"/>
          <w:szCs w:val="20"/>
        </w:rPr>
        <w:tab/>
        <w:t>Toxic substances</w:t>
      </w:r>
    </w:p>
    <w:p w14:paraId="266ACF4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B </w:t>
      </w:r>
      <w:r w:rsidRPr="0089607E">
        <w:rPr>
          <w:rFonts w:ascii="Arial" w:hAnsi="Arial" w:cs="Arial"/>
          <w:sz w:val="20"/>
          <w:szCs w:val="20"/>
        </w:rPr>
        <w:tab/>
        <w:t>Corrosive substances</w:t>
      </w:r>
    </w:p>
    <w:p w14:paraId="6A9E29C2"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C </w:t>
      </w:r>
      <w:r w:rsidRPr="0089607E">
        <w:rPr>
          <w:rFonts w:ascii="Arial" w:hAnsi="Arial" w:cs="Arial"/>
          <w:sz w:val="20"/>
          <w:szCs w:val="20"/>
        </w:rPr>
        <w:tab/>
        <w:t>Corrosive substances with flammable properties</w:t>
      </w:r>
    </w:p>
    <w:p w14:paraId="50B4F14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D </w:t>
      </w:r>
      <w:r w:rsidRPr="0089607E">
        <w:rPr>
          <w:rFonts w:ascii="Arial" w:hAnsi="Arial" w:cs="Arial"/>
          <w:sz w:val="20"/>
          <w:szCs w:val="20"/>
        </w:rPr>
        <w:tab/>
        <w:t>Flammable liquid substances</w:t>
      </w:r>
    </w:p>
    <w:p w14:paraId="489A4AE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E </w:t>
      </w:r>
      <w:r w:rsidRPr="0089607E">
        <w:rPr>
          <w:rFonts w:ascii="Arial" w:hAnsi="Arial" w:cs="Arial"/>
          <w:sz w:val="20"/>
          <w:szCs w:val="20"/>
        </w:rPr>
        <w:tab/>
        <w:t>Flammable liquid substances floating on water (with a specific gravity less than water)</w:t>
      </w:r>
    </w:p>
    <w:p w14:paraId="623751C8"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F </w:t>
      </w:r>
      <w:r w:rsidRPr="0089607E">
        <w:rPr>
          <w:rFonts w:ascii="Arial" w:hAnsi="Arial" w:cs="Arial"/>
          <w:sz w:val="20"/>
          <w:szCs w:val="20"/>
        </w:rPr>
        <w:tab/>
        <w:t>Water-soluble marine pollutants</w:t>
      </w:r>
    </w:p>
    <w:p w14:paraId="7F4960C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G </w:t>
      </w:r>
      <w:r w:rsidRPr="0089607E">
        <w:rPr>
          <w:rFonts w:ascii="Arial" w:hAnsi="Arial" w:cs="Arial"/>
          <w:sz w:val="20"/>
          <w:szCs w:val="20"/>
        </w:rPr>
        <w:tab/>
        <w:t>Flammable solids and self-reactive substances</w:t>
      </w:r>
    </w:p>
    <w:p w14:paraId="3D12036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H </w:t>
      </w:r>
      <w:r w:rsidRPr="0089607E">
        <w:rPr>
          <w:rFonts w:ascii="Arial" w:hAnsi="Arial" w:cs="Arial"/>
          <w:sz w:val="20"/>
          <w:szCs w:val="20"/>
        </w:rPr>
        <w:tab/>
        <w:t>Flammable solids (molten)</w:t>
      </w:r>
    </w:p>
    <w:p w14:paraId="7718D231"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I </w:t>
      </w:r>
      <w:r w:rsidRPr="0089607E">
        <w:rPr>
          <w:rFonts w:ascii="Arial" w:hAnsi="Arial" w:cs="Arial"/>
          <w:sz w:val="20"/>
          <w:szCs w:val="20"/>
        </w:rPr>
        <w:tab/>
        <w:t>Flammable solids (repackaging possible)</w:t>
      </w:r>
    </w:p>
    <w:p w14:paraId="0E448AD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J </w:t>
      </w:r>
      <w:r w:rsidRPr="0089607E">
        <w:rPr>
          <w:rFonts w:ascii="Arial" w:hAnsi="Arial" w:cs="Arial"/>
          <w:sz w:val="20"/>
          <w:szCs w:val="20"/>
        </w:rPr>
        <w:tab/>
        <w:t>Wetted explosives and absolutely self-heating substances</w:t>
      </w:r>
    </w:p>
    <w:p w14:paraId="768F9A2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K </w:t>
      </w:r>
      <w:r w:rsidRPr="0089607E">
        <w:rPr>
          <w:rFonts w:ascii="Arial" w:hAnsi="Arial" w:cs="Arial"/>
          <w:sz w:val="20"/>
          <w:szCs w:val="20"/>
        </w:rPr>
        <w:tab/>
        <w:t>Temperature controlled self-reactive substances</w:t>
      </w:r>
    </w:p>
    <w:p w14:paraId="7E196C2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L </w:t>
      </w:r>
      <w:r w:rsidRPr="0089607E">
        <w:rPr>
          <w:rFonts w:ascii="Arial" w:hAnsi="Arial" w:cs="Arial"/>
          <w:sz w:val="20"/>
          <w:szCs w:val="20"/>
        </w:rPr>
        <w:tab/>
        <w:t>Substances that spontaneously combust in contact with water</w:t>
      </w:r>
    </w:p>
    <w:p w14:paraId="305832E6"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M </w:t>
      </w:r>
      <w:r w:rsidRPr="0089607E">
        <w:rPr>
          <w:rFonts w:ascii="Arial" w:hAnsi="Arial" w:cs="Arial"/>
          <w:sz w:val="20"/>
          <w:szCs w:val="20"/>
        </w:rPr>
        <w:tab/>
        <w:t>Substances at risk of spontaneous combustion</w:t>
      </w:r>
    </w:p>
    <w:p w14:paraId="42A563B7"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N </w:t>
      </w:r>
      <w:r w:rsidRPr="0089607E">
        <w:rPr>
          <w:rFonts w:ascii="Arial" w:hAnsi="Arial" w:cs="Arial"/>
          <w:sz w:val="20"/>
          <w:szCs w:val="20"/>
        </w:rPr>
        <w:tab/>
        <w:t>Substances that react violently in contact with water</w:t>
      </w:r>
    </w:p>
    <w:p w14:paraId="5DEF4C3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O </w:t>
      </w:r>
      <w:r w:rsidRPr="0089607E">
        <w:rPr>
          <w:rFonts w:ascii="Arial" w:hAnsi="Arial" w:cs="Arial"/>
          <w:sz w:val="20"/>
          <w:szCs w:val="20"/>
        </w:rPr>
        <w:tab/>
        <w:t>Substances that are dangerous in contact with water (non-collectible)</w:t>
      </w:r>
    </w:p>
    <w:p w14:paraId="404C4ABA"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P </w:t>
      </w:r>
      <w:r w:rsidRPr="0089607E">
        <w:rPr>
          <w:rFonts w:ascii="Arial" w:hAnsi="Arial" w:cs="Arial"/>
          <w:sz w:val="20"/>
          <w:szCs w:val="20"/>
        </w:rPr>
        <w:tab/>
        <w:t>Substances that are hazardous in contact with water (possible to collect)</w:t>
      </w:r>
    </w:p>
    <w:p w14:paraId="49DB8C8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S–Q </w:t>
      </w:r>
      <w:r w:rsidRPr="0089607E">
        <w:rPr>
          <w:rFonts w:ascii="Arial" w:hAnsi="Arial" w:cs="Arial"/>
          <w:sz w:val="20"/>
          <w:szCs w:val="20"/>
        </w:rPr>
        <w:tab/>
        <w:t>Oxidizing substances</w:t>
      </w:r>
    </w:p>
    <w:p w14:paraId="06A9D68E"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R </w:t>
      </w:r>
      <w:r w:rsidRPr="0089607E">
        <w:rPr>
          <w:rFonts w:ascii="Arial" w:hAnsi="Arial" w:cs="Arial"/>
          <w:sz w:val="20"/>
          <w:szCs w:val="20"/>
        </w:rPr>
        <w:tab/>
        <w:t>Organic peroxides</w:t>
      </w:r>
    </w:p>
    <w:p w14:paraId="3C98C71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S </w:t>
      </w:r>
      <w:r w:rsidRPr="0089607E">
        <w:rPr>
          <w:rFonts w:ascii="Arial" w:hAnsi="Arial" w:cs="Arial"/>
          <w:sz w:val="20"/>
          <w:szCs w:val="20"/>
        </w:rPr>
        <w:tab/>
        <w:t>Radioactive substances</w:t>
      </w:r>
    </w:p>
    <w:p w14:paraId="4C19F44D"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T </w:t>
      </w:r>
      <w:r w:rsidRPr="0089607E">
        <w:rPr>
          <w:rFonts w:ascii="Arial" w:hAnsi="Arial" w:cs="Arial"/>
          <w:sz w:val="20"/>
          <w:szCs w:val="20"/>
        </w:rPr>
        <w:tab/>
        <w:t>Biohazardous hazardous substances</w:t>
      </w:r>
    </w:p>
    <w:p w14:paraId="1ABE03FE"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U </w:t>
      </w:r>
      <w:r w:rsidRPr="0089607E">
        <w:rPr>
          <w:rFonts w:ascii="Arial" w:hAnsi="Arial" w:cs="Arial"/>
          <w:sz w:val="20"/>
          <w:szCs w:val="20"/>
        </w:rPr>
        <w:tab/>
        <w:t>Gases (flammable, toxic or corrosive)</w:t>
      </w:r>
    </w:p>
    <w:p w14:paraId="06ABEED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V </w:t>
      </w:r>
      <w:r w:rsidRPr="0089607E">
        <w:rPr>
          <w:rFonts w:ascii="Arial" w:hAnsi="Arial" w:cs="Arial"/>
          <w:sz w:val="20"/>
          <w:szCs w:val="20"/>
        </w:rPr>
        <w:tab/>
        <w:t>Gases (non-flammable and non-toxic)</w:t>
      </w:r>
    </w:p>
    <w:p w14:paraId="0CF626C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W </w:t>
      </w:r>
      <w:r w:rsidRPr="0089607E">
        <w:rPr>
          <w:rFonts w:ascii="Arial" w:hAnsi="Arial" w:cs="Arial"/>
          <w:sz w:val="20"/>
          <w:szCs w:val="20"/>
        </w:rPr>
        <w:tab/>
        <w:t>Oxidizing gases</w:t>
      </w:r>
    </w:p>
    <w:p w14:paraId="5A39E852"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X </w:t>
      </w:r>
      <w:r w:rsidRPr="0089607E">
        <w:rPr>
          <w:rFonts w:ascii="Arial" w:hAnsi="Arial" w:cs="Arial"/>
          <w:sz w:val="20"/>
          <w:szCs w:val="20"/>
        </w:rPr>
        <w:tab/>
        <w:t>Explosives</w:t>
      </w:r>
    </w:p>
    <w:p w14:paraId="7A9277B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Y </w:t>
      </w:r>
      <w:r w:rsidRPr="0089607E">
        <w:rPr>
          <w:rFonts w:ascii="Arial" w:hAnsi="Arial" w:cs="Arial"/>
          <w:sz w:val="20"/>
          <w:szCs w:val="20"/>
        </w:rPr>
        <w:tab/>
        <w:t>Explosive chemicals</w:t>
      </w:r>
    </w:p>
    <w:p w14:paraId="60069C56"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S – Z </w:t>
      </w:r>
      <w:r w:rsidRPr="0089607E">
        <w:rPr>
          <w:rFonts w:ascii="Arial" w:hAnsi="Arial" w:cs="Arial"/>
          <w:sz w:val="20"/>
          <w:szCs w:val="20"/>
        </w:rPr>
        <w:tab/>
        <w:t>Poisonous explosives</w:t>
      </w:r>
    </w:p>
    <w:p w14:paraId="78A883C1"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73D36E42" w14:textId="77777777" w:rsidR="00406196" w:rsidRPr="0089607E" w:rsidRDefault="00406196" w:rsidP="00406196">
      <w:pPr>
        <w:numPr>
          <w:ilvl w:val="0"/>
          <w:numId w:val="14"/>
        </w:numPr>
        <w:tabs>
          <w:tab w:val="left" w:pos="180"/>
        </w:tabs>
        <w:ind w:left="0" w:firstLine="0"/>
        <w:rPr>
          <w:rFonts w:ascii="Arial" w:hAnsi="Arial" w:cs="Arial"/>
          <w:b/>
          <w:sz w:val="20"/>
          <w:szCs w:val="20"/>
        </w:rPr>
      </w:pPr>
      <w:r w:rsidRPr="0089607E">
        <w:rPr>
          <w:rFonts w:ascii="Arial" w:hAnsi="Arial" w:cs="Arial"/>
          <w:b/>
          <w:sz w:val="20"/>
          <w:szCs w:val="20"/>
        </w:rPr>
        <w:lastRenderedPageBreak/>
        <w:t>Using the MFAG Guide</w:t>
      </w:r>
    </w:p>
    <w:p w14:paraId="1139D097" w14:textId="77777777" w:rsidR="00406196" w:rsidRPr="0089607E" w:rsidRDefault="00406196" w:rsidP="00406196">
      <w:pPr>
        <w:ind w:right="-2"/>
        <w:rPr>
          <w:rFonts w:ascii="Arial" w:hAnsi="Arial" w:cs="Arial"/>
          <w:sz w:val="20"/>
          <w:szCs w:val="20"/>
        </w:rPr>
      </w:pPr>
    </w:p>
    <w:p w14:paraId="7203F902"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In this section, the aim of the IMO/WHO/ILO Medical First Aid Guide (MFAG) for Accidents Involving Dangerous Cargoes is to provide the necessary recommendations for the diagnosis and initial treatment of chemical poisonings on ships, within the limits of the possibilities available at sea.</w:t>
      </w:r>
    </w:p>
    <w:p w14:paraId="1D74BEDC"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IMO/WHO/ILO Medical First Aid Guide (MFAG) is included in the IMDG Code Supplementary Volume. The Guidance published by the World Health Organization (WHO) forms the Chemicals Supplement of the International Guide for Ships (IMGS).</w:t>
      </w:r>
    </w:p>
    <w:p w14:paraId="22CABE96"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Medical First Aid Guide (MFAG) addresses the substances and materials covered in the IMDG Code and the materials in Annex B of the Solid Bulk Cargo Code (IMSBC Code).</w:t>
      </w:r>
    </w:p>
    <w:p w14:paraId="56FE50F7"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The Medical First Aid Guide (MFAG) provides general information regarding specific hazardous effects that may be encountered.</w:t>
      </w:r>
    </w:p>
    <w:p w14:paraId="7574F0B7"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In case of any exposure, start with emergency action and follow the advice given. User convenience and easy access to advice in case of emergency</w:t>
      </w:r>
      <w:r w:rsidRPr="0089607E">
        <w:rPr>
          <w:rFonts w:ascii="Arial" w:hAnsi="Arial" w:cs="Arial"/>
          <w:b/>
          <w:bCs/>
          <w:sz w:val="20"/>
          <w:szCs w:val="20"/>
        </w:rPr>
        <w:t xml:space="preserve"> There are three steps to </w:t>
      </w:r>
      <w:r w:rsidRPr="0089607E">
        <w:rPr>
          <w:rFonts w:ascii="Arial" w:hAnsi="Arial" w:cs="Arial"/>
          <w:bCs/>
          <w:sz w:val="20"/>
          <w:szCs w:val="20"/>
        </w:rPr>
        <w:t xml:space="preserve">achieve it </w:t>
      </w:r>
      <w:r w:rsidRPr="0089607E">
        <w:rPr>
          <w:rFonts w:ascii="Arial" w:hAnsi="Arial" w:cs="Arial"/>
          <w:sz w:val="20"/>
          <w:szCs w:val="20"/>
        </w:rPr>
        <w:t>:</w:t>
      </w:r>
    </w:p>
    <w:p w14:paraId="22438648" w14:textId="77777777" w:rsidR="00406196" w:rsidRPr="0089607E" w:rsidRDefault="00406196" w:rsidP="00406196">
      <w:pPr>
        <w:ind w:right="-2"/>
        <w:rPr>
          <w:rFonts w:ascii="Arial" w:hAnsi="Arial" w:cs="Arial"/>
          <w:b/>
          <w:bCs/>
          <w:sz w:val="20"/>
          <w:szCs w:val="20"/>
        </w:rPr>
      </w:pPr>
    </w:p>
    <w:p w14:paraId="13833DEB"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1. Emergency Action and Diagnosis</w:t>
      </w:r>
    </w:p>
    <w:p w14:paraId="2CEB17F8" w14:textId="77777777" w:rsidR="00406196" w:rsidRPr="0089607E" w:rsidRDefault="00406196" w:rsidP="00406196">
      <w:pPr>
        <w:numPr>
          <w:ilvl w:val="0"/>
          <w:numId w:val="16"/>
        </w:numPr>
        <w:spacing w:line="276" w:lineRule="auto"/>
        <w:ind w:right="-2"/>
        <w:rPr>
          <w:rFonts w:ascii="Arial" w:hAnsi="Arial" w:cs="Arial"/>
          <w:sz w:val="20"/>
          <w:szCs w:val="20"/>
        </w:rPr>
      </w:pPr>
      <w:r w:rsidRPr="0089607E">
        <w:rPr>
          <w:rFonts w:ascii="Arial" w:hAnsi="Arial" w:cs="Arial"/>
          <w:sz w:val="20"/>
          <w:szCs w:val="20"/>
        </w:rPr>
        <w:t>It starts from here.</w:t>
      </w:r>
    </w:p>
    <w:p w14:paraId="52035664" w14:textId="77777777" w:rsidR="00406196" w:rsidRPr="0089607E" w:rsidRDefault="00406196" w:rsidP="00406196">
      <w:pPr>
        <w:ind w:right="-2"/>
        <w:rPr>
          <w:rFonts w:ascii="Arial" w:hAnsi="Arial" w:cs="Arial"/>
          <w:b/>
          <w:bCs/>
          <w:sz w:val="20"/>
          <w:szCs w:val="20"/>
        </w:rPr>
      </w:pPr>
    </w:p>
    <w:p w14:paraId="6516173D"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2. Tables</w:t>
      </w:r>
    </w:p>
    <w:p w14:paraId="1B8661FE" w14:textId="77777777" w:rsidR="00406196" w:rsidRPr="0089607E" w:rsidRDefault="00406196" w:rsidP="00406196">
      <w:pPr>
        <w:numPr>
          <w:ilvl w:val="0"/>
          <w:numId w:val="17"/>
        </w:numPr>
        <w:spacing w:line="276" w:lineRule="auto"/>
        <w:ind w:right="-2"/>
        <w:rPr>
          <w:rFonts w:ascii="Arial" w:hAnsi="Arial" w:cs="Arial"/>
          <w:sz w:val="20"/>
          <w:szCs w:val="20"/>
        </w:rPr>
      </w:pPr>
      <w:r w:rsidRPr="0089607E">
        <w:rPr>
          <w:rFonts w:ascii="Arial" w:hAnsi="Arial" w:cs="Arial"/>
          <w:sz w:val="20"/>
          <w:szCs w:val="20"/>
        </w:rPr>
        <w:t>Contains brief information for special situations.</w:t>
      </w:r>
    </w:p>
    <w:p w14:paraId="0D6A1728" w14:textId="77777777" w:rsidR="00406196" w:rsidRPr="0089607E" w:rsidRDefault="00406196" w:rsidP="00406196">
      <w:pPr>
        <w:ind w:right="-2"/>
        <w:rPr>
          <w:rFonts w:ascii="Arial" w:hAnsi="Arial" w:cs="Arial"/>
          <w:b/>
          <w:bCs/>
          <w:sz w:val="20"/>
          <w:szCs w:val="20"/>
        </w:rPr>
      </w:pPr>
    </w:p>
    <w:p w14:paraId="3A0710C1"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3. Attachments</w:t>
      </w:r>
    </w:p>
    <w:p w14:paraId="3C1A90EF" w14:textId="77777777" w:rsidR="00406196" w:rsidRPr="0089607E" w:rsidRDefault="00406196" w:rsidP="00406196">
      <w:pPr>
        <w:numPr>
          <w:ilvl w:val="0"/>
          <w:numId w:val="18"/>
        </w:numPr>
        <w:spacing w:line="276" w:lineRule="auto"/>
        <w:ind w:right="-2"/>
        <w:rPr>
          <w:rFonts w:ascii="Arial" w:hAnsi="Arial" w:cs="Arial"/>
          <w:sz w:val="20"/>
          <w:szCs w:val="20"/>
        </w:rPr>
      </w:pPr>
      <w:r w:rsidRPr="0089607E">
        <w:rPr>
          <w:rFonts w:ascii="Arial" w:hAnsi="Arial" w:cs="Arial"/>
          <w:sz w:val="20"/>
          <w:szCs w:val="20"/>
        </w:rPr>
        <w:t>Detailed information includes list of drugs, list of chemicals in tables.</w:t>
      </w:r>
    </w:p>
    <w:p w14:paraId="6236EBFA" w14:textId="77777777" w:rsidR="00406196" w:rsidRPr="0089607E" w:rsidRDefault="00406196" w:rsidP="00406196">
      <w:pPr>
        <w:ind w:left="720" w:right="-2"/>
        <w:rPr>
          <w:rFonts w:ascii="Arial" w:hAnsi="Arial" w:cs="Arial"/>
          <w:sz w:val="20"/>
          <w:szCs w:val="20"/>
        </w:rPr>
      </w:pPr>
    </w:p>
    <w:p w14:paraId="7007B6C6"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val="tr-TR" w:eastAsia="tr-TR"/>
        </w:rPr>
        <w:drawing>
          <wp:inline distT="0" distB="0" distL="0" distR="0" wp14:anchorId="0E18B7A2" wp14:editId="65496DC2">
            <wp:extent cx="5384651" cy="2892416"/>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4651" cy="2892416"/>
                    </a:xfrm>
                    <a:prstGeom prst="rect">
                      <a:avLst/>
                    </a:prstGeom>
                    <a:noFill/>
                    <a:ln>
                      <a:noFill/>
                    </a:ln>
                  </pic:spPr>
                </pic:pic>
              </a:graphicData>
            </a:graphic>
          </wp:inline>
        </w:drawing>
      </w:r>
    </w:p>
    <w:p w14:paraId="72FBCBC7"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Within the framework of the questions given in the first section, you can navigate through the user manual from top to bottom, simply by answering "yes" or "no". If the answer to the diagnostic question is "yes", go to the table number on the right; if "no", go to the diagnostic question below.</w:t>
      </w:r>
    </w:p>
    <w:p w14:paraId="40C58941" w14:textId="77777777" w:rsidR="00406196" w:rsidRPr="0089607E" w:rsidRDefault="00406196" w:rsidP="00406196">
      <w:pPr>
        <w:spacing w:after="160" w:line="259" w:lineRule="auto"/>
        <w:rPr>
          <w:rFonts w:ascii="Arial" w:hAnsi="Arial" w:cs="Arial"/>
          <w:bCs/>
          <w:sz w:val="20"/>
          <w:szCs w:val="20"/>
        </w:rPr>
      </w:pPr>
      <w:r w:rsidRPr="0089607E">
        <w:rPr>
          <w:rFonts w:ascii="Arial" w:hAnsi="Arial" w:cs="Arial"/>
          <w:bCs/>
          <w:sz w:val="20"/>
          <w:szCs w:val="20"/>
        </w:rPr>
        <w:br w:type="page"/>
      </w:r>
    </w:p>
    <w:p w14:paraId="752F551B" w14:textId="77777777" w:rsidR="00406196" w:rsidRPr="0089607E" w:rsidRDefault="00406196" w:rsidP="00406196">
      <w:pPr>
        <w:ind w:right="-2"/>
        <w:rPr>
          <w:rFonts w:ascii="Arial" w:hAnsi="Arial" w:cs="Arial"/>
          <w:bCs/>
          <w:sz w:val="20"/>
          <w:szCs w:val="20"/>
        </w:rPr>
      </w:pPr>
    </w:p>
    <w:p w14:paraId="33E0EC7D"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There are 20 tables guided by the contingency schema.</w:t>
      </w:r>
    </w:p>
    <w:p w14:paraId="56DD3EAA"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 Rescue</w:t>
      </w:r>
    </w:p>
    <w:p w14:paraId="00B9F600"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CPR (Cardio Pulmonary Resuscitation; Heart Massage)</w:t>
      </w:r>
    </w:p>
    <w:p w14:paraId="791F033C"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Giving oxygen</w:t>
      </w:r>
    </w:p>
    <w:p w14:paraId="35CC1F91"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Disorders of consciousness due to chemicals</w:t>
      </w:r>
    </w:p>
    <w:p w14:paraId="72E3CBF9"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etc</w:t>
      </w:r>
    </w:p>
    <w:p w14:paraId="2815088B"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Symptoms and treatments are given under headings such as.</w:t>
      </w:r>
    </w:p>
    <w:p w14:paraId="49F5845A" w14:textId="77777777" w:rsidR="00406196" w:rsidRPr="0089607E" w:rsidRDefault="00406196" w:rsidP="00406196">
      <w:pPr>
        <w:ind w:right="-2"/>
        <w:rPr>
          <w:rFonts w:ascii="Arial" w:hAnsi="Arial" w:cs="Arial"/>
          <w:sz w:val="20"/>
          <w:szCs w:val="20"/>
        </w:rPr>
      </w:pPr>
    </w:p>
    <w:p w14:paraId="6AE351F3"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Tables 16-20 are devoted to specific chemicals. These:</w:t>
      </w:r>
    </w:p>
    <w:p w14:paraId="2DCBCEA4"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16- Hydrofluoric Acid and Hydrogen Fluoride</w:t>
      </w:r>
    </w:p>
    <w:p w14:paraId="7EC32AB0"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17- Organophosphate and Carbamate Insecticides</w:t>
      </w:r>
    </w:p>
    <w:p w14:paraId="20499C39"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18- Cyanides</w:t>
      </w:r>
    </w:p>
    <w:p w14:paraId="42FAFAF8"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19- Methyl Alcohol and Ethylene Glycol</w:t>
      </w:r>
    </w:p>
    <w:p w14:paraId="317AC1C7"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20- They are Radioactive Materials.</w:t>
      </w:r>
    </w:p>
    <w:p w14:paraId="4D68C649"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In addition, the sections that will be used visually should be followed in order to easily understand the treatment application.</w:t>
      </w:r>
    </w:p>
    <w:p w14:paraId="478BB3F0"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val="tr-TR" w:eastAsia="tr-TR"/>
        </w:rPr>
        <w:drawing>
          <wp:anchor distT="0" distB="0" distL="114300" distR="114300" simplePos="0" relativeHeight="251662336" behindDoc="0" locked="0" layoutInCell="1" allowOverlap="1" wp14:anchorId="4D049640" wp14:editId="4404E8DF">
            <wp:simplePos x="0" y="0"/>
            <wp:positionH relativeFrom="column">
              <wp:posOffset>2798139</wp:posOffset>
            </wp:positionH>
            <wp:positionV relativeFrom="paragraph">
              <wp:posOffset>23897</wp:posOffset>
            </wp:positionV>
            <wp:extent cx="2364116" cy="3414508"/>
            <wp:effectExtent l="0" t="0" r="0" b="0"/>
            <wp:wrapNone/>
            <wp:docPr id="22" name="Picture 22" descr="Açıklama: C:\Users\tos\Desktop\MFAG append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ıklama: C:\Users\tos\Desktop\MFAG appendix 2.jpg"/>
                    <pic:cNvPicPr>
                      <a:picLocks noChangeAspect="1" noChangeArrowheads="1"/>
                    </pic:cNvPicPr>
                  </pic:nvPicPr>
                  <pic:blipFill>
                    <a:blip r:embed="rId26" cstate="print">
                      <a:extLst>
                        <a:ext uri="{28A0092B-C50C-407E-A947-70E740481C1C}">
                          <a14:useLocalDpi xmlns:a14="http://schemas.microsoft.com/office/drawing/2010/main" val="0"/>
                        </a:ext>
                      </a:extLst>
                    </a:blip>
                    <a:srcRect l="2133" t="2214"/>
                    <a:stretch>
                      <a:fillRect/>
                    </a:stretch>
                  </pic:blipFill>
                  <pic:spPr bwMode="auto">
                    <a:xfrm>
                      <a:off x="0" y="0"/>
                      <a:ext cx="2364116" cy="3414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07E">
        <w:rPr>
          <w:rFonts w:ascii="Arial" w:hAnsi="Arial" w:cs="Arial"/>
          <w:sz w:val="20"/>
          <w:szCs w:val="20"/>
          <w:lang w:val="tr-TR" w:eastAsia="tr-TR"/>
        </w:rPr>
        <w:drawing>
          <wp:inline distT="0" distB="0" distL="0" distR="0" wp14:anchorId="0B6681C4" wp14:editId="768CEC01">
            <wp:extent cx="2238444" cy="3420295"/>
            <wp:effectExtent l="0" t="0" r="0" b="8890"/>
            <wp:docPr id="23" name="Picture 23" descr="Açıklama: C:\Users\tos\Desktop\MFAG 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çıklama: C:\Users\tos\Desktop\MFAG table 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328" t="3075" r="4568" b="3137"/>
                    <a:stretch>
                      <a:fillRect/>
                    </a:stretch>
                  </pic:blipFill>
                  <pic:spPr bwMode="auto">
                    <a:xfrm>
                      <a:off x="0" y="0"/>
                      <a:ext cx="2239409" cy="3421770"/>
                    </a:xfrm>
                    <a:prstGeom prst="rect">
                      <a:avLst/>
                    </a:prstGeom>
                    <a:noFill/>
                    <a:ln>
                      <a:noFill/>
                    </a:ln>
                  </pic:spPr>
                </pic:pic>
              </a:graphicData>
            </a:graphic>
          </wp:inline>
        </w:drawing>
      </w:r>
      <w:r w:rsidRPr="0089607E">
        <w:rPr>
          <w:rFonts w:ascii="Arial" w:hAnsi="Arial" w:cs="Arial"/>
          <w:sz w:val="20"/>
          <w:szCs w:val="20"/>
        </w:rPr>
        <w:t xml:space="preserve">    </w:t>
      </w:r>
    </w:p>
    <w:p w14:paraId="5582DAB9" w14:textId="77777777" w:rsidR="00406196" w:rsidRPr="0089607E" w:rsidRDefault="00406196" w:rsidP="00406196">
      <w:pPr>
        <w:ind w:right="-2"/>
        <w:rPr>
          <w:rFonts w:ascii="Arial" w:hAnsi="Arial" w:cs="Arial"/>
          <w:b/>
          <w:sz w:val="20"/>
          <w:szCs w:val="20"/>
        </w:rPr>
      </w:pPr>
      <w:r w:rsidRPr="0089607E">
        <w:rPr>
          <w:rFonts w:ascii="Arial" w:hAnsi="Arial" w:cs="Arial"/>
          <w:b/>
          <w:sz w:val="20"/>
          <w:szCs w:val="20"/>
        </w:rPr>
        <w:t xml:space="preserve">If the relevant personnel has not received IMDG Code Task-Relevant Training, does not have a First Aid Certificate, is not physically and psychologically ready for medical intervention or cannot handle this type of intervention, and knows that the professional health unit will reach the scene of the incident and the injured person in a very short time, </w:t>
      </w:r>
      <w:r w:rsidRPr="0089607E">
        <w:rPr>
          <w:rFonts w:ascii="Arial" w:hAnsi="Arial" w:cs="Arial"/>
          <w:b/>
          <w:sz w:val="20"/>
          <w:szCs w:val="20"/>
          <w:u w:val="single"/>
        </w:rPr>
        <w:t xml:space="preserve">they should not intervene in the incident </w:t>
      </w:r>
      <w:r w:rsidRPr="0089607E">
        <w:rPr>
          <w:rFonts w:ascii="Arial" w:hAnsi="Arial" w:cs="Arial"/>
          <w:b/>
          <w:sz w:val="20"/>
          <w:szCs w:val="20"/>
        </w:rPr>
        <w:t>.</w:t>
      </w:r>
    </w:p>
    <w:p w14:paraId="180DD190" w14:textId="77777777" w:rsidR="00406196" w:rsidRPr="0089607E" w:rsidRDefault="00406196" w:rsidP="00406196">
      <w:pPr>
        <w:ind w:right="-2"/>
        <w:rPr>
          <w:rFonts w:ascii="Arial" w:hAnsi="Arial" w:cs="Arial"/>
          <w:b/>
          <w:sz w:val="20"/>
          <w:szCs w:val="20"/>
        </w:rPr>
      </w:pPr>
    </w:p>
    <w:p w14:paraId="652D396F" w14:textId="77777777" w:rsidR="00406196" w:rsidRPr="0089607E" w:rsidRDefault="00406196" w:rsidP="00406196">
      <w:pPr>
        <w:rPr>
          <w:rFonts w:ascii="Arial" w:hAnsi="Arial" w:cs="Arial"/>
          <w:sz w:val="20"/>
          <w:szCs w:val="20"/>
        </w:rPr>
      </w:pPr>
      <w:r w:rsidRPr="0089607E">
        <w:rPr>
          <w:rFonts w:ascii="Arial" w:hAnsi="Arial" w:cs="Arial"/>
          <w:b/>
          <w:sz w:val="20"/>
          <w:szCs w:val="20"/>
        </w:rPr>
        <w:t>It should not be forgotten that; Incorrect and/or inadequate interventions will further increase the existing risk. In such a case, the supervisors in the field and the health unit should be notified as soon as possible.</w:t>
      </w:r>
    </w:p>
    <w:p w14:paraId="1301330A"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RELATED DOCUMENTS</w:t>
      </w:r>
    </w:p>
    <w:p w14:paraId="300FC6B3" w14:textId="77777777" w:rsidR="00406196" w:rsidRPr="0089607E" w:rsidRDefault="00406196" w:rsidP="00406196">
      <w:pPr>
        <w:tabs>
          <w:tab w:val="left" w:pos="851"/>
        </w:tabs>
        <w:spacing w:line="276" w:lineRule="auto"/>
        <w:rPr>
          <w:rFonts w:ascii="Arial" w:hAnsi="Arial" w:cs="Arial"/>
          <w:sz w:val="20"/>
          <w:szCs w:val="20"/>
        </w:rPr>
      </w:pPr>
      <w:r w:rsidRPr="0089607E">
        <w:rPr>
          <w:rFonts w:ascii="Arial" w:hAnsi="Arial" w:cs="Arial"/>
          <w:sz w:val="20"/>
          <w:szCs w:val="20"/>
        </w:rPr>
        <w:t>IMDG Code Book - Volume 2</w:t>
      </w:r>
    </w:p>
    <w:p w14:paraId="6846801D" w14:textId="77777777" w:rsidR="00406196" w:rsidRPr="0089607E" w:rsidRDefault="00406196" w:rsidP="00406196">
      <w:pPr>
        <w:tabs>
          <w:tab w:val="left" w:pos="851"/>
        </w:tabs>
        <w:spacing w:line="276" w:lineRule="auto"/>
        <w:rPr>
          <w:rFonts w:ascii="Arial" w:hAnsi="Arial" w:cs="Arial"/>
          <w:sz w:val="20"/>
          <w:szCs w:val="20"/>
        </w:rPr>
      </w:pPr>
      <w:r w:rsidRPr="0089607E">
        <w:rPr>
          <w:rFonts w:ascii="Arial" w:hAnsi="Arial" w:cs="Arial"/>
          <w:sz w:val="20"/>
          <w:szCs w:val="20"/>
        </w:rPr>
        <w:t>IMDG Code Book - Supplementary Volume</w:t>
      </w:r>
    </w:p>
    <w:p w14:paraId="73ADD67D" w14:textId="77777777" w:rsidR="00406196" w:rsidRPr="0089607E" w:rsidRDefault="00406196" w:rsidP="00406196">
      <w:pPr>
        <w:spacing w:after="200" w:line="276" w:lineRule="auto"/>
        <w:jc w:val="left"/>
        <w:rPr>
          <w:rFonts w:ascii="Arial" w:hAnsi="Arial" w:cs="Arial"/>
          <w:sz w:val="20"/>
          <w:szCs w:val="20"/>
        </w:rPr>
      </w:pPr>
      <w:r w:rsidRPr="0089607E">
        <w:rPr>
          <w:rFonts w:ascii="Arial" w:hAnsi="Arial" w:cs="Arial"/>
          <w:sz w:val="20"/>
          <w:szCs w:val="20"/>
        </w:rPr>
        <w:br w:type="page"/>
      </w:r>
    </w:p>
    <w:p w14:paraId="6F0A6036" w14:textId="77777777" w:rsidR="00406196" w:rsidRPr="00D2176C" w:rsidRDefault="00406196" w:rsidP="00406196">
      <w:pPr>
        <w:pStyle w:val="Balk2"/>
      </w:pPr>
      <w:bookmarkStart w:id="136" w:name="_Toc512251925"/>
      <w:bookmarkStart w:id="137" w:name="_Toc512423938"/>
      <w:bookmarkStart w:id="138" w:name="_Toc27645986"/>
      <w:bookmarkStart w:id="139" w:name="_Toc53949620"/>
      <w:bookmarkStart w:id="140" w:name="_Toc75698768"/>
      <w:r w:rsidRPr="0089607E">
        <w:rPr>
          <w:rFonts w:cs="Arial"/>
        </w:rPr>
        <w:lastRenderedPageBreak/>
        <w:t>Emergency Response and First Aid Guide to Use When SDS Information Cannot Be Accessed</w:t>
      </w:r>
      <w:bookmarkEnd w:id="136"/>
      <w:bookmarkEnd w:id="137"/>
      <w:bookmarkEnd w:id="138"/>
      <w:bookmarkEnd w:id="139"/>
      <w:bookmarkEnd w:id="140"/>
      <w:r w:rsidRPr="0089607E">
        <w:rPr>
          <w:rFonts w:cs="Arial"/>
        </w:rPr>
        <w:t xml:space="preserve"> </w:t>
      </w:r>
    </w:p>
    <w:p w14:paraId="684D46B8" w14:textId="77777777" w:rsidR="00323B9B" w:rsidRPr="00323B9B" w:rsidRDefault="00323B9B" w:rsidP="00323B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4302"/>
      </w:tblGrid>
      <w:tr w:rsidR="002D2988" w:rsidRPr="00AF47CA" w14:paraId="5EE01B17" w14:textId="77777777" w:rsidTr="0070037C">
        <w:trPr>
          <w:jc w:val="center"/>
        </w:trPr>
        <w:tc>
          <w:tcPr>
            <w:tcW w:w="4400" w:type="dxa"/>
            <w:tcBorders>
              <w:bottom w:val="single" w:sz="4" w:space="0" w:color="auto"/>
            </w:tcBorders>
            <w:shd w:val="clear" w:color="auto" w:fill="FF0000"/>
          </w:tcPr>
          <w:p w14:paraId="608930FB" w14:textId="77777777" w:rsidR="002D2988" w:rsidRPr="00AF47CA" w:rsidRDefault="002D2988" w:rsidP="0070037C">
            <w:pPr>
              <w:jc w:val="center"/>
              <w:rPr>
                <w:b/>
                <w:color w:val="FFFFFF"/>
                <w:w w:val="85"/>
                <w:sz w:val="20"/>
                <w:szCs w:val="20"/>
              </w:rPr>
            </w:pPr>
            <w:r w:rsidRPr="00AF47CA">
              <w:rPr>
                <w:b/>
                <w:color w:val="FFFFFF"/>
                <w:w w:val="85"/>
                <w:sz w:val="20"/>
                <w:szCs w:val="20"/>
              </w:rPr>
              <w:t>GUIDE</w:t>
            </w:r>
          </w:p>
        </w:tc>
        <w:tc>
          <w:tcPr>
            <w:tcW w:w="4456" w:type="dxa"/>
            <w:vMerge w:val="restart"/>
            <w:shd w:val="clear" w:color="auto" w:fill="auto"/>
          </w:tcPr>
          <w:p w14:paraId="0A28EB86" w14:textId="77777777" w:rsidR="002D2988" w:rsidRPr="00AF47CA" w:rsidRDefault="002D2988" w:rsidP="0070037C">
            <w:pPr>
              <w:rPr>
                <w:w w:val="85"/>
                <w:sz w:val="20"/>
                <w:szCs w:val="20"/>
              </w:rPr>
            </w:pPr>
            <w:r>
              <w:rPr>
                <w:sz w:val="20"/>
                <w:szCs w:val="20"/>
                <w:lang w:val="tr-TR" w:eastAsia="tr-TR"/>
              </w:rPr>
              <w:drawing>
                <wp:anchor distT="0" distB="0" distL="114300" distR="114300" simplePos="0" relativeHeight="251659264" behindDoc="0" locked="0" layoutInCell="1" allowOverlap="1" wp14:anchorId="2E0CC491" wp14:editId="3ADDC285">
                  <wp:simplePos x="0" y="0"/>
                  <wp:positionH relativeFrom="column">
                    <wp:posOffset>335915</wp:posOffset>
                  </wp:positionH>
                  <wp:positionV relativeFrom="paragraph">
                    <wp:posOffset>198755</wp:posOffset>
                  </wp:positionV>
                  <wp:extent cx="1943100" cy="829310"/>
                  <wp:effectExtent l="0" t="0" r="12700" b="8890"/>
                  <wp:wrapThrough wrapText="bothSides">
                    <wp:wrapPolygon edited="0">
                      <wp:start x="0" y="0"/>
                      <wp:lineTo x="0" y="21170"/>
                      <wp:lineTo x="21459" y="21170"/>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829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988" w:rsidRPr="00AF47CA" w14:paraId="621ECEBC" w14:textId="77777777" w:rsidTr="0070037C">
        <w:trPr>
          <w:jc w:val="center"/>
        </w:trPr>
        <w:tc>
          <w:tcPr>
            <w:tcW w:w="4400" w:type="dxa"/>
            <w:tcBorders>
              <w:bottom w:val="single" w:sz="4" w:space="0" w:color="auto"/>
            </w:tcBorders>
            <w:shd w:val="clear" w:color="auto" w:fill="FFFF00"/>
            <w:vAlign w:val="center"/>
          </w:tcPr>
          <w:p w14:paraId="567C3006" w14:textId="77777777" w:rsidR="002D2988" w:rsidRPr="00AF47CA" w:rsidRDefault="002D2988" w:rsidP="0070037C">
            <w:pPr>
              <w:jc w:val="center"/>
              <w:rPr>
                <w:b/>
                <w:w w:val="85"/>
                <w:sz w:val="20"/>
                <w:szCs w:val="20"/>
              </w:rPr>
            </w:pPr>
            <w:r w:rsidRPr="00424DB8">
              <w:rPr>
                <w:b/>
                <w:w w:val="85"/>
                <w:sz w:val="20"/>
                <w:szCs w:val="20"/>
              </w:rPr>
              <w:t>Flammable liquids (polar/water-soluble)</w:t>
            </w:r>
          </w:p>
        </w:tc>
        <w:tc>
          <w:tcPr>
            <w:tcW w:w="4456" w:type="dxa"/>
            <w:vMerge/>
            <w:tcBorders>
              <w:bottom w:val="single" w:sz="4" w:space="0" w:color="auto"/>
            </w:tcBorders>
            <w:shd w:val="clear" w:color="auto" w:fill="auto"/>
          </w:tcPr>
          <w:p w14:paraId="754B3AE1" w14:textId="77777777" w:rsidR="002D2988" w:rsidRPr="00AF47CA" w:rsidRDefault="002D2988" w:rsidP="0070037C">
            <w:pPr>
              <w:rPr>
                <w:w w:val="85"/>
                <w:sz w:val="20"/>
                <w:szCs w:val="20"/>
              </w:rPr>
            </w:pPr>
          </w:p>
        </w:tc>
      </w:tr>
      <w:tr w:rsidR="002D2988" w:rsidRPr="00AF47CA" w14:paraId="0C8460F9" w14:textId="77777777" w:rsidTr="0070037C">
        <w:trPr>
          <w:jc w:val="center"/>
        </w:trPr>
        <w:tc>
          <w:tcPr>
            <w:tcW w:w="8856" w:type="dxa"/>
            <w:gridSpan w:val="2"/>
            <w:shd w:val="clear" w:color="auto" w:fill="00FF00"/>
          </w:tcPr>
          <w:p w14:paraId="52EDEC05" w14:textId="77777777" w:rsidR="002D2988" w:rsidRPr="00AF47CA" w:rsidRDefault="002D2988" w:rsidP="0070037C">
            <w:pPr>
              <w:jc w:val="center"/>
              <w:rPr>
                <w:b/>
                <w:w w:val="85"/>
                <w:sz w:val="20"/>
                <w:szCs w:val="20"/>
              </w:rPr>
            </w:pPr>
            <w:r w:rsidRPr="00AF47CA">
              <w:rPr>
                <w:b/>
                <w:w w:val="85"/>
                <w:sz w:val="20"/>
                <w:szCs w:val="20"/>
              </w:rPr>
              <w:t>POTENTIAL HAZARDS</w:t>
            </w:r>
          </w:p>
        </w:tc>
      </w:tr>
      <w:tr w:rsidR="002D2988" w:rsidRPr="00AF47CA" w14:paraId="18D94B46" w14:textId="77777777" w:rsidTr="0070037C">
        <w:trPr>
          <w:jc w:val="center"/>
        </w:trPr>
        <w:tc>
          <w:tcPr>
            <w:tcW w:w="8856" w:type="dxa"/>
            <w:gridSpan w:val="2"/>
            <w:shd w:val="clear" w:color="auto" w:fill="FF99CC"/>
          </w:tcPr>
          <w:p w14:paraId="4D88EC2D" w14:textId="77777777" w:rsidR="002D2988" w:rsidRPr="00AF47CA" w:rsidRDefault="002D2988" w:rsidP="0070037C">
            <w:pPr>
              <w:jc w:val="center"/>
              <w:rPr>
                <w:b/>
                <w:w w:val="85"/>
                <w:sz w:val="20"/>
                <w:szCs w:val="20"/>
              </w:rPr>
            </w:pPr>
            <w:r w:rsidRPr="00AF47CA">
              <w:rPr>
                <w:b/>
                <w:w w:val="85"/>
                <w:sz w:val="20"/>
                <w:szCs w:val="20"/>
              </w:rPr>
              <w:t>FIRE OR EXPLOSION</w:t>
            </w:r>
          </w:p>
        </w:tc>
      </w:tr>
      <w:tr w:rsidR="002D2988" w:rsidRPr="00AF47CA" w14:paraId="5A986CAF" w14:textId="77777777" w:rsidTr="0070037C">
        <w:trPr>
          <w:jc w:val="center"/>
        </w:trPr>
        <w:tc>
          <w:tcPr>
            <w:tcW w:w="8856" w:type="dxa"/>
            <w:gridSpan w:val="2"/>
            <w:tcBorders>
              <w:bottom w:val="single" w:sz="4" w:space="0" w:color="auto"/>
            </w:tcBorders>
            <w:shd w:val="clear" w:color="auto" w:fill="auto"/>
          </w:tcPr>
          <w:p w14:paraId="6329767F" w14:textId="77777777" w:rsidR="002D2988" w:rsidRPr="007759BE" w:rsidRDefault="002D2988" w:rsidP="0070037C">
            <w:pPr>
              <w:rPr>
                <w:w w:val="85"/>
                <w:sz w:val="20"/>
                <w:szCs w:val="20"/>
              </w:rPr>
            </w:pPr>
            <w:r>
              <w:rPr>
                <w:w w:val="85"/>
                <w:sz w:val="20"/>
                <w:szCs w:val="20"/>
              </w:rPr>
              <w:t>HIGHLY FLAMMABLE: easily ignited by heat, sparks and fire</w:t>
            </w:r>
          </w:p>
          <w:p w14:paraId="48B3DD92" w14:textId="77777777" w:rsidR="002D2988" w:rsidRPr="007759BE" w:rsidRDefault="002D2988" w:rsidP="0070037C">
            <w:pPr>
              <w:rPr>
                <w:w w:val="85"/>
                <w:sz w:val="20"/>
                <w:szCs w:val="20"/>
              </w:rPr>
            </w:pPr>
            <w:r w:rsidRPr="007759BE">
              <w:rPr>
                <w:w w:val="85"/>
                <w:sz w:val="20"/>
                <w:szCs w:val="20"/>
              </w:rPr>
              <w:t>• Vapor may form explosive mixtures with air.</w:t>
            </w:r>
          </w:p>
          <w:p w14:paraId="37481869" w14:textId="77777777" w:rsidR="002D2988" w:rsidRDefault="002D2988" w:rsidP="0070037C">
            <w:pPr>
              <w:rPr>
                <w:w w:val="85"/>
                <w:sz w:val="20"/>
                <w:szCs w:val="20"/>
              </w:rPr>
            </w:pPr>
            <w:r>
              <w:rPr>
                <w:w w:val="85"/>
                <w:sz w:val="20"/>
                <w:szCs w:val="20"/>
              </w:rPr>
              <w:t>• Vapor may reach ignition sources and ignite.</w:t>
            </w:r>
          </w:p>
          <w:p w14:paraId="63DD3CF9" w14:textId="77777777" w:rsidR="002D2988" w:rsidRPr="00424DB8" w:rsidRDefault="002D2988" w:rsidP="0070037C">
            <w:pPr>
              <w:rPr>
                <w:w w:val="85"/>
                <w:sz w:val="20"/>
                <w:szCs w:val="20"/>
              </w:rPr>
            </w:pPr>
            <w:r w:rsidRPr="00424DB8">
              <w:rPr>
                <w:w w:val="85"/>
                <w:sz w:val="20"/>
                <w:szCs w:val="20"/>
              </w:rPr>
              <w:t>Many vapors are heavier than air. They spread throughout the ground and collect in low or closed areas (sewers, basements, tanks).</w:t>
            </w:r>
          </w:p>
          <w:p w14:paraId="39790B94" w14:textId="77777777" w:rsidR="002D2988" w:rsidRPr="00424DB8" w:rsidRDefault="002D2988" w:rsidP="0070037C">
            <w:pPr>
              <w:rPr>
                <w:w w:val="85"/>
                <w:sz w:val="20"/>
                <w:szCs w:val="20"/>
              </w:rPr>
            </w:pPr>
            <w:r w:rsidRPr="00424DB8">
              <w:rPr>
                <w:w w:val="85"/>
                <w:sz w:val="20"/>
                <w:szCs w:val="20"/>
              </w:rPr>
              <w:t xml:space="preserve">• </w:t>
            </w:r>
            <w:r w:rsidRPr="00424DB8">
              <w:rPr>
                <w:w w:val="85"/>
                <w:sz w:val="20"/>
                <w:szCs w:val="20"/>
              </w:rPr>
              <w:tab/>
              <w:t>Steam explosion may cause danger indoors, outdoors or sewers.</w:t>
            </w:r>
          </w:p>
          <w:p w14:paraId="73BDEE8D" w14:textId="77777777" w:rsidR="002D2988" w:rsidRPr="00424DB8" w:rsidRDefault="002D2988" w:rsidP="0070037C">
            <w:pPr>
              <w:rPr>
                <w:w w:val="85"/>
                <w:sz w:val="20"/>
                <w:szCs w:val="20"/>
              </w:rPr>
            </w:pPr>
            <w:r w:rsidRPr="00424DB8">
              <w:rPr>
                <w:w w:val="85"/>
                <w:sz w:val="20"/>
                <w:szCs w:val="20"/>
              </w:rPr>
              <w:t xml:space="preserve">• </w:t>
            </w:r>
            <w:r w:rsidRPr="00424DB8">
              <w:rPr>
                <w:w w:val="85"/>
                <w:sz w:val="20"/>
                <w:szCs w:val="20"/>
              </w:rPr>
              <w:tab/>
              <w:t>Substances marked (P) can polymerize on a large scale when heated or involved in a fire.</w:t>
            </w:r>
          </w:p>
          <w:p w14:paraId="5875837E" w14:textId="77777777" w:rsidR="002D2988" w:rsidRPr="00424DB8" w:rsidRDefault="002D2988" w:rsidP="0070037C">
            <w:pPr>
              <w:rPr>
                <w:w w:val="85"/>
                <w:sz w:val="20"/>
                <w:szCs w:val="20"/>
              </w:rPr>
            </w:pPr>
            <w:r w:rsidRPr="00424DB8">
              <w:rPr>
                <w:w w:val="85"/>
                <w:sz w:val="20"/>
                <w:szCs w:val="20"/>
              </w:rPr>
              <w:t xml:space="preserve">• </w:t>
            </w:r>
            <w:r w:rsidRPr="00424DB8">
              <w:rPr>
                <w:w w:val="85"/>
                <w:sz w:val="20"/>
                <w:szCs w:val="20"/>
              </w:rPr>
              <w:tab/>
              <w:t>Flow into sewers may present a fire or explosion hazard.</w:t>
            </w:r>
          </w:p>
          <w:p w14:paraId="2F4264BF" w14:textId="77777777" w:rsidR="002D2988" w:rsidRPr="00424DB8" w:rsidRDefault="002D2988" w:rsidP="0070037C">
            <w:pPr>
              <w:rPr>
                <w:w w:val="85"/>
                <w:sz w:val="20"/>
                <w:szCs w:val="20"/>
              </w:rPr>
            </w:pPr>
            <w:r w:rsidRPr="00424DB8">
              <w:rPr>
                <w:w w:val="85"/>
                <w:sz w:val="20"/>
                <w:szCs w:val="20"/>
              </w:rPr>
              <w:t xml:space="preserve">• </w:t>
            </w:r>
            <w:r w:rsidRPr="00424DB8">
              <w:rPr>
                <w:w w:val="85"/>
                <w:sz w:val="20"/>
                <w:szCs w:val="20"/>
              </w:rPr>
              <w:tab/>
            </w:r>
            <w:r>
              <w:rPr>
                <w:w w:val="85"/>
                <w:sz w:val="20"/>
                <w:szCs w:val="20"/>
              </w:rPr>
              <w:t>The tank/container may explode when heated.</w:t>
            </w:r>
          </w:p>
          <w:p w14:paraId="211FC36A" w14:textId="77777777" w:rsidR="002D2988" w:rsidRPr="00AF47CA" w:rsidRDefault="002D2988" w:rsidP="0070037C">
            <w:pPr>
              <w:rPr>
                <w:w w:val="85"/>
                <w:sz w:val="20"/>
                <w:szCs w:val="20"/>
              </w:rPr>
            </w:pPr>
            <w:r w:rsidRPr="00424DB8">
              <w:rPr>
                <w:w w:val="85"/>
                <w:sz w:val="20"/>
                <w:szCs w:val="20"/>
              </w:rPr>
              <w:t xml:space="preserve">• </w:t>
            </w:r>
            <w:r w:rsidRPr="00424DB8">
              <w:rPr>
                <w:w w:val="85"/>
                <w:sz w:val="20"/>
                <w:szCs w:val="20"/>
              </w:rPr>
              <w:tab/>
              <w:t>Many liquids are lighter than water.</w:t>
            </w:r>
          </w:p>
        </w:tc>
      </w:tr>
      <w:tr w:rsidR="002D2988" w:rsidRPr="00AF47CA" w14:paraId="02E2832D" w14:textId="77777777" w:rsidTr="0070037C">
        <w:trPr>
          <w:jc w:val="center"/>
        </w:trPr>
        <w:tc>
          <w:tcPr>
            <w:tcW w:w="8856" w:type="dxa"/>
            <w:gridSpan w:val="2"/>
            <w:shd w:val="clear" w:color="auto" w:fill="00CCFF"/>
          </w:tcPr>
          <w:p w14:paraId="248E51BD" w14:textId="77777777" w:rsidR="002D2988" w:rsidRPr="00AF47CA" w:rsidRDefault="002D2988" w:rsidP="0070037C">
            <w:pPr>
              <w:jc w:val="center"/>
              <w:rPr>
                <w:b/>
                <w:w w:val="85"/>
                <w:sz w:val="20"/>
                <w:szCs w:val="20"/>
              </w:rPr>
            </w:pPr>
            <w:r w:rsidRPr="00AF47CA">
              <w:rPr>
                <w:b/>
                <w:w w:val="85"/>
                <w:sz w:val="20"/>
                <w:szCs w:val="20"/>
              </w:rPr>
              <w:t>HEALTH</w:t>
            </w:r>
          </w:p>
        </w:tc>
      </w:tr>
      <w:tr w:rsidR="002D2988" w:rsidRPr="00AF47CA" w14:paraId="7E8885F7" w14:textId="77777777" w:rsidTr="0070037C">
        <w:trPr>
          <w:jc w:val="center"/>
        </w:trPr>
        <w:tc>
          <w:tcPr>
            <w:tcW w:w="8856" w:type="dxa"/>
            <w:gridSpan w:val="2"/>
            <w:tcBorders>
              <w:bottom w:val="single" w:sz="4" w:space="0" w:color="auto"/>
            </w:tcBorders>
            <w:shd w:val="clear" w:color="auto" w:fill="auto"/>
          </w:tcPr>
          <w:p w14:paraId="46CEFBB6"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Smoke can be irritating.</w:t>
            </w:r>
          </w:p>
          <w:p w14:paraId="0D9B4EF6"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r>
            <w:r>
              <w:rPr>
                <w:w w:val="85"/>
                <w:sz w:val="20"/>
                <w:szCs w:val="20"/>
              </w:rPr>
              <w:t>Inhalation or contact with material may be irritating or burn to skin and eyes.</w:t>
            </w:r>
          </w:p>
          <w:p w14:paraId="1A30F5AE"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 xml:space="preserve">Fire may produce irritating, </w:t>
            </w:r>
            <w:r>
              <w:rPr>
                <w:w w:val="85"/>
                <w:sz w:val="20"/>
                <w:szCs w:val="20"/>
              </w:rPr>
              <w:t>corrosive and/or toxic gases.</w:t>
            </w:r>
          </w:p>
          <w:p w14:paraId="634DE488"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Vapor may cause dizziness and suffocation.</w:t>
            </w:r>
          </w:p>
          <w:p w14:paraId="3E452AD2" w14:textId="77777777" w:rsidR="002D2988" w:rsidRPr="00AF47CA" w:rsidRDefault="002D2988" w:rsidP="0070037C">
            <w:pPr>
              <w:rPr>
                <w:w w:val="85"/>
                <w:sz w:val="20"/>
                <w:szCs w:val="20"/>
              </w:rPr>
            </w:pPr>
            <w:r w:rsidRPr="00914043">
              <w:rPr>
                <w:w w:val="85"/>
                <w:sz w:val="20"/>
                <w:szCs w:val="20"/>
              </w:rPr>
              <w:t xml:space="preserve">• </w:t>
            </w:r>
            <w:r w:rsidRPr="00914043">
              <w:rPr>
                <w:w w:val="85"/>
                <w:sz w:val="20"/>
                <w:szCs w:val="20"/>
              </w:rPr>
              <w:tab/>
            </w:r>
            <w:r w:rsidRPr="006B218E">
              <w:rPr>
                <w:w w:val="85"/>
                <w:sz w:val="20"/>
                <w:szCs w:val="20"/>
              </w:rPr>
              <w:t>Flow or spread of water under fire control may cause pollution.</w:t>
            </w:r>
          </w:p>
        </w:tc>
      </w:tr>
      <w:tr w:rsidR="002D2988" w:rsidRPr="00AF47CA" w14:paraId="44100A86" w14:textId="77777777" w:rsidTr="0070037C">
        <w:trPr>
          <w:jc w:val="center"/>
        </w:trPr>
        <w:tc>
          <w:tcPr>
            <w:tcW w:w="8856" w:type="dxa"/>
            <w:gridSpan w:val="2"/>
            <w:shd w:val="clear" w:color="auto" w:fill="339966"/>
          </w:tcPr>
          <w:p w14:paraId="5688401A" w14:textId="77777777" w:rsidR="002D2988" w:rsidRPr="00AF47CA" w:rsidRDefault="002D2988" w:rsidP="0070037C">
            <w:pPr>
              <w:jc w:val="center"/>
              <w:rPr>
                <w:b/>
                <w:w w:val="85"/>
                <w:sz w:val="20"/>
                <w:szCs w:val="20"/>
              </w:rPr>
            </w:pPr>
            <w:r w:rsidRPr="00AF47CA">
              <w:rPr>
                <w:b/>
                <w:w w:val="85"/>
                <w:sz w:val="20"/>
                <w:szCs w:val="20"/>
              </w:rPr>
              <w:t>PUBLIC SAFETY</w:t>
            </w:r>
          </w:p>
        </w:tc>
      </w:tr>
      <w:tr w:rsidR="002D2988" w:rsidRPr="00AF47CA" w14:paraId="3BE6BD6A" w14:textId="77777777" w:rsidTr="0070037C">
        <w:trPr>
          <w:jc w:val="center"/>
        </w:trPr>
        <w:tc>
          <w:tcPr>
            <w:tcW w:w="8856" w:type="dxa"/>
            <w:gridSpan w:val="2"/>
            <w:tcBorders>
              <w:bottom w:val="single" w:sz="4" w:space="0" w:color="auto"/>
            </w:tcBorders>
            <w:shd w:val="clear" w:color="auto" w:fill="auto"/>
          </w:tcPr>
          <w:p w14:paraId="367091CB"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 xml:space="preserve">As an emergency measure, </w:t>
            </w:r>
            <w:r>
              <w:rPr>
                <w:w w:val="85"/>
                <w:sz w:val="20"/>
                <w:szCs w:val="20"/>
              </w:rPr>
              <w:t>isolate spills and leaks for at least 50 meters from all directions.</w:t>
            </w:r>
          </w:p>
          <w:p w14:paraId="1795EDCB"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Keep unauthorized people away.</w:t>
            </w:r>
          </w:p>
          <w:p w14:paraId="6DD03E70"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Stand against the wind.</w:t>
            </w:r>
          </w:p>
          <w:p w14:paraId="68F849A5"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Avoid low places.</w:t>
            </w:r>
          </w:p>
          <w:p w14:paraId="182E1BA1" w14:textId="77777777" w:rsidR="002D2988" w:rsidRPr="00AF47CA" w:rsidRDefault="002D2988" w:rsidP="0070037C">
            <w:pPr>
              <w:rPr>
                <w:w w:val="85"/>
                <w:sz w:val="20"/>
                <w:szCs w:val="20"/>
              </w:rPr>
            </w:pPr>
            <w:r w:rsidRPr="00914043">
              <w:rPr>
                <w:w w:val="85"/>
                <w:sz w:val="20"/>
                <w:szCs w:val="20"/>
              </w:rPr>
              <w:t xml:space="preserve">• </w:t>
            </w:r>
            <w:r w:rsidRPr="00914043">
              <w:rPr>
                <w:w w:val="85"/>
                <w:sz w:val="20"/>
                <w:szCs w:val="20"/>
              </w:rPr>
              <w:tab/>
              <w:t>Ventilate closed areas before entering</w:t>
            </w:r>
          </w:p>
        </w:tc>
      </w:tr>
      <w:tr w:rsidR="002D2988" w:rsidRPr="00AF47CA" w14:paraId="1C9BDF37" w14:textId="77777777" w:rsidTr="0070037C">
        <w:trPr>
          <w:jc w:val="center"/>
        </w:trPr>
        <w:tc>
          <w:tcPr>
            <w:tcW w:w="8856" w:type="dxa"/>
            <w:gridSpan w:val="2"/>
            <w:shd w:val="clear" w:color="auto" w:fill="FFCC00"/>
          </w:tcPr>
          <w:p w14:paraId="1DFD61C1" w14:textId="77777777" w:rsidR="002D2988" w:rsidRPr="00AF47CA" w:rsidRDefault="002D2988" w:rsidP="0070037C">
            <w:pPr>
              <w:jc w:val="center"/>
              <w:rPr>
                <w:b/>
                <w:w w:val="85"/>
                <w:sz w:val="20"/>
                <w:szCs w:val="20"/>
              </w:rPr>
            </w:pPr>
            <w:r w:rsidRPr="00AF47CA">
              <w:rPr>
                <w:b/>
                <w:w w:val="85"/>
                <w:sz w:val="20"/>
                <w:szCs w:val="20"/>
              </w:rPr>
              <w:t>PROTECTIVE CLOTHING</w:t>
            </w:r>
          </w:p>
        </w:tc>
      </w:tr>
      <w:tr w:rsidR="002D2988" w:rsidRPr="00AF47CA" w14:paraId="017279A6" w14:textId="77777777" w:rsidTr="0070037C">
        <w:trPr>
          <w:jc w:val="center"/>
        </w:trPr>
        <w:tc>
          <w:tcPr>
            <w:tcW w:w="8856" w:type="dxa"/>
            <w:gridSpan w:val="2"/>
            <w:tcBorders>
              <w:bottom w:val="single" w:sz="4" w:space="0" w:color="auto"/>
            </w:tcBorders>
            <w:shd w:val="clear" w:color="auto" w:fill="auto"/>
          </w:tcPr>
          <w:p w14:paraId="22CEFA01"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t>Wear a positive pressure self-contained breathing apparatus (SCBA).</w:t>
            </w:r>
          </w:p>
          <w:p w14:paraId="7959B49A" w14:textId="77777777" w:rsidR="002D2988" w:rsidRPr="00AF47CA" w:rsidRDefault="002D2988" w:rsidP="0070037C">
            <w:pPr>
              <w:rPr>
                <w:w w:val="85"/>
                <w:sz w:val="20"/>
                <w:szCs w:val="20"/>
              </w:rPr>
            </w:pPr>
            <w:r w:rsidRPr="00914043">
              <w:rPr>
                <w:w w:val="85"/>
                <w:sz w:val="20"/>
                <w:szCs w:val="20"/>
              </w:rPr>
              <w:t xml:space="preserve">• </w:t>
            </w:r>
            <w:r w:rsidRPr="00914043">
              <w:rPr>
                <w:w w:val="85"/>
                <w:sz w:val="20"/>
                <w:szCs w:val="20"/>
              </w:rPr>
              <w:tab/>
              <w:t>Structural firefighters' protective clothing provides limited protection in fire situations.</w:t>
            </w:r>
          </w:p>
        </w:tc>
      </w:tr>
      <w:tr w:rsidR="002D2988" w:rsidRPr="00AF47CA" w14:paraId="7B461664" w14:textId="77777777" w:rsidTr="0070037C">
        <w:trPr>
          <w:jc w:val="center"/>
        </w:trPr>
        <w:tc>
          <w:tcPr>
            <w:tcW w:w="8856" w:type="dxa"/>
            <w:gridSpan w:val="2"/>
            <w:shd w:val="clear" w:color="auto" w:fill="FFFF99"/>
          </w:tcPr>
          <w:p w14:paraId="1FB198F8" w14:textId="77777777" w:rsidR="002D2988" w:rsidRPr="00AF47CA" w:rsidRDefault="002D2988" w:rsidP="0070037C">
            <w:pPr>
              <w:jc w:val="center"/>
              <w:rPr>
                <w:b/>
                <w:w w:val="85"/>
                <w:sz w:val="20"/>
                <w:szCs w:val="20"/>
              </w:rPr>
            </w:pPr>
            <w:r w:rsidRPr="00AF47CA">
              <w:rPr>
                <w:b/>
                <w:w w:val="85"/>
                <w:sz w:val="20"/>
                <w:szCs w:val="20"/>
              </w:rPr>
              <w:t>EVACUATION</w:t>
            </w:r>
          </w:p>
        </w:tc>
      </w:tr>
      <w:tr w:rsidR="002D2988" w:rsidRPr="00AF47CA" w14:paraId="0B19A097" w14:textId="77777777" w:rsidTr="0070037C">
        <w:trPr>
          <w:jc w:val="center"/>
        </w:trPr>
        <w:tc>
          <w:tcPr>
            <w:tcW w:w="8856" w:type="dxa"/>
            <w:gridSpan w:val="2"/>
            <w:shd w:val="clear" w:color="auto" w:fill="auto"/>
          </w:tcPr>
          <w:p w14:paraId="4AD5FDCA" w14:textId="77777777" w:rsidR="002D2988" w:rsidRPr="00914043" w:rsidRDefault="002D2988" w:rsidP="0070037C">
            <w:pPr>
              <w:rPr>
                <w:w w:val="85"/>
                <w:sz w:val="20"/>
                <w:szCs w:val="20"/>
              </w:rPr>
            </w:pPr>
            <w:r w:rsidRPr="00914043">
              <w:rPr>
                <w:w w:val="85"/>
                <w:sz w:val="20"/>
                <w:szCs w:val="20"/>
              </w:rPr>
              <w:t>Large Spill</w:t>
            </w:r>
          </w:p>
          <w:p w14:paraId="0E760F91" w14:textId="77777777" w:rsidR="002D2988" w:rsidRPr="00914043" w:rsidRDefault="002D2988" w:rsidP="0070037C">
            <w:pPr>
              <w:rPr>
                <w:w w:val="85"/>
                <w:sz w:val="20"/>
                <w:szCs w:val="20"/>
              </w:rPr>
            </w:pPr>
            <w:r w:rsidRPr="00914043">
              <w:rPr>
                <w:w w:val="85"/>
                <w:sz w:val="20"/>
                <w:szCs w:val="20"/>
              </w:rPr>
              <w:t xml:space="preserve">• </w:t>
            </w:r>
            <w:r w:rsidRPr="00914043">
              <w:rPr>
                <w:w w:val="85"/>
                <w:sz w:val="20"/>
                <w:szCs w:val="20"/>
              </w:rPr>
              <w:tab/>
            </w:r>
            <w:r>
              <w:rPr>
                <w:w w:val="85"/>
                <w:sz w:val="20"/>
                <w:szCs w:val="20"/>
              </w:rPr>
              <w:t xml:space="preserve">Consider evacuating at least 300 meters to </w:t>
            </w:r>
            <w:r w:rsidRPr="00914043">
              <w:rPr>
                <w:w w:val="85"/>
                <w:sz w:val="20"/>
                <w:szCs w:val="20"/>
              </w:rPr>
              <w:t>the wind direction.</w:t>
            </w:r>
          </w:p>
          <w:p w14:paraId="623FF7B4" w14:textId="77777777" w:rsidR="002D2988" w:rsidRPr="00914043" w:rsidRDefault="002D2988" w:rsidP="0070037C">
            <w:pPr>
              <w:rPr>
                <w:w w:val="85"/>
                <w:sz w:val="20"/>
                <w:szCs w:val="20"/>
              </w:rPr>
            </w:pPr>
            <w:r w:rsidRPr="00914043">
              <w:rPr>
                <w:w w:val="85"/>
                <w:sz w:val="20"/>
                <w:szCs w:val="20"/>
              </w:rPr>
              <w:t>Fire</w:t>
            </w:r>
          </w:p>
          <w:p w14:paraId="4B0E9FEA" w14:textId="77777777" w:rsidR="002D2988" w:rsidRPr="00AF47CA" w:rsidRDefault="002D2988" w:rsidP="0070037C">
            <w:pPr>
              <w:rPr>
                <w:w w:val="85"/>
                <w:sz w:val="20"/>
                <w:szCs w:val="20"/>
              </w:rPr>
            </w:pPr>
            <w:r w:rsidRPr="00914043">
              <w:rPr>
                <w:w w:val="85"/>
                <w:sz w:val="20"/>
                <w:szCs w:val="20"/>
              </w:rPr>
              <w:t xml:space="preserve">• </w:t>
            </w:r>
            <w:r w:rsidRPr="00914043">
              <w:rPr>
                <w:w w:val="85"/>
                <w:sz w:val="20"/>
                <w:szCs w:val="20"/>
              </w:rPr>
              <w:tab/>
              <w:t xml:space="preserve">If a tank or </w:t>
            </w:r>
            <w:r>
              <w:rPr>
                <w:w w:val="85"/>
                <w:sz w:val="20"/>
                <w:szCs w:val="20"/>
              </w:rPr>
              <w:t>tanker is involved in a fire, isolate it for 800 meters in all directions. Also consider the first evacuation 800 meters in each direction.</w:t>
            </w:r>
          </w:p>
        </w:tc>
      </w:tr>
    </w:tbl>
    <w:p w14:paraId="71326664" w14:textId="77777777" w:rsidR="002D2988" w:rsidRDefault="002D2988" w:rsidP="002D2988"/>
    <w:p w14:paraId="358F0A9B" w14:textId="77777777" w:rsidR="002D2988" w:rsidRDefault="002D2988" w:rsidP="002D2988">
      <w:pPr>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4258"/>
      </w:tblGrid>
      <w:tr w:rsidR="002D2988" w:rsidRPr="00AF47CA" w14:paraId="33970076" w14:textId="77777777" w:rsidTr="0070037C">
        <w:trPr>
          <w:jc w:val="center"/>
        </w:trPr>
        <w:tc>
          <w:tcPr>
            <w:tcW w:w="4199" w:type="dxa"/>
            <w:tcBorders>
              <w:bottom w:val="single" w:sz="4" w:space="0" w:color="auto"/>
            </w:tcBorders>
            <w:shd w:val="clear" w:color="auto" w:fill="FF0000"/>
          </w:tcPr>
          <w:p w14:paraId="4B96B4F3" w14:textId="77777777" w:rsidR="002D2988" w:rsidRPr="00AF47CA" w:rsidRDefault="002D2988" w:rsidP="0070037C">
            <w:pPr>
              <w:jc w:val="center"/>
              <w:rPr>
                <w:b/>
                <w:color w:val="FFFFFF"/>
                <w:w w:val="85"/>
                <w:sz w:val="20"/>
                <w:szCs w:val="20"/>
              </w:rPr>
            </w:pPr>
            <w:r w:rsidRPr="00AF47CA">
              <w:rPr>
                <w:b/>
                <w:color w:val="FFFFFF"/>
                <w:w w:val="85"/>
                <w:sz w:val="20"/>
                <w:szCs w:val="20"/>
              </w:rPr>
              <w:lastRenderedPageBreak/>
              <w:t>GUIDE</w:t>
            </w:r>
          </w:p>
        </w:tc>
        <w:tc>
          <w:tcPr>
            <w:tcW w:w="4317" w:type="dxa"/>
            <w:vMerge w:val="restart"/>
            <w:shd w:val="clear" w:color="auto" w:fill="auto"/>
          </w:tcPr>
          <w:p w14:paraId="6FA8A38B" w14:textId="77777777" w:rsidR="002D2988" w:rsidRPr="00AF47CA" w:rsidRDefault="002D2988" w:rsidP="0070037C">
            <w:pPr>
              <w:rPr>
                <w:w w:val="85"/>
                <w:sz w:val="20"/>
                <w:szCs w:val="20"/>
              </w:rPr>
            </w:pPr>
            <w:r>
              <w:rPr>
                <w:sz w:val="20"/>
                <w:szCs w:val="20"/>
                <w:lang w:val="tr-TR" w:eastAsia="tr-TR"/>
              </w:rPr>
              <w:drawing>
                <wp:anchor distT="0" distB="0" distL="114300" distR="114300" simplePos="0" relativeHeight="251660288" behindDoc="0" locked="0" layoutInCell="1" allowOverlap="1" wp14:anchorId="687C4BF8" wp14:editId="037B5944">
                  <wp:simplePos x="0" y="0"/>
                  <wp:positionH relativeFrom="column">
                    <wp:posOffset>305435</wp:posOffset>
                  </wp:positionH>
                  <wp:positionV relativeFrom="paragraph">
                    <wp:posOffset>84455</wp:posOffset>
                  </wp:positionV>
                  <wp:extent cx="1943100" cy="829310"/>
                  <wp:effectExtent l="0" t="0" r="12700" b="8890"/>
                  <wp:wrapThrough wrapText="bothSides">
                    <wp:wrapPolygon edited="0">
                      <wp:start x="0" y="0"/>
                      <wp:lineTo x="0" y="21170"/>
                      <wp:lineTo x="21459" y="21170"/>
                      <wp:lineTo x="214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829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988" w:rsidRPr="00AF47CA" w14:paraId="615CB992" w14:textId="77777777" w:rsidTr="0070037C">
        <w:trPr>
          <w:jc w:val="center"/>
        </w:trPr>
        <w:tc>
          <w:tcPr>
            <w:tcW w:w="4199" w:type="dxa"/>
            <w:tcBorders>
              <w:bottom w:val="single" w:sz="4" w:space="0" w:color="auto"/>
            </w:tcBorders>
            <w:shd w:val="clear" w:color="auto" w:fill="FFFF00"/>
            <w:vAlign w:val="center"/>
          </w:tcPr>
          <w:p w14:paraId="42F9772C" w14:textId="77777777" w:rsidR="002D2988" w:rsidRPr="00AF47CA" w:rsidRDefault="002D2988" w:rsidP="0070037C">
            <w:pPr>
              <w:jc w:val="center"/>
              <w:rPr>
                <w:b/>
                <w:w w:val="85"/>
                <w:sz w:val="20"/>
                <w:szCs w:val="20"/>
              </w:rPr>
            </w:pPr>
            <w:r w:rsidRPr="00424DB8">
              <w:rPr>
                <w:b/>
                <w:w w:val="85"/>
                <w:sz w:val="20"/>
                <w:szCs w:val="20"/>
              </w:rPr>
              <w:t>Flammable liquids (polar/water-soluble)</w:t>
            </w:r>
          </w:p>
        </w:tc>
        <w:tc>
          <w:tcPr>
            <w:tcW w:w="4317" w:type="dxa"/>
            <w:vMerge/>
            <w:tcBorders>
              <w:bottom w:val="single" w:sz="4" w:space="0" w:color="auto"/>
            </w:tcBorders>
            <w:shd w:val="clear" w:color="auto" w:fill="auto"/>
          </w:tcPr>
          <w:p w14:paraId="775DB7AF" w14:textId="77777777" w:rsidR="002D2988" w:rsidRPr="00AF47CA" w:rsidRDefault="002D2988" w:rsidP="0070037C">
            <w:pPr>
              <w:rPr>
                <w:w w:val="85"/>
                <w:sz w:val="20"/>
                <w:szCs w:val="20"/>
              </w:rPr>
            </w:pPr>
          </w:p>
        </w:tc>
      </w:tr>
      <w:tr w:rsidR="002D2988" w:rsidRPr="00AF47CA" w14:paraId="0E2BC0FF" w14:textId="77777777" w:rsidTr="0070037C">
        <w:trPr>
          <w:jc w:val="center"/>
        </w:trPr>
        <w:tc>
          <w:tcPr>
            <w:tcW w:w="8516" w:type="dxa"/>
            <w:gridSpan w:val="2"/>
            <w:shd w:val="clear" w:color="auto" w:fill="FF99CC"/>
          </w:tcPr>
          <w:p w14:paraId="3D47FFC3" w14:textId="77777777" w:rsidR="002D2988" w:rsidRPr="00AF47CA" w:rsidRDefault="002D2988" w:rsidP="0070037C">
            <w:pPr>
              <w:jc w:val="center"/>
              <w:rPr>
                <w:b/>
                <w:sz w:val="20"/>
                <w:szCs w:val="20"/>
              </w:rPr>
            </w:pPr>
            <w:r w:rsidRPr="00AF47CA">
              <w:rPr>
                <w:b/>
                <w:sz w:val="20"/>
                <w:szCs w:val="20"/>
              </w:rPr>
              <w:t>EMERGENCY INTERVENTION</w:t>
            </w:r>
          </w:p>
        </w:tc>
      </w:tr>
      <w:tr w:rsidR="002D2988" w:rsidRPr="00AF47CA" w14:paraId="39A21DFB" w14:textId="77777777" w:rsidTr="0070037C">
        <w:trPr>
          <w:jc w:val="center"/>
        </w:trPr>
        <w:tc>
          <w:tcPr>
            <w:tcW w:w="8516" w:type="dxa"/>
            <w:gridSpan w:val="2"/>
            <w:shd w:val="clear" w:color="auto" w:fill="FF99CC"/>
          </w:tcPr>
          <w:p w14:paraId="3F97B25B" w14:textId="77777777" w:rsidR="002D2988" w:rsidRPr="00AF47CA" w:rsidRDefault="002D2988" w:rsidP="0070037C">
            <w:pPr>
              <w:jc w:val="center"/>
              <w:rPr>
                <w:b/>
                <w:sz w:val="20"/>
                <w:szCs w:val="20"/>
              </w:rPr>
            </w:pPr>
            <w:r w:rsidRPr="00AF47CA">
              <w:rPr>
                <w:b/>
                <w:sz w:val="20"/>
                <w:szCs w:val="20"/>
              </w:rPr>
              <w:t>FIRE</w:t>
            </w:r>
          </w:p>
        </w:tc>
      </w:tr>
      <w:tr w:rsidR="002D2988" w:rsidRPr="002E567A" w14:paraId="2F635575" w14:textId="77777777" w:rsidTr="0070037C">
        <w:trPr>
          <w:jc w:val="center"/>
        </w:trPr>
        <w:tc>
          <w:tcPr>
            <w:tcW w:w="8516" w:type="dxa"/>
            <w:gridSpan w:val="2"/>
            <w:tcBorders>
              <w:bottom w:val="single" w:sz="4" w:space="0" w:color="auto"/>
            </w:tcBorders>
            <w:shd w:val="clear" w:color="auto" w:fill="auto"/>
          </w:tcPr>
          <w:p w14:paraId="1B65069E" w14:textId="77777777" w:rsidR="002D2988" w:rsidRPr="002E567A" w:rsidRDefault="002D2988" w:rsidP="0070037C">
            <w:pPr>
              <w:rPr>
                <w:sz w:val="18"/>
                <w:szCs w:val="18"/>
              </w:rPr>
            </w:pPr>
            <w:r w:rsidRPr="002E567A">
              <w:rPr>
                <w:sz w:val="18"/>
                <w:szCs w:val="18"/>
              </w:rPr>
              <w:t>CAUTION: All these products have a very low flash point. Using water spray may be ineffective when dealing with a fire.</w:t>
            </w:r>
          </w:p>
          <w:p w14:paraId="0DBBAC79" w14:textId="77777777" w:rsidR="002D2988" w:rsidRPr="002E567A" w:rsidRDefault="002D2988" w:rsidP="0070037C">
            <w:pPr>
              <w:rPr>
                <w:sz w:val="18"/>
                <w:szCs w:val="18"/>
              </w:rPr>
            </w:pPr>
            <w:r w:rsidRPr="002E567A">
              <w:rPr>
                <w:sz w:val="18"/>
                <w:szCs w:val="18"/>
              </w:rPr>
              <w:t>Small Fire</w:t>
            </w:r>
          </w:p>
          <w:p w14:paraId="73D465F6" w14:textId="77777777" w:rsidR="002D2988" w:rsidRPr="002E567A" w:rsidRDefault="002D2988" w:rsidP="0070037C">
            <w:pPr>
              <w:rPr>
                <w:sz w:val="18"/>
                <w:szCs w:val="18"/>
              </w:rPr>
            </w:pPr>
            <w:r w:rsidRPr="002E567A">
              <w:rPr>
                <w:sz w:val="18"/>
                <w:szCs w:val="18"/>
              </w:rPr>
              <w:t xml:space="preserve">• </w:t>
            </w:r>
            <w:r w:rsidRPr="002E567A">
              <w:rPr>
                <w:sz w:val="18"/>
                <w:szCs w:val="18"/>
              </w:rPr>
              <w:tab/>
              <w:t>Dry chemical CO2, water spray or alcohol resistant foam.</w:t>
            </w:r>
          </w:p>
          <w:p w14:paraId="36587D90" w14:textId="77777777" w:rsidR="002D2988" w:rsidRPr="002E567A" w:rsidRDefault="002D2988" w:rsidP="0070037C">
            <w:pPr>
              <w:rPr>
                <w:sz w:val="18"/>
                <w:szCs w:val="18"/>
              </w:rPr>
            </w:pPr>
            <w:r w:rsidRPr="002E567A">
              <w:rPr>
                <w:sz w:val="18"/>
                <w:szCs w:val="18"/>
              </w:rPr>
              <w:t>Great Fire</w:t>
            </w:r>
          </w:p>
          <w:p w14:paraId="7BD5C611" w14:textId="77777777" w:rsidR="002D2988" w:rsidRPr="002E567A" w:rsidRDefault="002D2988" w:rsidP="0070037C">
            <w:pPr>
              <w:rPr>
                <w:sz w:val="18"/>
                <w:szCs w:val="18"/>
              </w:rPr>
            </w:pPr>
            <w:r w:rsidRPr="002E567A">
              <w:rPr>
                <w:sz w:val="18"/>
                <w:szCs w:val="18"/>
              </w:rPr>
              <w:t xml:space="preserve">• </w:t>
            </w:r>
            <w:r w:rsidRPr="002E567A">
              <w:rPr>
                <w:sz w:val="18"/>
                <w:szCs w:val="18"/>
              </w:rPr>
              <w:tab/>
              <w:t>Water spray, fog or alcohol resistant foam.</w:t>
            </w:r>
          </w:p>
          <w:p w14:paraId="531C6253" w14:textId="77777777" w:rsidR="002D2988" w:rsidRPr="002E567A" w:rsidRDefault="002D2988" w:rsidP="0070037C">
            <w:pPr>
              <w:rPr>
                <w:sz w:val="18"/>
                <w:szCs w:val="18"/>
              </w:rPr>
            </w:pPr>
            <w:r w:rsidRPr="002E567A">
              <w:rPr>
                <w:sz w:val="18"/>
                <w:szCs w:val="18"/>
              </w:rPr>
              <w:t xml:space="preserve">• </w:t>
            </w:r>
            <w:r w:rsidRPr="002E567A">
              <w:rPr>
                <w:sz w:val="18"/>
                <w:szCs w:val="18"/>
              </w:rPr>
              <w:tab/>
            </w:r>
            <w:r>
              <w:rPr>
                <w:sz w:val="18"/>
                <w:szCs w:val="18"/>
              </w:rPr>
              <w:t>Do not use straight streams.</w:t>
            </w:r>
          </w:p>
          <w:p w14:paraId="02F4F694" w14:textId="77777777" w:rsidR="002D2988" w:rsidRPr="002E567A" w:rsidRDefault="002D2988" w:rsidP="0070037C">
            <w:pPr>
              <w:rPr>
                <w:sz w:val="18"/>
                <w:szCs w:val="18"/>
              </w:rPr>
            </w:pPr>
            <w:r w:rsidRPr="002E567A">
              <w:rPr>
                <w:sz w:val="18"/>
                <w:szCs w:val="18"/>
              </w:rPr>
              <w:t xml:space="preserve">• </w:t>
            </w:r>
            <w:r w:rsidRPr="002E567A">
              <w:rPr>
                <w:sz w:val="18"/>
                <w:szCs w:val="18"/>
              </w:rPr>
              <w:tab/>
              <w:t xml:space="preserve">If you can do it without risk, </w:t>
            </w:r>
            <w:r>
              <w:rPr>
                <w:sz w:val="18"/>
                <w:szCs w:val="18"/>
              </w:rPr>
              <w:t>move the tank/containers from the fire area.</w:t>
            </w:r>
          </w:p>
          <w:p w14:paraId="0AA438E0" w14:textId="77777777" w:rsidR="002D2988" w:rsidRPr="002E567A" w:rsidRDefault="002D2988" w:rsidP="0070037C">
            <w:pPr>
              <w:rPr>
                <w:sz w:val="18"/>
                <w:szCs w:val="18"/>
              </w:rPr>
            </w:pPr>
            <w:r w:rsidRPr="002E567A">
              <w:rPr>
                <w:sz w:val="18"/>
                <w:szCs w:val="18"/>
              </w:rPr>
              <w:t>Fire involving Tanks or Car/Trailer Loads</w:t>
            </w:r>
          </w:p>
          <w:p w14:paraId="5926AA30" w14:textId="77777777" w:rsidR="002D2988" w:rsidRPr="002E567A" w:rsidRDefault="002D2988" w:rsidP="0070037C">
            <w:pPr>
              <w:rPr>
                <w:sz w:val="18"/>
                <w:szCs w:val="18"/>
              </w:rPr>
            </w:pPr>
            <w:r w:rsidRPr="002E567A">
              <w:rPr>
                <w:sz w:val="18"/>
                <w:szCs w:val="18"/>
              </w:rPr>
              <w:t xml:space="preserve">• </w:t>
            </w:r>
            <w:r w:rsidRPr="002E567A">
              <w:rPr>
                <w:sz w:val="18"/>
                <w:szCs w:val="18"/>
              </w:rPr>
              <w:tab/>
              <w:t>Try to prevent the fire from the maximum distance or use unmanned hose holders or regulator nozzles.</w:t>
            </w:r>
          </w:p>
          <w:p w14:paraId="3B5BE8D7" w14:textId="77777777" w:rsidR="002D2988" w:rsidRPr="002E567A" w:rsidRDefault="002D2988" w:rsidP="0070037C">
            <w:pPr>
              <w:rPr>
                <w:sz w:val="18"/>
                <w:szCs w:val="18"/>
              </w:rPr>
            </w:pPr>
            <w:r w:rsidRPr="002E567A">
              <w:rPr>
                <w:sz w:val="18"/>
                <w:szCs w:val="18"/>
              </w:rPr>
              <w:t xml:space="preserve">• </w:t>
            </w:r>
            <w:r w:rsidRPr="002E567A">
              <w:rPr>
                <w:sz w:val="18"/>
                <w:szCs w:val="18"/>
              </w:rPr>
              <w:tab/>
            </w:r>
            <w:r>
              <w:rPr>
                <w:sz w:val="18"/>
                <w:szCs w:val="18"/>
              </w:rPr>
              <w:t>Cool the tank/containers with a sufficient amount of water until the fire is extinguished.</w:t>
            </w:r>
          </w:p>
          <w:p w14:paraId="500062DC" w14:textId="77777777" w:rsidR="002D2988" w:rsidRPr="002E567A" w:rsidRDefault="002D2988" w:rsidP="0070037C">
            <w:pPr>
              <w:rPr>
                <w:sz w:val="18"/>
                <w:szCs w:val="18"/>
              </w:rPr>
            </w:pPr>
            <w:r w:rsidRPr="002E567A">
              <w:rPr>
                <w:sz w:val="18"/>
                <w:szCs w:val="18"/>
              </w:rPr>
              <w:t xml:space="preserve">• </w:t>
            </w:r>
            <w:r w:rsidRPr="002E567A">
              <w:rPr>
                <w:sz w:val="18"/>
                <w:szCs w:val="18"/>
              </w:rPr>
              <w:tab/>
            </w:r>
            <w:r>
              <w:rPr>
                <w:sz w:val="18"/>
                <w:szCs w:val="18"/>
              </w:rPr>
              <w:t>When the sounds of the tank safety equipment increase or the tank changes color, retreat immediately.</w:t>
            </w:r>
          </w:p>
          <w:p w14:paraId="39DD7B32" w14:textId="77777777" w:rsidR="002D2988" w:rsidRPr="002E567A" w:rsidRDefault="002D2988" w:rsidP="0070037C">
            <w:pPr>
              <w:rPr>
                <w:sz w:val="18"/>
                <w:szCs w:val="18"/>
              </w:rPr>
            </w:pPr>
            <w:r w:rsidRPr="002E567A">
              <w:rPr>
                <w:sz w:val="18"/>
                <w:szCs w:val="18"/>
              </w:rPr>
              <w:t xml:space="preserve">• </w:t>
            </w:r>
            <w:r w:rsidRPr="002E567A">
              <w:rPr>
                <w:sz w:val="18"/>
                <w:szCs w:val="18"/>
              </w:rPr>
              <w:tab/>
              <w:t>ALWAYS stay away from tanks lost in fire.</w:t>
            </w:r>
          </w:p>
          <w:p w14:paraId="00CC0EE0" w14:textId="77777777" w:rsidR="002D2988" w:rsidRPr="002E567A" w:rsidRDefault="002D2988" w:rsidP="0070037C">
            <w:pPr>
              <w:rPr>
                <w:sz w:val="18"/>
                <w:szCs w:val="18"/>
              </w:rPr>
            </w:pPr>
            <w:r w:rsidRPr="002E567A">
              <w:rPr>
                <w:sz w:val="18"/>
                <w:szCs w:val="18"/>
              </w:rPr>
              <w:t xml:space="preserve">• </w:t>
            </w:r>
            <w:r w:rsidRPr="002E567A">
              <w:rPr>
                <w:sz w:val="18"/>
                <w:szCs w:val="18"/>
              </w:rPr>
              <w:tab/>
              <w:t>For large fires, use unmanned hose holders or regulator nozzles. If this is not possible, retreat from the area and allow the fire to flare up.</w:t>
            </w:r>
          </w:p>
        </w:tc>
      </w:tr>
      <w:tr w:rsidR="002D2988" w:rsidRPr="00AF47CA" w14:paraId="6BC21769" w14:textId="77777777" w:rsidTr="0070037C">
        <w:trPr>
          <w:jc w:val="center"/>
        </w:trPr>
        <w:tc>
          <w:tcPr>
            <w:tcW w:w="8516" w:type="dxa"/>
            <w:gridSpan w:val="2"/>
            <w:shd w:val="clear" w:color="auto" w:fill="99CC00"/>
          </w:tcPr>
          <w:p w14:paraId="10D2382F" w14:textId="77777777" w:rsidR="002D2988" w:rsidRPr="00AF47CA" w:rsidRDefault="002D2988" w:rsidP="0070037C">
            <w:pPr>
              <w:jc w:val="center"/>
              <w:rPr>
                <w:b/>
                <w:sz w:val="20"/>
                <w:szCs w:val="20"/>
              </w:rPr>
            </w:pPr>
            <w:r>
              <w:rPr>
                <w:b/>
                <w:sz w:val="20"/>
                <w:szCs w:val="20"/>
              </w:rPr>
              <w:t>SPILL OR LEAK</w:t>
            </w:r>
          </w:p>
        </w:tc>
      </w:tr>
      <w:tr w:rsidR="002D2988" w:rsidRPr="002E567A" w14:paraId="7F8A3C18" w14:textId="77777777" w:rsidTr="0070037C">
        <w:trPr>
          <w:jc w:val="center"/>
        </w:trPr>
        <w:tc>
          <w:tcPr>
            <w:tcW w:w="8516" w:type="dxa"/>
            <w:gridSpan w:val="2"/>
            <w:tcBorders>
              <w:bottom w:val="single" w:sz="4" w:space="0" w:color="auto"/>
            </w:tcBorders>
            <w:shd w:val="clear" w:color="auto" w:fill="auto"/>
          </w:tcPr>
          <w:p w14:paraId="1008FF69" w14:textId="77777777" w:rsidR="002D2988" w:rsidRPr="002E567A" w:rsidRDefault="002D2988" w:rsidP="0070037C">
            <w:pPr>
              <w:rPr>
                <w:sz w:val="18"/>
                <w:szCs w:val="18"/>
              </w:rPr>
            </w:pPr>
            <w:r w:rsidRPr="002E567A">
              <w:rPr>
                <w:sz w:val="18"/>
                <w:szCs w:val="18"/>
              </w:rPr>
              <w:t xml:space="preserve">• </w:t>
            </w:r>
            <w:r w:rsidRPr="002E567A">
              <w:rPr>
                <w:sz w:val="18"/>
                <w:szCs w:val="18"/>
              </w:rPr>
              <w:tab/>
              <w:t xml:space="preserve">DESTROY </w:t>
            </w:r>
            <w:r>
              <w:rPr>
                <w:sz w:val="18"/>
                <w:szCs w:val="18"/>
              </w:rPr>
              <w:t>all flammable sources.</w:t>
            </w:r>
          </w:p>
          <w:p w14:paraId="443B1C5C" w14:textId="77777777" w:rsidR="002D2988" w:rsidRPr="002E567A" w:rsidRDefault="002D2988" w:rsidP="0070037C">
            <w:pPr>
              <w:rPr>
                <w:sz w:val="18"/>
                <w:szCs w:val="18"/>
              </w:rPr>
            </w:pPr>
            <w:r w:rsidRPr="002E567A">
              <w:rPr>
                <w:sz w:val="18"/>
                <w:szCs w:val="18"/>
              </w:rPr>
              <w:t xml:space="preserve">• </w:t>
            </w:r>
            <w:r w:rsidRPr="002E567A">
              <w:rPr>
                <w:sz w:val="18"/>
                <w:szCs w:val="18"/>
              </w:rPr>
              <w:tab/>
              <w:t>All equipment used when handling the product must be grounded.</w:t>
            </w:r>
          </w:p>
          <w:p w14:paraId="2ABBDE9F" w14:textId="77777777" w:rsidR="002D2988" w:rsidRPr="002E567A" w:rsidRDefault="002D2988" w:rsidP="0070037C">
            <w:pPr>
              <w:rPr>
                <w:sz w:val="18"/>
                <w:szCs w:val="18"/>
              </w:rPr>
            </w:pPr>
            <w:r w:rsidRPr="002E567A">
              <w:rPr>
                <w:sz w:val="18"/>
                <w:szCs w:val="18"/>
              </w:rPr>
              <w:t xml:space="preserve">• </w:t>
            </w:r>
            <w:r w:rsidRPr="002E567A">
              <w:rPr>
                <w:sz w:val="18"/>
                <w:szCs w:val="18"/>
              </w:rPr>
              <w:tab/>
              <w:t>Do not walk on or touch spilled material.</w:t>
            </w:r>
          </w:p>
          <w:p w14:paraId="04585481" w14:textId="77777777" w:rsidR="002D2988" w:rsidRPr="002E567A" w:rsidRDefault="002D2988" w:rsidP="0070037C">
            <w:pPr>
              <w:rPr>
                <w:sz w:val="18"/>
                <w:szCs w:val="18"/>
              </w:rPr>
            </w:pPr>
            <w:r w:rsidRPr="002E567A">
              <w:rPr>
                <w:sz w:val="18"/>
                <w:szCs w:val="18"/>
              </w:rPr>
              <w:t xml:space="preserve">• </w:t>
            </w:r>
            <w:r w:rsidRPr="002E567A">
              <w:rPr>
                <w:sz w:val="18"/>
                <w:szCs w:val="18"/>
              </w:rPr>
              <w:tab/>
              <w:t>If you can stop the leak without risk, do it.</w:t>
            </w:r>
          </w:p>
          <w:p w14:paraId="4BAE8B11" w14:textId="77777777" w:rsidR="002D2988" w:rsidRPr="002E567A" w:rsidRDefault="002D2988" w:rsidP="0070037C">
            <w:pPr>
              <w:rPr>
                <w:sz w:val="18"/>
                <w:szCs w:val="18"/>
              </w:rPr>
            </w:pPr>
            <w:r w:rsidRPr="002E567A">
              <w:rPr>
                <w:sz w:val="18"/>
                <w:szCs w:val="18"/>
              </w:rPr>
              <w:t xml:space="preserve">• </w:t>
            </w:r>
            <w:r w:rsidRPr="002E567A">
              <w:rPr>
                <w:sz w:val="18"/>
                <w:szCs w:val="18"/>
              </w:rPr>
              <w:tab/>
              <w:t>Prevent entry into waterways, sewers, basements or closed areas.</w:t>
            </w:r>
          </w:p>
          <w:p w14:paraId="0219D97B" w14:textId="77777777" w:rsidR="002D2988" w:rsidRPr="002E567A" w:rsidRDefault="002D2988" w:rsidP="0070037C">
            <w:pPr>
              <w:rPr>
                <w:sz w:val="18"/>
                <w:szCs w:val="18"/>
              </w:rPr>
            </w:pPr>
            <w:r w:rsidRPr="002E567A">
              <w:rPr>
                <w:sz w:val="18"/>
                <w:szCs w:val="18"/>
              </w:rPr>
              <w:t xml:space="preserve">• </w:t>
            </w:r>
            <w:r w:rsidRPr="002E567A">
              <w:rPr>
                <w:sz w:val="18"/>
                <w:szCs w:val="18"/>
              </w:rPr>
              <w:tab/>
              <w:t>Vapor suppressor foam can be used to reduce vapor.</w:t>
            </w:r>
          </w:p>
          <w:p w14:paraId="34B8F00B" w14:textId="77777777" w:rsidR="002D2988" w:rsidRPr="002E567A" w:rsidRDefault="002D2988" w:rsidP="0070037C">
            <w:pPr>
              <w:rPr>
                <w:sz w:val="18"/>
                <w:szCs w:val="18"/>
              </w:rPr>
            </w:pPr>
            <w:r w:rsidRPr="002E567A">
              <w:rPr>
                <w:sz w:val="18"/>
                <w:szCs w:val="18"/>
              </w:rPr>
              <w:t xml:space="preserve">• </w:t>
            </w:r>
            <w:r w:rsidRPr="002E567A">
              <w:rPr>
                <w:sz w:val="18"/>
                <w:szCs w:val="18"/>
              </w:rPr>
              <w:tab/>
            </w:r>
            <w:r>
              <w:rPr>
                <w:sz w:val="18"/>
                <w:szCs w:val="18"/>
              </w:rPr>
              <w:t xml:space="preserve">Absorb or cover with </w:t>
            </w:r>
            <w:r w:rsidRPr="002E567A">
              <w:rPr>
                <w:sz w:val="18"/>
                <w:szCs w:val="18"/>
              </w:rPr>
              <w:t>dry soil, sand or other non-flammable materials.</w:t>
            </w:r>
          </w:p>
          <w:p w14:paraId="35DD9DDB" w14:textId="77777777" w:rsidR="002D2988" w:rsidRPr="002E567A" w:rsidRDefault="002D2988" w:rsidP="0070037C">
            <w:pPr>
              <w:rPr>
                <w:sz w:val="18"/>
                <w:szCs w:val="18"/>
              </w:rPr>
            </w:pPr>
            <w:r w:rsidRPr="002E567A">
              <w:rPr>
                <w:sz w:val="18"/>
                <w:szCs w:val="18"/>
              </w:rPr>
              <w:t xml:space="preserve">• </w:t>
            </w:r>
            <w:r w:rsidRPr="002E567A">
              <w:rPr>
                <w:sz w:val="18"/>
                <w:szCs w:val="18"/>
              </w:rPr>
              <w:tab/>
              <w:t>Use clean non-shiny tools to collect the absorbed material.</w:t>
            </w:r>
          </w:p>
          <w:p w14:paraId="11FDAC75" w14:textId="77777777" w:rsidR="002D2988" w:rsidRPr="002E567A" w:rsidRDefault="002D2988" w:rsidP="0070037C">
            <w:pPr>
              <w:rPr>
                <w:sz w:val="18"/>
                <w:szCs w:val="18"/>
              </w:rPr>
            </w:pPr>
            <w:r w:rsidRPr="002E567A">
              <w:rPr>
                <w:sz w:val="18"/>
                <w:szCs w:val="18"/>
              </w:rPr>
              <w:t>Big Rash</w:t>
            </w:r>
          </w:p>
          <w:p w14:paraId="4BCDCC6F" w14:textId="77777777" w:rsidR="002D2988" w:rsidRPr="002E567A" w:rsidRDefault="002D2988" w:rsidP="0070037C">
            <w:pPr>
              <w:rPr>
                <w:sz w:val="18"/>
                <w:szCs w:val="18"/>
              </w:rPr>
            </w:pPr>
            <w:r w:rsidRPr="002E567A">
              <w:rPr>
                <w:sz w:val="18"/>
                <w:szCs w:val="18"/>
              </w:rPr>
              <w:t xml:space="preserve">• </w:t>
            </w:r>
            <w:r w:rsidRPr="002E567A">
              <w:rPr>
                <w:sz w:val="18"/>
                <w:szCs w:val="18"/>
              </w:rPr>
              <w:tab/>
              <w:t>For subsequent disposal, dig a trench and cover it with wet sand or soil.</w:t>
            </w:r>
          </w:p>
          <w:p w14:paraId="3128A68D" w14:textId="77777777" w:rsidR="002D2988" w:rsidRPr="002E567A" w:rsidRDefault="002D2988" w:rsidP="0070037C">
            <w:pPr>
              <w:rPr>
                <w:sz w:val="18"/>
                <w:szCs w:val="18"/>
              </w:rPr>
            </w:pPr>
            <w:r w:rsidRPr="002E567A">
              <w:rPr>
                <w:sz w:val="18"/>
                <w:szCs w:val="18"/>
              </w:rPr>
              <w:t xml:space="preserve">• </w:t>
            </w:r>
            <w:r w:rsidRPr="002E567A">
              <w:rPr>
                <w:sz w:val="18"/>
                <w:szCs w:val="18"/>
              </w:rPr>
              <w:tab/>
              <w:t>Water spray can reduce vapor; but it may not prevent ignition in closed areas.</w:t>
            </w:r>
          </w:p>
        </w:tc>
      </w:tr>
      <w:tr w:rsidR="002D2988" w:rsidRPr="00AF47CA" w14:paraId="5EB32B6D" w14:textId="77777777" w:rsidTr="0070037C">
        <w:trPr>
          <w:jc w:val="center"/>
        </w:trPr>
        <w:tc>
          <w:tcPr>
            <w:tcW w:w="8516" w:type="dxa"/>
            <w:gridSpan w:val="2"/>
            <w:shd w:val="clear" w:color="auto" w:fill="CCFFFF"/>
          </w:tcPr>
          <w:p w14:paraId="753072DB" w14:textId="77777777" w:rsidR="002D2988" w:rsidRPr="00AF47CA" w:rsidRDefault="002D2988" w:rsidP="0070037C">
            <w:pPr>
              <w:jc w:val="center"/>
              <w:rPr>
                <w:b/>
                <w:sz w:val="20"/>
                <w:szCs w:val="20"/>
              </w:rPr>
            </w:pPr>
            <w:r w:rsidRPr="00AF47CA">
              <w:rPr>
                <w:b/>
                <w:sz w:val="20"/>
                <w:szCs w:val="20"/>
              </w:rPr>
              <w:t>FIRST AID</w:t>
            </w:r>
          </w:p>
        </w:tc>
      </w:tr>
      <w:tr w:rsidR="002D2988" w:rsidRPr="00AF47CA" w14:paraId="2E0AA94E" w14:textId="77777777" w:rsidTr="0070037C">
        <w:trPr>
          <w:jc w:val="center"/>
        </w:trPr>
        <w:tc>
          <w:tcPr>
            <w:tcW w:w="8516" w:type="dxa"/>
            <w:gridSpan w:val="2"/>
            <w:tcBorders>
              <w:bottom w:val="single" w:sz="4" w:space="0" w:color="auto"/>
            </w:tcBorders>
            <w:shd w:val="clear" w:color="auto" w:fill="auto"/>
          </w:tcPr>
          <w:p w14:paraId="1A95D5C8" w14:textId="77777777" w:rsidR="002D2988" w:rsidRPr="002E567A" w:rsidRDefault="002D2988" w:rsidP="0070037C">
            <w:pPr>
              <w:rPr>
                <w:sz w:val="18"/>
                <w:szCs w:val="18"/>
              </w:rPr>
            </w:pPr>
            <w:r w:rsidRPr="002E567A">
              <w:rPr>
                <w:sz w:val="18"/>
                <w:szCs w:val="18"/>
              </w:rPr>
              <w:t xml:space="preserve">• </w:t>
            </w:r>
            <w:r w:rsidRPr="002E567A">
              <w:rPr>
                <w:sz w:val="18"/>
                <w:szCs w:val="18"/>
              </w:rPr>
              <w:tab/>
              <w:t>Take the victim to fresh air.</w:t>
            </w:r>
          </w:p>
          <w:p w14:paraId="013723B1" w14:textId="77777777" w:rsidR="002D2988" w:rsidRPr="002E567A" w:rsidRDefault="002D2988" w:rsidP="0070037C">
            <w:pPr>
              <w:rPr>
                <w:sz w:val="18"/>
                <w:szCs w:val="18"/>
              </w:rPr>
            </w:pPr>
            <w:r w:rsidRPr="002E567A">
              <w:rPr>
                <w:sz w:val="18"/>
                <w:szCs w:val="18"/>
              </w:rPr>
              <w:t xml:space="preserve">• </w:t>
            </w:r>
            <w:r w:rsidRPr="002E567A">
              <w:rPr>
                <w:sz w:val="18"/>
                <w:szCs w:val="18"/>
              </w:rPr>
              <w:tab/>
            </w:r>
            <w:r>
              <w:rPr>
                <w:sz w:val="18"/>
                <w:szCs w:val="18"/>
              </w:rPr>
              <w:t>Call emergency medical services.</w:t>
            </w:r>
          </w:p>
          <w:p w14:paraId="3B60DC19" w14:textId="77777777" w:rsidR="002D2988" w:rsidRPr="002E567A" w:rsidRDefault="002D2988" w:rsidP="0070037C">
            <w:pPr>
              <w:rPr>
                <w:sz w:val="18"/>
                <w:szCs w:val="18"/>
              </w:rPr>
            </w:pPr>
            <w:r w:rsidRPr="002E567A">
              <w:rPr>
                <w:sz w:val="18"/>
                <w:szCs w:val="18"/>
              </w:rPr>
              <w:t xml:space="preserve">• </w:t>
            </w:r>
            <w:r w:rsidRPr="002E567A">
              <w:rPr>
                <w:sz w:val="18"/>
                <w:szCs w:val="18"/>
              </w:rPr>
              <w:tab/>
              <w:t>If the victim cannot breathe, give artificial respiration.</w:t>
            </w:r>
          </w:p>
          <w:p w14:paraId="0DE877AA" w14:textId="77777777" w:rsidR="002D2988" w:rsidRPr="002E567A" w:rsidRDefault="002D2988" w:rsidP="0070037C">
            <w:pPr>
              <w:rPr>
                <w:sz w:val="18"/>
                <w:szCs w:val="18"/>
              </w:rPr>
            </w:pPr>
            <w:r w:rsidRPr="002E567A">
              <w:rPr>
                <w:sz w:val="18"/>
                <w:szCs w:val="18"/>
              </w:rPr>
              <w:t xml:space="preserve">• If </w:t>
            </w:r>
            <w:r w:rsidRPr="002E567A">
              <w:rPr>
                <w:sz w:val="18"/>
                <w:szCs w:val="18"/>
              </w:rPr>
              <w:tab/>
              <w:t xml:space="preserve">breathing is difficult, </w:t>
            </w:r>
            <w:r>
              <w:rPr>
                <w:sz w:val="18"/>
                <w:szCs w:val="18"/>
              </w:rPr>
              <w:t>give oxygen.</w:t>
            </w:r>
          </w:p>
          <w:p w14:paraId="2A4365C3" w14:textId="77777777" w:rsidR="002D2988" w:rsidRPr="002E567A" w:rsidRDefault="002D2988" w:rsidP="0070037C">
            <w:pPr>
              <w:rPr>
                <w:sz w:val="18"/>
                <w:szCs w:val="18"/>
              </w:rPr>
            </w:pPr>
            <w:r w:rsidRPr="002E567A">
              <w:rPr>
                <w:sz w:val="18"/>
                <w:szCs w:val="18"/>
              </w:rPr>
              <w:t xml:space="preserve">• </w:t>
            </w:r>
            <w:r w:rsidRPr="002E567A">
              <w:rPr>
                <w:sz w:val="18"/>
                <w:szCs w:val="18"/>
              </w:rPr>
              <w:tab/>
              <w:t>Throw away or isolate contaminated clothing and shoes.</w:t>
            </w:r>
          </w:p>
          <w:p w14:paraId="76A3BBBC" w14:textId="77777777" w:rsidR="002D2988" w:rsidRPr="002E567A" w:rsidRDefault="002D2988" w:rsidP="0070037C">
            <w:pPr>
              <w:rPr>
                <w:sz w:val="18"/>
                <w:szCs w:val="18"/>
              </w:rPr>
            </w:pPr>
            <w:r w:rsidRPr="002E567A">
              <w:rPr>
                <w:sz w:val="18"/>
                <w:szCs w:val="18"/>
              </w:rPr>
              <w:t xml:space="preserve">• </w:t>
            </w:r>
            <w:r w:rsidRPr="002E567A">
              <w:rPr>
                <w:sz w:val="18"/>
                <w:szCs w:val="18"/>
              </w:rPr>
              <w:tab/>
              <w:t xml:space="preserve">If there is contact with the substance, </w:t>
            </w:r>
            <w:r>
              <w:rPr>
                <w:sz w:val="18"/>
                <w:szCs w:val="18"/>
              </w:rPr>
              <w:t>clean the skin and eyes with water for 20 minutes.</w:t>
            </w:r>
          </w:p>
          <w:p w14:paraId="02660998" w14:textId="77777777" w:rsidR="002D2988" w:rsidRPr="002E567A" w:rsidRDefault="002D2988" w:rsidP="0070037C">
            <w:pPr>
              <w:rPr>
                <w:sz w:val="18"/>
                <w:szCs w:val="18"/>
              </w:rPr>
            </w:pPr>
            <w:r>
              <w:rPr>
                <w:sz w:val="18"/>
                <w:szCs w:val="18"/>
              </w:rPr>
              <w:t xml:space="preserve">• Wash </w:t>
            </w:r>
            <w:r>
              <w:rPr>
                <w:sz w:val="18"/>
                <w:szCs w:val="18"/>
              </w:rPr>
              <w:tab/>
              <w:t xml:space="preserve">the skin </w:t>
            </w:r>
            <w:r w:rsidRPr="002E567A">
              <w:rPr>
                <w:sz w:val="18"/>
                <w:szCs w:val="18"/>
              </w:rPr>
              <w:t>with soap and water.</w:t>
            </w:r>
          </w:p>
          <w:p w14:paraId="1F8ACE15" w14:textId="77777777" w:rsidR="002D2988" w:rsidRPr="002E567A" w:rsidRDefault="002D2988" w:rsidP="0070037C">
            <w:pPr>
              <w:rPr>
                <w:sz w:val="18"/>
                <w:szCs w:val="18"/>
              </w:rPr>
            </w:pPr>
            <w:r w:rsidRPr="002E567A">
              <w:rPr>
                <w:sz w:val="18"/>
                <w:szCs w:val="18"/>
              </w:rPr>
              <w:t xml:space="preserve">• </w:t>
            </w:r>
            <w:r w:rsidRPr="002E567A">
              <w:rPr>
                <w:sz w:val="18"/>
                <w:szCs w:val="18"/>
              </w:rPr>
              <w:tab/>
              <w:t xml:space="preserve">In case of burns, </w:t>
            </w:r>
            <w:r>
              <w:rPr>
                <w:sz w:val="18"/>
                <w:szCs w:val="18"/>
              </w:rPr>
              <w:t>cool the skin with water as much as possible. Do not remove clothes if they are stuck to the skin.</w:t>
            </w:r>
          </w:p>
          <w:p w14:paraId="2B10C882" w14:textId="77777777" w:rsidR="002D2988" w:rsidRPr="002E567A" w:rsidRDefault="002D2988" w:rsidP="0070037C">
            <w:pPr>
              <w:rPr>
                <w:sz w:val="18"/>
                <w:szCs w:val="18"/>
              </w:rPr>
            </w:pPr>
            <w:r w:rsidRPr="002E567A">
              <w:rPr>
                <w:sz w:val="18"/>
                <w:szCs w:val="18"/>
              </w:rPr>
              <w:t xml:space="preserve">• Keep </w:t>
            </w:r>
            <w:r w:rsidRPr="002E567A">
              <w:rPr>
                <w:sz w:val="18"/>
                <w:szCs w:val="18"/>
              </w:rPr>
              <w:tab/>
              <w:t xml:space="preserve">the victim warm </w:t>
            </w:r>
            <w:r>
              <w:rPr>
                <w:sz w:val="18"/>
                <w:szCs w:val="18"/>
              </w:rPr>
              <w:t>and quiet.</w:t>
            </w:r>
          </w:p>
          <w:p w14:paraId="3DE8FBA4" w14:textId="77777777" w:rsidR="002D2988" w:rsidRPr="00AF47CA" w:rsidRDefault="002D2988" w:rsidP="0070037C">
            <w:pPr>
              <w:rPr>
                <w:sz w:val="20"/>
                <w:szCs w:val="20"/>
              </w:rPr>
            </w:pPr>
            <w:r w:rsidRPr="002E567A">
              <w:rPr>
                <w:sz w:val="18"/>
                <w:szCs w:val="18"/>
              </w:rPr>
              <w:t xml:space="preserve">• </w:t>
            </w:r>
            <w:r w:rsidRPr="002E567A">
              <w:rPr>
                <w:sz w:val="18"/>
                <w:szCs w:val="18"/>
              </w:rPr>
              <w:tab/>
              <w:t xml:space="preserve">Make sure that healthcare personnel are informed about the substances contained in it </w:t>
            </w:r>
            <w:r>
              <w:rPr>
                <w:sz w:val="18"/>
                <w:szCs w:val="18"/>
              </w:rPr>
              <w:t>and ensure that they pay the necessary attention to protect themselves.</w:t>
            </w:r>
          </w:p>
        </w:tc>
      </w:tr>
    </w:tbl>
    <w:p w14:paraId="6A0DF04C" w14:textId="77777777" w:rsidR="002D2988" w:rsidRDefault="002D2988" w:rsidP="002D2988">
      <w:pPr>
        <w:rPr>
          <w:sz w:val="20"/>
          <w:szCs w:val="20"/>
        </w:rPr>
      </w:pPr>
    </w:p>
    <w:p w14:paraId="33C88115" w14:textId="77777777" w:rsidR="002D2988" w:rsidRPr="00AC62C1" w:rsidRDefault="002D2988" w:rsidP="002D2988"/>
    <w:p w14:paraId="795C6C37" w14:textId="11C61CC4" w:rsidR="004169CF" w:rsidRDefault="004169CF">
      <w:pPr>
        <w:jc w:val="left"/>
      </w:pPr>
      <w:r>
        <w:br w:type="page"/>
      </w:r>
    </w:p>
    <w:p w14:paraId="51A8C658" w14:textId="0CD8B9BD" w:rsidR="00CF4B26" w:rsidRPr="00CF4B26" w:rsidRDefault="00323B9B" w:rsidP="00CF4B26">
      <w:r>
        <w:rPr>
          <w:lang w:val="tr-TR" w:eastAsia="tr-TR"/>
        </w:rPr>
        <w:lastRenderedPageBreak/>
        <w:drawing>
          <wp:inline distT="0" distB="0" distL="0" distR="0" wp14:anchorId="715A4001" wp14:editId="0B5FB588">
            <wp:extent cx="5270500" cy="6957060"/>
            <wp:effectExtent l="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2 at 13.40.53.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6957060"/>
                    </a:xfrm>
                    <a:prstGeom prst="rect">
                      <a:avLst/>
                    </a:prstGeom>
                  </pic:spPr>
                </pic:pic>
              </a:graphicData>
            </a:graphic>
          </wp:inline>
        </w:drawing>
      </w:r>
    </w:p>
    <w:sectPr w:rsidR="00CF4B26" w:rsidRPr="00CF4B26" w:rsidSect="00411951">
      <w:pgSz w:w="11900" w:h="16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1DF20" w14:textId="77777777" w:rsidR="00C408A3" w:rsidRDefault="00C408A3" w:rsidP="00411951">
      <w:r>
        <w:separator/>
      </w:r>
    </w:p>
  </w:endnote>
  <w:endnote w:type="continuationSeparator" w:id="0">
    <w:p w14:paraId="02C7825D" w14:textId="77777777" w:rsidR="00C408A3" w:rsidRDefault="00C408A3" w:rsidP="0041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F6044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DBA6A" w14:textId="77777777" w:rsidR="00A6239B" w:rsidRDefault="00A6239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0F596" w14:textId="77777777" w:rsidR="00C408A3" w:rsidRDefault="00C408A3" w:rsidP="00411951">
      <w:r>
        <w:separator/>
      </w:r>
    </w:p>
  </w:footnote>
  <w:footnote w:type="continuationSeparator" w:id="0">
    <w:p w14:paraId="4D4E20A3" w14:textId="77777777" w:rsidR="00C408A3" w:rsidRDefault="00C408A3" w:rsidP="004119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5770" w14:textId="77777777" w:rsidR="00A6239B" w:rsidRDefault="00A6239B" w:rsidP="00E00EC7">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0FEF4A6" w14:textId="77777777" w:rsidR="00A6239B" w:rsidRDefault="00A6239B" w:rsidP="00E00EC7">
    <w:pPr>
      <w:pStyle w:val="stBilgi"/>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89"/>
      <w:gridCol w:w="1484"/>
      <w:gridCol w:w="865"/>
      <w:gridCol w:w="1495"/>
      <w:gridCol w:w="1116"/>
    </w:tblGrid>
    <w:tr w:rsidR="00A6239B" w:rsidRPr="000E48BC" w14:paraId="32096EAD" w14:textId="77777777" w:rsidTr="003A55F7">
      <w:trPr>
        <w:jc w:val="center"/>
      </w:trPr>
      <w:tc>
        <w:tcPr>
          <w:tcW w:w="1539" w:type="dxa"/>
          <w:vMerge w:val="restart"/>
          <w:shd w:val="clear" w:color="auto" w:fill="auto"/>
        </w:tcPr>
        <w:p w14:paraId="0C5C2F5E" w14:textId="30E0D956" w:rsidR="00A6239B" w:rsidRPr="00D775E2" w:rsidRDefault="00A6239B" w:rsidP="00411951">
          <w:pPr>
            <w:pStyle w:val="stBilgi"/>
            <w:ind w:right="360" w:firstLine="360"/>
            <w:jc w:val="center"/>
            <w:rPr>
              <w:b/>
              <w:sz w:val="2"/>
              <w:szCs w:val="2"/>
            </w:rPr>
          </w:pPr>
          <w:r>
            <w:rPr>
              <w:lang w:val="tr-TR" w:eastAsia="tr-TR"/>
            </w:rPr>
            <w:drawing>
              <wp:anchor distT="0" distB="0" distL="114300" distR="114300" simplePos="0" relativeHeight="251658240" behindDoc="0" locked="0" layoutInCell="1" allowOverlap="1" wp14:anchorId="3CFE76A8" wp14:editId="6244375D">
                <wp:simplePos x="0" y="0"/>
                <wp:positionH relativeFrom="column">
                  <wp:posOffset>2030</wp:posOffset>
                </wp:positionH>
                <wp:positionV relativeFrom="paragraph">
                  <wp:posOffset>244443</wp:posOffset>
                </wp:positionV>
                <wp:extent cx="905347" cy="330138"/>
                <wp:effectExtent l="0" t="0" r="0" b="0"/>
                <wp:wrapThrough wrapText="bothSides">
                  <wp:wrapPolygon edited="0">
                    <wp:start x="0" y="0"/>
                    <wp:lineTo x="0" y="19977"/>
                    <wp:lineTo x="20918" y="19977"/>
                    <wp:lineTo x="20918" y="0"/>
                    <wp:lineTo x="0" y="0"/>
                  </wp:wrapPolygon>
                </wp:wrapThrough>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208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5347" cy="330138"/>
                        </a:xfrm>
                        <a:prstGeom prst="rect">
                          <a:avLst/>
                        </a:prstGeom>
                        <a:noFill/>
                        <a:ln>
                          <a:noFill/>
                        </a:ln>
                      </pic:spPr>
                    </pic:pic>
                  </a:graphicData>
                </a:graphic>
              </wp:anchor>
            </w:drawing>
          </w:r>
        </w:p>
      </w:tc>
      <w:tc>
        <w:tcPr>
          <w:tcW w:w="1894" w:type="dxa"/>
          <w:shd w:val="clear" w:color="auto" w:fill="auto"/>
        </w:tcPr>
        <w:p w14:paraId="4791EE9B" w14:textId="3A385158" w:rsidR="00A6239B" w:rsidRPr="000E48BC" w:rsidRDefault="00A6239B" w:rsidP="00411951">
          <w:pPr>
            <w:pStyle w:val="stBilgi"/>
            <w:jc w:val="center"/>
            <w:rPr>
              <w:b/>
            </w:rPr>
          </w:pPr>
          <w:r w:rsidRPr="000E48BC">
            <w:rPr>
              <w:b/>
            </w:rPr>
            <w:t>Document number</w:t>
          </w:r>
        </w:p>
      </w:tc>
      <w:tc>
        <w:tcPr>
          <w:tcW w:w="1496" w:type="dxa"/>
          <w:shd w:val="clear" w:color="auto" w:fill="auto"/>
        </w:tcPr>
        <w:p w14:paraId="447B98C2" w14:textId="77777777" w:rsidR="00A6239B" w:rsidRPr="000E48BC" w:rsidRDefault="00A6239B" w:rsidP="00411951">
          <w:pPr>
            <w:pStyle w:val="stBilgi"/>
            <w:jc w:val="center"/>
            <w:rPr>
              <w:b/>
            </w:rPr>
          </w:pPr>
          <w:r w:rsidRPr="000E48BC">
            <w:rPr>
              <w:b/>
            </w:rPr>
            <w:t>Release date</w:t>
          </w:r>
        </w:p>
      </w:tc>
      <w:tc>
        <w:tcPr>
          <w:tcW w:w="973" w:type="dxa"/>
          <w:shd w:val="clear" w:color="auto" w:fill="auto"/>
        </w:tcPr>
        <w:p w14:paraId="54A02C42" w14:textId="77777777" w:rsidR="00A6239B" w:rsidRPr="000E48BC" w:rsidRDefault="00A6239B" w:rsidP="00411951">
          <w:pPr>
            <w:pStyle w:val="stBilgi"/>
            <w:jc w:val="center"/>
            <w:rPr>
              <w:b/>
            </w:rPr>
          </w:pPr>
          <w:r w:rsidRPr="000E48BC">
            <w:rPr>
              <w:b/>
            </w:rPr>
            <w:t>Rev. No.</w:t>
          </w:r>
        </w:p>
      </w:tc>
      <w:tc>
        <w:tcPr>
          <w:tcW w:w="1513" w:type="dxa"/>
          <w:shd w:val="clear" w:color="auto" w:fill="auto"/>
        </w:tcPr>
        <w:p w14:paraId="1FCEBB64" w14:textId="77777777" w:rsidR="00A6239B" w:rsidRPr="000E48BC" w:rsidRDefault="00A6239B" w:rsidP="00411951">
          <w:pPr>
            <w:pStyle w:val="stBilgi"/>
            <w:jc w:val="center"/>
            <w:rPr>
              <w:b/>
            </w:rPr>
          </w:pPr>
          <w:r w:rsidRPr="000E48BC">
            <w:rPr>
              <w:b/>
            </w:rPr>
            <w:t>Revision date</w:t>
          </w:r>
        </w:p>
      </w:tc>
      <w:tc>
        <w:tcPr>
          <w:tcW w:w="1101" w:type="dxa"/>
          <w:shd w:val="clear" w:color="auto" w:fill="auto"/>
        </w:tcPr>
        <w:p w14:paraId="58F7B5E1" w14:textId="77777777" w:rsidR="00A6239B" w:rsidRPr="000E48BC" w:rsidRDefault="00A6239B" w:rsidP="00411951">
          <w:pPr>
            <w:pStyle w:val="stBilgi"/>
            <w:jc w:val="center"/>
            <w:rPr>
              <w:b/>
            </w:rPr>
          </w:pPr>
          <w:r w:rsidRPr="000E48BC">
            <w:rPr>
              <w:b/>
            </w:rPr>
            <w:t>Page Number</w:t>
          </w:r>
        </w:p>
      </w:tc>
    </w:tr>
    <w:tr w:rsidR="00A6239B" w:rsidRPr="000E48BC" w14:paraId="23B5A15D" w14:textId="77777777" w:rsidTr="003A55F7">
      <w:trPr>
        <w:trHeight w:val="330"/>
        <w:jc w:val="center"/>
      </w:trPr>
      <w:tc>
        <w:tcPr>
          <w:tcW w:w="1539" w:type="dxa"/>
          <w:vMerge/>
          <w:shd w:val="clear" w:color="auto" w:fill="auto"/>
        </w:tcPr>
        <w:p w14:paraId="2EE7B8F1" w14:textId="77777777" w:rsidR="00A6239B" w:rsidRPr="000E48BC" w:rsidRDefault="00A6239B" w:rsidP="00411951">
          <w:pPr>
            <w:pStyle w:val="stBilgi"/>
            <w:jc w:val="center"/>
            <w:rPr>
              <w:b/>
            </w:rPr>
          </w:pPr>
        </w:p>
      </w:tc>
      <w:tc>
        <w:tcPr>
          <w:tcW w:w="1894" w:type="dxa"/>
          <w:shd w:val="clear" w:color="auto" w:fill="auto"/>
        </w:tcPr>
        <w:p w14:paraId="0AAEC414" w14:textId="7F09FB28" w:rsidR="00A6239B" w:rsidRPr="000E48BC" w:rsidRDefault="00A6239B" w:rsidP="00411951">
          <w:pPr>
            <w:pStyle w:val="stBilgi"/>
            <w:jc w:val="center"/>
            <w:rPr>
              <w:b/>
            </w:rPr>
          </w:pPr>
          <w:r>
            <w:rPr>
              <w:b/>
            </w:rPr>
            <w:t>TMR-ADP-01</w:t>
          </w:r>
        </w:p>
      </w:tc>
      <w:tc>
        <w:tcPr>
          <w:tcW w:w="1496" w:type="dxa"/>
          <w:shd w:val="clear" w:color="auto" w:fill="auto"/>
        </w:tcPr>
        <w:p w14:paraId="6DA4F487" w14:textId="3201F670" w:rsidR="00A6239B" w:rsidRPr="000E48BC" w:rsidRDefault="00A6239B" w:rsidP="00411951">
          <w:pPr>
            <w:pStyle w:val="stBilgi"/>
            <w:jc w:val="center"/>
            <w:rPr>
              <w:b/>
            </w:rPr>
          </w:pPr>
          <w:r>
            <w:rPr>
              <w:b/>
            </w:rPr>
            <w:t>04.07.2022</w:t>
          </w:r>
        </w:p>
      </w:tc>
      <w:tc>
        <w:tcPr>
          <w:tcW w:w="973" w:type="dxa"/>
          <w:shd w:val="clear" w:color="auto" w:fill="auto"/>
        </w:tcPr>
        <w:p w14:paraId="6C45C0E6" w14:textId="2FA9A4A0" w:rsidR="00A6239B" w:rsidRPr="000E48BC" w:rsidRDefault="00A6239B" w:rsidP="00411951">
          <w:pPr>
            <w:pStyle w:val="stBilgi"/>
            <w:jc w:val="center"/>
            <w:rPr>
              <w:b/>
            </w:rPr>
          </w:pPr>
          <w:r>
            <w:rPr>
              <w:b/>
            </w:rPr>
            <w:t>one</w:t>
          </w:r>
        </w:p>
      </w:tc>
      <w:tc>
        <w:tcPr>
          <w:tcW w:w="1513" w:type="dxa"/>
          <w:shd w:val="clear" w:color="auto" w:fill="auto"/>
        </w:tcPr>
        <w:p w14:paraId="4B061A16" w14:textId="5B4A3CB4" w:rsidR="00A6239B" w:rsidRPr="000E48BC" w:rsidRDefault="00A6239B" w:rsidP="00411951">
          <w:pPr>
            <w:pStyle w:val="stBilgi"/>
            <w:jc w:val="center"/>
            <w:rPr>
              <w:b/>
            </w:rPr>
          </w:pPr>
          <w:r>
            <w:rPr>
              <w:b/>
            </w:rPr>
            <w:t>13.03.2024</w:t>
          </w:r>
        </w:p>
      </w:tc>
      <w:tc>
        <w:tcPr>
          <w:tcW w:w="1101" w:type="dxa"/>
          <w:shd w:val="clear" w:color="auto" w:fill="auto"/>
        </w:tcPr>
        <w:p w14:paraId="44239270" w14:textId="13892F32" w:rsidR="00A6239B" w:rsidRPr="000E48BC" w:rsidRDefault="00A6239B" w:rsidP="00E00EC7">
          <w:pPr>
            <w:pStyle w:val="stBilgi"/>
            <w:jc w:val="center"/>
            <w:rPr>
              <w:b/>
            </w:rPr>
          </w:pPr>
          <w:r>
            <w:rPr>
              <w:rStyle w:val="SayfaNumaras"/>
            </w:rPr>
            <w:fldChar w:fldCharType="begin"/>
          </w:r>
          <w:r>
            <w:rPr>
              <w:rStyle w:val="SayfaNumaras"/>
            </w:rPr>
            <w:instrText xml:space="preserve">PAGE  </w:instrText>
          </w:r>
          <w:r>
            <w:rPr>
              <w:rStyle w:val="SayfaNumaras"/>
            </w:rPr>
            <w:fldChar w:fldCharType="separate"/>
          </w:r>
          <w:r w:rsidR="008A74D0">
            <w:rPr>
              <w:rStyle w:val="SayfaNumaras"/>
            </w:rPr>
            <w:t>16</w:t>
          </w:r>
          <w:r>
            <w:rPr>
              <w:rStyle w:val="SayfaNumaras"/>
            </w:rPr>
            <w:fldChar w:fldCharType="end"/>
          </w:r>
        </w:p>
      </w:tc>
    </w:tr>
    <w:tr w:rsidR="00A6239B" w:rsidRPr="000E48BC" w14:paraId="135D6407" w14:textId="77777777" w:rsidTr="003A55F7">
      <w:trPr>
        <w:trHeight w:val="168"/>
        <w:jc w:val="center"/>
      </w:trPr>
      <w:tc>
        <w:tcPr>
          <w:tcW w:w="1539" w:type="dxa"/>
          <w:vMerge/>
          <w:shd w:val="clear" w:color="auto" w:fill="auto"/>
        </w:tcPr>
        <w:p w14:paraId="09FC3BFD" w14:textId="77777777" w:rsidR="00A6239B" w:rsidRPr="000E48BC" w:rsidRDefault="00A6239B" w:rsidP="00411951">
          <w:pPr>
            <w:pStyle w:val="stBilgi"/>
            <w:jc w:val="center"/>
            <w:rPr>
              <w:b/>
            </w:rPr>
          </w:pPr>
        </w:p>
      </w:tc>
      <w:tc>
        <w:tcPr>
          <w:tcW w:w="6977" w:type="dxa"/>
          <w:gridSpan w:val="5"/>
          <w:shd w:val="clear" w:color="auto" w:fill="auto"/>
        </w:tcPr>
        <w:p w14:paraId="2C960C2A" w14:textId="77777777" w:rsidR="00A6239B" w:rsidRPr="000E48BC" w:rsidRDefault="00A6239B" w:rsidP="00411951">
          <w:pPr>
            <w:pStyle w:val="stBilgi"/>
            <w:jc w:val="center"/>
            <w:rPr>
              <w:b/>
              <w:color w:val="FF0000"/>
            </w:rPr>
          </w:pPr>
          <w:r w:rsidRPr="000E48BC">
            <w:rPr>
              <w:b/>
              <w:color w:val="FF0000"/>
            </w:rPr>
            <w:t>HAZARDOUS MATERIAL EMERGENCY PLAN</w:t>
          </w:r>
        </w:p>
      </w:tc>
    </w:tr>
  </w:tbl>
  <w:p w14:paraId="00D31FF0" w14:textId="77777777" w:rsidR="00A6239B" w:rsidRDefault="00A6239B" w:rsidP="008963E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7EC"/>
    <w:multiLevelType w:val="multilevel"/>
    <w:tmpl w:val="58760586"/>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 w15:restartNumberingAfterBreak="0">
    <w:nsid w:val="0F9339AE"/>
    <w:multiLevelType w:val="hybridMultilevel"/>
    <w:tmpl w:val="21341658"/>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151D5"/>
    <w:multiLevelType w:val="hybridMultilevel"/>
    <w:tmpl w:val="30B6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3D59"/>
    <w:multiLevelType w:val="hybridMultilevel"/>
    <w:tmpl w:val="8DC09716"/>
    <w:lvl w:ilvl="0" w:tplc="AEE408AC">
      <w:start w:val="1"/>
      <w:numFmt w:val="bullet"/>
      <w:lvlText w:val=""/>
      <w:lvlJc w:val="left"/>
      <w:pPr>
        <w:tabs>
          <w:tab w:val="num" w:pos="720"/>
        </w:tabs>
        <w:ind w:left="720" w:hanging="360"/>
      </w:pPr>
      <w:rPr>
        <w:rFonts w:ascii="Wingdings" w:hAnsi="Wingdings" w:hint="default"/>
      </w:rPr>
    </w:lvl>
    <w:lvl w:ilvl="1" w:tplc="01FC6E7A">
      <w:start w:val="1"/>
      <w:numFmt w:val="bullet"/>
      <w:lvlText w:val=""/>
      <w:lvlJc w:val="left"/>
      <w:pPr>
        <w:tabs>
          <w:tab w:val="num" w:pos="1440"/>
        </w:tabs>
        <w:ind w:left="1440" w:hanging="360"/>
      </w:pPr>
      <w:rPr>
        <w:rFonts w:ascii="Wingdings" w:hAnsi="Wingdings" w:hint="default"/>
      </w:rPr>
    </w:lvl>
    <w:lvl w:ilvl="2" w:tplc="E04ECE9E">
      <w:start w:val="1"/>
      <w:numFmt w:val="bullet"/>
      <w:lvlText w:val=""/>
      <w:lvlJc w:val="left"/>
      <w:pPr>
        <w:tabs>
          <w:tab w:val="num" w:pos="2160"/>
        </w:tabs>
        <w:ind w:left="2160" w:hanging="360"/>
      </w:pPr>
      <w:rPr>
        <w:rFonts w:ascii="Wingdings" w:hAnsi="Wingdings" w:hint="default"/>
      </w:rPr>
    </w:lvl>
    <w:lvl w:ilvl="3" w:tplc="1F22DE5A">
      <w:start w:val="1"/>
      <w:numFmt w:val="bullet"/>
      <w:lvlText w:val=""/>
      <w:lvlJc w:val="left"/>
      <w:pPr>
        <w:tabs>
          <w:tab w:val="num" w:pos="2880"/>
        </w:tabs>
        <w:ind w:left="2880" w:hanging="360"/>
      </w:pPr>
      <w:rPr>
        <w:rFonts w:ascii="Wingdings" w:hAnsi="Wingdings" w:hint="default"/>
      </w:rPr>
    </w:lvl>
    <w:lvl w:ilvl="4" w:tplc="C4F43AA4">
      <w:start w:val="1"/>
      <w:numFmt w:val="bullet"/>
      <w:lvlText w:val=""/>
      <w:lvlJc w:val="left"/>
      <w:pPr>
        <w:tabs>
          <w:tab w:val="num" w:pos="3600"/>
        </w:tabs>
        <w:ind w:left="3600" w:hanging="360"/>
      </w:pPr>
      <w:rPr>
        <w:rFonts w:ascii="Wingdings" w:hAnsi="Wingdings" w:hint="default"/>
      </w:rPr>
    </w:lvl>
    <w:lvl w:ilvl="5" w:tplc="EE969B56">
      <w:start w:val="1"/>
      <w:numFmt w:val="bullet"/>
      <w:lvlText w:val=""/>
      <w:lvlJc w:val="left"/>
      <w:pPr>
        <w:tabs>
          <w:tab w:val="num" w:pos="4320"/>
        </w:tabs>
        <w:ind w:left="4320" w:hanging="360"/>
      </w:pPr>
      <w:rPr>
        <w:rFonts w:ascii="Wingdings" w:hAnsi="Wingdings" w:hint="default"/>
      </w:rPr>
    </w:lvl>
    <w:lvl w:ilvl="6" w:tplc="B1720580">
      <w:start w:val="1"/>
      <w:numFmt w:val="bullet"/>
      <w:lvlText w:val=""/>
      <w:lvlJc w:val="left"/>
      <w:pPr>
        <w:tabs>
          <w:tab w:val="num" w:pos="5040"/>
        </w:tabs>
        <w:ind w:left="5040" w:hanging="360"/>
      </w:pPr>
      <w:rPr>
        <w:rFonts w:ascii="Wingdings" w:hAnsi="Wingdings" w:hint="default"/>
      </w:rPr>
    </w:lvl>
    <w:lvl w:ilvl="7" w:tplc="5DB8EE0C">
      <w:start w:val="1"/>
      <w:numFmt w:val="bullet"/>
      <w:lvlText w:val=""/>
      <w:lvlJc w:val="left"/>
      <w:pPr>
        <w:tabs>
          <w:tab w:val="num" w:pos="5760"/>
        </w:tabs>
        <w:ind w:left="5760" w:hanging="360"/>
      </w:pPr>
      <w:rPr>
        <w:rFonts w:ascii="Wingdings" w:hAnsi="Wingdings" w:hint="default"/>
      </w:rPr>
    </w:lvl>
    <w:lvl w:ilvl="8" w:tplc="02EED090">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97B0E"/>
    <w:multiLevelType w:val="hybridMultilevel"/>
    <w:tmpl w:val="13782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7464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770F53"/>
    <w:multiLevelType w:val="hybridMultilevel"/>
    <w:tmpl w:val="159C843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B057E"/>
    <w:multiLevelType w:val="hybridMultilevel"/>
    <w:tmpl w:val="BBFA153E"/>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87619"/>
    <w:multiLevelType w:val="multilevel"/>
    <w:tmpl w:val="C7D2361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9" w15:restartNumberingAfterBreak="0">
    <w:nsid w:val="3DB45B54"/>
    <w:multiLevelType w:val="hybridMultilevel"/>
    <w:tmpl w:val="DAA0AFA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C5176"/>
    <w:multiLevelType w:val="hybridMultilevel"/>
    <w:tmpl w:val="C5E8DED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4581390B"/>
    <w:multiLevelType w:val="hybridMultilevel"/>
    <w:tmpl w:val="595EF3F0"/>
    <w:lvl w:ilvl="0" w:tplc="F16C5AEE">
      <w:start w:val="1"/>
      <w:numFmt w:val="bullet"/>
      <w:lvlText w:val=""/>
      <w:lvlJc w:val="left"/>
      <w:pPr>
        <w:tabs>
          <w:tab w:val="num" w:pos="720"/>
        </w:tabs>
        <w:ind w:left="720" w:hanging="360"/>
      </w:pPr>
      <w:rPr>
        <w:rFonts w:ascii="Wingdings" w:hAnsi="Wingdings" w:hint="default"/>
      </w:rPr>
    </w:lvl>
    <w:lvl w:ilvl="1" w:tplc="E85EE560">
      <w:start w:val="1"/>
      <w:numFmt w:val="bullet"/>
      <w:lvlText w:val=""/>
      <w:lvlJc w:val="left"/>
      <w:pPr>
        <w:tabs>
          <w:tab w:val="num" w:pos="1440"/>
        </w:tabs>
        <w:ind w:left="1440" w:hanging="360"/>
      </w:pPr>
      <w:rPr>
        <w:rFonts w:ascii="Wingdings" w:hAnsi="Wingdings" w:hint="default"/>
      </w:rPr>
    </w:lvl>
    <w:lvl w:ilvl="2" w:tplc="4AF4FD40">
      <w:start w:val="1"/>
      <w:numFmt w:val="bullet"/>
      <w:lvlText w:val=""/>
      <w:lvlJc w:val="left"/>
      <w:pPr>
        <w:tabs>
          <w:tab w:val="num" w:pos="2160"/>
        </w:tabs>
        <w:ind w:left="2160" w:hanging="360"/>
      </w:pPr>
      <w:rPr>
        <w:rFonts w:ascii="Wingdings" w:hAnsi="Wingdings" w:hint="default"/>
      </w:rPr>
    </w:lvl>
    <w:lvl w:ilvl="3" w:tplc="16A8A2BA">
      <w:start w:val="1"/>
      <w:numFmt w:val="bullet"/>
      <w:lvlText w:val=""/>
      <w:lvlJc w:val="left"/>
      <w:pPr>
        <w:tabs>
          <w:tab w:val="num" w:pos="2880"/>
        </w:tabs>
        <w:ind w:left="2880" w:hanging="360"/>
      </w:pPr>
      <w:rPr>
        <w:rFonts w:ascii="Wingdings" w:hAnsi="Wingdings" w:hint="default"/>
      </w:rPr>
    </w:lvl>
    <w:lvl w:ilvl="4" w:tplc="362464FA">
      <w:start w:val="1"/>
      <w:numFmt w:val="bullet"/>
      <w:lvlText w:val=""/>
      <w:lvlJc w:val="left"/>
      <w:pPr>
        <w:tabs>
          <w:tab w:val="num" w:pos="3600"/>
        </w:tabs>
        <w:ind w:left="3600" w:hanging="360"/>
      </w:pPr>
      <w:rPr>
        <w:rFonts w:ascii="Wingdings" w:hAnsi="Wingdings" w:hint="default"/>
      </w:rPr>
    </w:lvl>
    <w:lvl w:ilvl="5" w:tplc="3C5C1F9A">
      <w:start w:val="1"/>
      <w:numFmt w:val="bullet"/>
      <w:lvlText w:val=""/>
      <w:lvlJc w:val="left"/>
      <w:pPr>
        <w:tabs>
          <w:tab w:val="num" w:pos="4320"/>
        </w:tabs>
        <w:ind w:left="4320" w:hanging="360"/>
      </w:pPr>
      <w:rPr>
        <w:rFonts w:ascii="Wingdings" w:hAnsi="Wingdings" w:hint="default"/>
      </w:rPr>
    </w:lvl>
    <w:lvl w:ilvl="6" w:tplc="C4966726">
      <w:start w:val="1"/>
      <w:numFmt w:val="bullet"/>
      <w:lvlText w:val=""/>
      <w:lvlJc w:val="left"/>
      <w:pPr>
        <w:tabs>
          <w:tab w:val="num" w:pos="5040"/>
        </w:tabs>
        <w:ind w:left="5040" w:hanging="360"/>
      </w:pPr>
      <w:rPr>
        <w:rFonts w:ascii="Wingdings" w:hAnsi="Wingdings" w:hint="default"/>
      </w:rPr>
    </w:lvl>
    <w:lvl w:ilvl="7" w:tplc="88A0C228">
      <w:start w:val="1"/>
      <w:numFmt w:val="bullet"/>
      <w:lvlText w:val=""/>
      <w:lvlJc w:val="left"/>
      <w:pPr>
        <w:tabs>
          <w:tab w:val="num" w:pos="5760"/>
        </w:tabs>
        <w:ind w:left="5760" w:hanging="360"/>
      </w:pPr>
      <w:rPr>
        <w:rFonts w:ascii="Wingdings" w:hAnsi="Wingdings" w:hint="default"/>
      </w:rPr>
    </w:lvl>
    <w:lvl w:ilvl="8" w:tplc="2970050A">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C6420C"/>
    <w:multiLevelType w:val="hybridMultilevel"/>
    <w:tmpl w:val="C2ACEDCA"/>
    <w:lvl w:ilvl="0" w:tplc="B9A6BDA0">
      <w:start w:val="1"/>
      <w:numFmt w:val="decimal"/>
      <w:lvlText w:val="5.%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4D5A2866"/>
    <w:multiLevelType w:val="hybridMultilevel"/>
    <w:tmpl w:val="DAA0AFA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46C23"/>
    <w:multiLevelType w:val="hybridMultilevel"/>
    <w:tmpl w:val="91A85454"/>
    <w:lvl w:ilvl="0" w:tplc="800CAF2A">
      <w:start w:val="1"/>
      <w:numFmt w:val="bullet"/>
      <w:lvlText w:val=""/>
      <w:lvlJc w:val="left"/>
      <w:pPr>
        <w:tabs>
          <w:tab w:val="num" w:pos="720"/>
        </w:tabs>
        <w:ind w:left="720" w:hanging="360"/>
      </w:pPr>
      <w:rPr>
        <w:rFonts w:ascii="Wingdings" w:hAnsi="Wingdings" w:hint="default"/>
      </w:rPr>
    </w:lvl>
    <w:lvl w:ilvl="1" w:tplc="5E5C631E">
      <w:start w:val="1"/>
      <w:numFmt w:val="bullet"/>
      <w:lvlText w:val=""/>
      <w:lvlJc w:val="left"/>
      <w:pPr>
        <w:tabs>
          <w:tab w:val="num" w:pos="1440"/>
        </w:tabs>
        <w:ind w:left="1440" w:hanging="360"/>
      </w:pPr>
      <w:rPr>
        <w:rFonts w:ascii="Wingdings" w:hAnsi="Wingdings" w:hint="default"/>
      </w:rPr>
    </w:lvl>
    <w:lvl w:ilvl="2" w:tplc="09F2E58E">
      <w:start w:val="1"/>
      <w:numFmt w:val="bullet"/>
      <w:lvlText w:val=""/>
      <w:lvlJc w:val="left"/>
      <w:pPr>
        <w:tabs>
          <w:tab w:val="num" w:pos="2160"/>
        </w:tabs>
        <w:ind w:left="2160" w:hanging="360"/>
      </w:pPr>
      <w:rPr>
        <w:rFonts w:ascii="Wingdings" w:hAnsi="Wingdings" w:hint="default"/>
      </w:rPr>
    </w:lvl>
    <w:lvl w:ilvl="3" w:tplc="FD7C0146">
      <w:start w:val="1"/>
      <w:numFmt w:val="bullet"/>
      <w:lvlText w:val=""/>
      <w:lvlJc w:val="left"/>
      <w:pPr>
        <w:tabs>
          <w:tab w:val="num" w:pos="2880"/>
        </w:tabs>
        <w:ind w:left="2880" w:hanging="360"/>
      </w:pPr>
      <w:rPr>
        <w:rFonts w:ascii="Wingdings" w:hAnsi="Wingdings" w:hint="default"/>
      </w:rPr>
    </w:lvl>
    <w:lvl w:ilvl="4" w:tplc="3FB0A16E">
      <w:start w:val="1"/>
      <w:numFmt w:val="bullet"/>
      <w:lvlText w:val=""/>
      <w:lvlJc w:val="left"/>
      <w:pPr>
        <w:tabs>
          <w:tab w:val="num" w:pos="3600"/>
        </w:tabs>
        <w:ind w:left="3600" w:hanging="360"/>
      </w:pPr>
      <w:rPr>
        <w:rFonts w:ascii="Wingdings" w:hAnsi="Wingdings" w:hint="default"/>
      </w:rPr>
    </w:lvl>
    <w:lvl w:ilvl="5" w:tplc="832CD7C2">
      <w:start w:val="1"/>
      <w:numFmt w:val="bullet"/>
      <w:lvlText w:val=""/>
      <w:lvlJc w:val="left"/>
      <w:pPr>
        <w:tabs>
          <w:tab w:val="num" w:pos="4320"/>
        </w:tabs>
        <w:ind w:left="4320" w:hanging="360"/>
      </w:pPr>
      <w:rPr>
        <w:rFonts w:ascii="Wingdings" w:hAnsi="Wingdings" w:hint="default"/>
      </w:rPr>
    </w:lvl>
    <w:lvl w:ilvl="6" w:tplc="D8F83352">
      <w:start w:val="1"/>
      <w:numFmt w:val="bullet"/>
      <w:lvlText w:val=""/>
      <w:lvlJc w:val="left"/>
      <w:pPr>
        <w:tabs>
          <w:tab w:val="num" w:pos="5040"/>
        </w:tabs>
        <w:ind w:left="5040" w:hanging="360"/>
      </w:pPr>
      <w:rPr>
        <w:rFonts w:ascii="Wingdings" w:hAnsi="Wingdings" w:hint="default"/>
      </w:rPr>
    </w:lvl>
    <w:lvl w:ilvl="7" w:tplc="1AA8E156">
      <w:start w:val="1"/>
      <w:numFmt w:val="bullet"/>
      <w:lvlText w:val=""/>
      <w:lvlJc w:val="left"/>
      <w:pPr>
        <w:tabs>
          <w:tab w:val="num" w:pos="5760"/>
        </w:tabs>
        <w:ind w:left="5760" w:hanging="360"/>
      </w:pPr>
      <w:rPr>
        <w:rFonts w:ascii="Wingdings" w:hAnsi="Wingdings" w:hint="default"/>
      </w:rPr>
    </w:lvl>
    <w:lvl w:ilvl="8" w:tplc="2870CAC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344CAB"/>
    <w:multiLevelType w:val="hybridMultilevel"/>
    <w:tmpl w:val="0C0EE640"/>
    <w:lvl w:ilvl="0" w:tplc="C28E58DA">
      <w:start w:val="1"/>
      <w:numFmt w:val="bullet"/>
      <w:lvlText w:val="-"/>
      <w:lvlJc w:val="left"/>
      <w:pPr>
        <w:tabs>
          <w:tab w:val="num" w:pos="720"/>
        </w:tabs>
        <w:ind w:left="720" w:hanging="360"/>
      </w:pPr>
      <w:rPr>
        <w:rFonts w:ascii="Times New Roman" w:hAnsi="Times New Roman" w:cs="Times New Roman" w:hint="default"/>
      </w:rPr>
    </w:lvl>
    <w:lvl w:ilvl="1" w:tplc="31DE67B6">
      <w:start w:val="1"/>
      <w:numFmt w:val="bullet"/>
      <w:lvlText w:val="-"/>
      <w:lvlJc w:val="left"/>
      <w:pPr>
        <w:tabs>
          <w:tab w:val="num" w:pos="1440"/>
        </w:tabs>
        <w:ind w:left="1440" w:hanging="360"/>
      </w:pPr>
      <w:rPr>
        <w:rFonts w:ascii="Times New Roman" w:hAnsi="Times New Roman" w:cs="Times New Roman" w:hint="default"/>
      </w:rPr>
    </w:lvl>
    <w:lvl w:ilvl="2" w:tplc="2D06AE7C">
      <w:start w:val="1"/>
      <w:numFmt w:val="bullet"/>
      <w:lvlText w:val="-"/>
      <w:lvlJc w:val="left"/>
      <w:pPr>
        <w:tabs>
          <w:tab w:val="num" w:pos="2160"/>
        </w:tabs>
        <w:ind w:left="2160" w:hanging="360"/>
      </w:pPr>
      <w:rPr>
        <w:rFonts w:ascii="Times New Roman" w:hAnsi="Times New Roman" w:cs="Times New Roman" w:hint="default"/>
      </w:rPr>
    </w:lvl>
    <w:lvl w:ilvl="3" w:tplc="48B6DEEC">
      <w:start w:val="1"/>
      <w:numFmt w:val="bullet"/>
      <w:lvlText w:val="-"/>
      <w:lvlJc w:val="left"/>
      <w:pPr>
        <w:tabs>
          <w:tab w:val="num" w:pos="2880"/>
        </w:tabs>
        <w:ind w:left="2880" w:hanging="360"/>
      </w:pPr>
      <w:rPr>
        <w:rFonts w:ascii="Times New Roman" w:hAnsi="Times New Roman" w:cs="Times New Roman" w:hint="default"/>
      </w:rPr>
    </w:lvl>
    <w:lvl w:ilvl="4" w:tplc="9D92927A">
      <w:start w:val="1"/>
      <w:numFmt w:val="bullet"/>
      <w:lvlText w:val="-"/>
      <w:lvlJc w:val="left"/>
      <w:pPr>
        <w:tabs>
          <w:tab w:val="num" w:pos="3600"/>
        </w:tabs>
        <w:ind w:left="3600" w:hanging="360"/>
      </w:pPr>
      <w:rPr>
        <w:rFonts w:ascii="Times New Roman" w:hAnsi="Times New Roman" w:cs="Times New Roman" w:hint="default"/>
      </w:rPr>
    </w:lvl>
    <w:lvl w:ilvl="5" w:tplc="CA5CBCAA">
      <w:start w:val="1"/>
      <w:numFmt w:val="bullet"/>
      <w:lvlText w:val="-"/>
      <w:lvlJc w:val="left"/>
      <w:pPr>
        <w:tabs>
          <w:tab w:val="num" w:pos="4320"/>
        </w:tabs>
        <w:ind w:left="4320" w:hanging="360"/>
      </w:pPr>
      <w:rPr>
        <w:rFonts w:ascii="Times New Roman" w:hAnsi="Times New Roman" w:cs="Times New Roman" w:hint="default"/>
      </w:rPr>
    </w:lvl>
    <w:lvl w:ilvl="6" w:tplc="383E024A">
      <w:start w:val="1"/>
      <w:numFmt w:val="bullet"/>
      <w:lvlText w:val="-"/>
      <w:lvlJc w:val="left"/>
      <w:pPr>
        <w:tabs>
          <w:tab w:val="num" w:pos="5040"/>
        </w:tabs>
        <w:ind w:left="5040" w:hanging="360"/>
      </w:pPr>
      <w:rPr>
        <w:rFonts w:ascii="Times New Roman" w:hAnsi="Times New Roman" w:cs="Times New Roman" w:hint="default"/>
      </w:rPr>
    </w:lvl>
    <w:lvl w:ilvl="7" w:tplc="46DE3112">
      <w:start w:val="1"/>
      <w:numFmt w:val="bullet"/>
      <w:lvlText w:val="-"/>
      <w:lvlJc w:val="left"/>
      <w:pPr>
        <w:tabs>
          <w:tab w:val="num" w:pos="5760"/>
        </w:tabs>
        <w:ind w:left="5760" w:hanging="360"/>
      </w:pPr>
      <w:rPr>
        <w:rFonts w:ascii="Times New Roman" w:hAnsi="Times New Roman" w:cs="Times New Roman" w:hint="default"/>
      </w:rPr>
    </w:lvl>
    <w:lvl w:ilvl="8" w:tplc="E74A980C">
      <w:start w:val="1"/>
      <w:numFmt w:val="bullet"/>
      <w:lvlText w:val="-"/>
      <w:lvlJc w:val="left"/>
      <w:pPr>
        <w:tabs>
          <w:tab w:val="num" w:pos="6480"/>
        </w:tabs>
        <w:ind w:left="6480" w:hanging="360"/>
      </w:pPr>
      <w:rPr>
        <w:rFonts w:ascii="Times New Roman" w:hAnsi="Times New Roman" w:cs="Times New Roman" w:hint="default"/>
      </w:rPr>
    </w:lvl>
  </w:abstractNum>
  <w:abstractNum w:abstractNumId="16" w15:restartNumberingAfterBreak="0">
    <w:nsid w:val="5C2957E6"/>
    <w:multiLevelType w:val="hybridMultilevel"/>
    <w:tmpl w:val="F56CB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803310"/>
    <w:multiLevelType w:val="hybridMultilevel"/>
    <w:tmpl w:val="662E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51B30"/>
    <w:multiLevelType w:val="hybridMultilevel"/>
    <w:tmpl w:val="680ABEB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8"/>
  </w:num>
  <w:num w:numId="4">
    <w:abstractNumId w:val="1"/>
  </w:num>
  <w:num w:numId="5">
    <w:abstractNumId w:val="7"/>
  </w:num>
  <w:num w:numId="6">
    <w:abstractNumId w:val="6"/>
  </w:num>
  <w:num w:numId="7">
    <w:abstractNumId w:val="9"/>
  </w:num>
  <w:num w:numId="8">
    <w:abstractNumId w:val="16"/>
  </w:num>
  <w:num w:numId="9">
    <w:abstractNumId w:val="4"/>
  </w:num>
  <w:num w:numId="10">
    <w:abstractNumId w:val="17"/>
  </w:num>
  <w:num w:numId="11">
    <w:abstractNumId w:val="2"/>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3"/>
  </w:num>
  <w:num w:numId="18">
    <w:abstractNumId w:val="11"/>
  </w:num>
  <w:num w:numId="19">
    <w:abstractNumId w:val="15"/>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51"/>
    <w:rsid w:val="0000674B"/>
    <w:rsid w:val="00010237"/>
    <w:rsid w:val="000140D7"/>
    <w:rsid w:val="00014B0B"/>
    <w:rsid w:val="00021E4E"/>
    <w:rsid w:val="000407BC"/>
    <w:rsid w:val="000541C0"/>
    <w:rsid w:val="000672DD"/>
    <w:rsid w:val="000835CE"/>
    <w:rsid w:val="00091ED5"/>
    <w:rsid w:val="000B3727"/>
    <w:rsid w:val="000C0A8B"/>
    <w:rsid w:val="000C14DE"/>
    <w:rsid w:val="000F5D32"/>
    <w:rsid w:val="00110312"/>
    <w:rsid w:val="00123206"/>
    <w:rsid w:val="00145D09"/>
    <w:rsid w:val="001541A8"/>
    <w:rsid w:val="001B0E0C"/>
    <w:rsid w:val="001D718E"/>
    <w:rsid w:val="001E34A9"/>
    <w:rsid w:val="00205778"/>
    <w:rsid w:val="002B1FF4"/>
    <w:rsid w:val="002C4F9D"/>
    <w:rsid w:val="002D2988"/>
    <w:rsid w:val="002E3940"/>
    <w:rsid w:val="002F181A"/>
    <w:rsid w:val="002F5255"/>
    <w:rsid w:val="00323B9B"/>
    <w:rsid w:val="00341856"/>
    <w:rsid w:val="00344315"/>
    <w:rsid w:val="003522FA"/>
    <w:rsid w:val="00352A99"/>
    <w:rsid w:val="00361503"/>
    <w:rsid w:val="00366D76"/>
    <w:rsid w:val="003754FD"/>
    <w:rsid w:val="00376609"/>
    <w:rsid w:val="003A2D8C"/>
    <w:rsid w:val="003A55F7"/>
    <w:rsid w:val="003D143B"/>
    <w:rsid w:val="003E08E6"/>
    <w:rsid w:val="003E591C"/>
    <w:rsid w:val="00406196"/>
    <w:rsid w:val="00411951"/>
    <w:rsid w:val="004126D2"/>
    <w:rsid w:val="004169CF"/>
    <w:rsid w:val="004557AC"/>
    <w:rsid w:val="00462CA9"/>
    <w:rsid w:val="00470BC7"/>
    <w:rsid w:val="004873A1"/>
    <w:rsid w:val="004B2524"/>
    <w:rsid w:val="004E5809"/>
    <w:rsid w:val="004F2DDB"/>
    <w:rsid w:val="004F2E2F"/>
    <w:rsid w:val="00525E29"/>
    <w:rsid w:val="005317EC"/>
    <w:rsid w:val="005729D1"/>
    <w:rsid w:val="00581DBE"/>
    <w:rsid w:val="005B184E"/>
    <w:rsid w:val="005E427E"/>
    <w:rsid w:val="005E53FB"/>
    <w:rsid w:val="006065F0"/>
    <w:rsid w:val="006109C6"/>
    <w:rsid w:val="006248AF"/>
    <w:rsid w:val="006661ED"/>
    <w:rsid w:val="006A51B1"/>
    <w:rsid w:val="006B4A31"/>
    <w:rsid w:val="006D5F16"/>
    <w:rsid w:val="0070037C"/>
    <w:rsid w:val="00727B36"/>
    <w:rsid w:val="00730E49"/>
    <w:rsid w:val="007411D3"/>
    <w:rsid w:val="00743731"/>
    <w:rsid w:val="007759BE"/>
    <w:rsid w:val="007A1AAD"/>
    <w:rsid w:val="007D341B"/>
    <w:rsid w:val="00810057"/>
    <w:rsid w:val="00816459"/>
    <w:rsid w:val="00823D13"/>
    <w:rsid w:val="00853C0F"/>
    <w:rsid w:val="0086007E"/>
    <w:rsid w:val="008963EE"/>
    <w:rsid w:val="008A0223"/>
    <w:rsid w:val="008A74D0"/>
    <w:rsid w:val="008B5335"/>
    <w:rsid w:val="008D0E25"/>
    <w:rsid w:val="008E118F"/>
    <w:rsid w:val="008E429E"/>
    <w:rsid w:val="00910F9E"/>
    <w:rsid w:val="00923E9A"/>
    <w:rsid w:val="00955BA3"/>
    <w:rsid w:val="009759B3"/>
    <w:rsid w:val="009D5EDE"/>
    <w:rsid w:val="009F7618"/>
    <w:rsid w:val="00A55022"/>
    <w:rsid w:val="00A6239B"/>
    <w:rsid w:val="00A772E3"/>
    <w:rsid w:val="00A9433C"/>
    <w:rsid w:val="00AC7D40"/>
    <w:rsid w:val="00AE1267"/>
    <w:rsid w:val="00AE7496"/>
    <w:rsid w:val="00B74D2F"/>
    <w:rsid w:val="00B7730C"/>
    <w:rsid w:val="00BB4F22"/>
    <w:rsid w:val="00BC3323"/>
    <w:rsid w:val="00BC5E9F"/>
    <w:rsid w:val="00BD6595"/>
    <w:rsid w:val="00BD7ACA"/>
    <w:rsid w:val="00BF3CE3"/>
    <w:rsid w:val="00C408A3"/>
    <w:rsid w:val="00CE12F0"/>
    <w:rsid w:val="00CE17A3"/>
    <w:rsid w:val="00CE5B0D"/>
    <w:rsid w:val="00CF4B26"/>
    <w:rsid w:val="00D038C8"/>
    <w:rsid w:val="00D04499"/>
    <w:rsid w:val="00D45ED7"/>
    <w:rsid w:val="00D74462"/>
    <w:rsid w:val="00D775E2"/>
    <w:rsid w:val="00DA14F7"/>
    <w:rsid w:val="00DA2651"/>
    <w:rsid w:val="00DB4D23"/>
    <w:rsid w:val="00DC59E7"/>
    <w:rsid w:val="00DE1E06"/>
    <w:rsid w:val="00DE60AE"/>
    <w:rsid w:val="00E00EC7"/>
    <w:rsid w:val="00E037C1"/>
    <w:rsid w:val="00E37D7E"/>
    <w:rsid w:val="00E7559B"/>
    <w:rsid w:val="00E76ED5"/>
    <w:rsid w:val="00E93D1D"/>
    <w:rsid w:val="00EA7B9D"/>
    <w:rsid w:val="00EC3669"/>
    <w:rsid w:val="00ED4981"/>
    <w:rsid w:val="00EE395F"/>
    <w:rsid w:val="00EF26DF"/>
    <w:rsid w:val="00EF70BE"/>
    <w:rsid w:val="00F26DBB"/>
    <w:rsid w:val="00F55727"/>
    <w:rsid w:val="00F80699"/>
    <w:rsid w:val="00FF54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8BA2C"/>
  <w14:defaultImageDpi w14:val="300"/>
  <w15:docId w15:val="{F4F0BE0E-7E53-4EE5-BEEE-FB8E07A5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951"/>
    <w:pPr>
      <w:jc w:val="both"/>
    </w:pPr>
    <w:rPr>
      <w:noProof/>
    </w:rPr>
  </w:style>
  <w:style w:type="paragraph" w:styleId="Balk1">
    <w:name w:val="heading 1"/>
    <w:basedOn w:val="Normal"/>
    <w:next w:val="Normal"/>
    <w:link w:val="Balk1Char"/>
    <w:uiPriority w:val="9"/>
    <w:qFormat/>
    <w:rsid w:val="00411951"/>
    <w:pPr>
      <w:keepNext/>
      <w:keepLines/>
      <w:numPr>
        <w:numId w:val="1"/>
      </w:numPr>
      <w:spacing w:before="480"/>
      <w:outlineLvl w:val="0"/>
    </w:pPr>
    <w:rPr>
      <w:rFonts w:asciiTheme="majorHAnsi" w:eastAsiaTheme="majorEastAsia" w:hAnsiTheme="majorHAnsi" w:cstheme="majorBidi"/>
      <w:b/>
      <w:bCs/>
      <w:sz w:val="28"/>
      <w:szCs w:val="32"/>
    </w:rPr>
  </w:style>
  <w:style w:type="paragraph" w:styleId="Balk2">
    <w:name w:val="heading 2"/>
    <w:basedOn w:val="Normal"/>
    <w:next w:val="Normal"/>
    <w:link w:val="Balk2Char"/>
    <w:uiPriority w:val="9"/>
    <w:unhideWhenUsed/>
    <w:qFormat/>
    <w:rsid w:val="00411951"/>
    <w:pPr>
      <w:keepNext/>
      <w:keepLines/>
      <w:numPr>
        <w:ilvl w:val="1"/>
        <w:numId w:val="1"/>
      </w:numPr>
      <w:spacing w:before="200"/>
      <w:outlineLvl w:val="1"/>
    </w:pPr>
    <w:rPr>
      <w:rFonts w:asciiTheme="majorHAnsi" w:eastAsiaTheme="majorEastAsia" w:hAnsiTheme="majorHAnsi" w:cstheme="majorBidi"/>
      <w:b/>
      <w:bCs/>
      <w:sz w:val="26"/>
      <w:szCs w:val="26"/>
    </w:rPr>
  </w:style>
  <w:style w:type="paragraph" w:styleId="Balk3">
    <w:name w:val="heading 3"/>
    <w:basedOn w:val="Normal"/>
    <w:next w:val="Normal"/>
    <w:link w:val="Balk3Char"/>
    <w:uiPriority w:val="9"/>
    <w:unhideWhenUsed/>
    <w:qFormat/>
    <w:rsid w:val="00411951"/>
    <w:pPr>
      <w:keepNext/>
      <w:keepLines/>
      <w:numPr>
        <w:ilvl w:val="2"/>
        <w:numId w:val="1"/>
      </w:numPr>
      <w:spacing w:before="200"/>
      <w:outlineLvl w:val="2"/>
    </w:pPr>
    <w:rPr>
      <w:rFonts w:asciiTheme="majorHAnsi" w:eastAsiaTheme="majorEastAsia" w:hAnsiTheme="majorHAnsi" w:cstheme="majorBidi"/>
      <w:b/>
      <w:bCs/>
    </w:rPr>
  </w:style>
  <w:style w:type="paragraph" w:styleId="Balk4">
    <w:name w:val="heading 4"/>
    <w:basedOn w:val="Normal"/>
    <w:next w:val="Normal"/>
    <w:link w:val="Balk4Char"/>
    <w:uiPriority w:val="9"/>
    <w:unhideWhenUsed/>
    <w:qFormat/>
    <w:rsid w:val="0041195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41195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41195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4119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4119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4119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411951"/>
    <w:pPr>
      <w:tabs>
        <w:tab w:val="center" w:pos="4320"/>
        <w:tab w:val="right" w:pos="8640"/>
      </w:tabs>
    </w:pPr>
  </w:style>
  <w:style w:type="character" w:customStyle="1" w:styleId="stBilgiChar">
    <w:name w:val="Üst Bilgi Char"/>
    <w:basedOn w:val="VarsaylanParagrafYazTipi"/>
    <w:link w:val="stBilgi"/>
    <w:rsid w:val="00411951"/>
    <w:rPr>
      <w:noProof/>
      <w:lang w:val="en"/>
    </w:rPr>
  </w:style>
  <w:style w:type="paragraph" w:styleId="AltBilgi">
    <w:name w:val="footer"/>
    <w:basedOn w:val="Normal"/>
    <w:link w:val="AltBilgiChar"/>
    <w:uiPriority w:val="99"/>
    <w:unhideWhenUsed/>
    <w:rsid w:val="00411951"/>
    <w:pPr>
      <w:tabs>
        <w:tab w:val="center" w:pos="4320"/>
        <w:tab w:val="right" w:pos="8640"/>
      </w:tabs>
    </w:pPr>
  </w:style>
  <w:style w:type="character" w:customStyle="1" w:styleId="AltBilgiChar">
    <w:name w:val="Alt Bilgi Char"/>
    <w:basedOn w:val="VarsaylanParagrafYazTipi"/>
    <w:link w:val="AltBilgi"/>
    <w:uiPriority w:val="99"/>
    <w:rsid w:val="00411951"/>
    <w:rPr>
      <w:noProof/>
      <w:lang w:val="en"/>
    </w:rPr>
  </w:style>
  <w:style w:type="character" w:styleId="SayfaNumaras">
    <w:name w:val="page number"/>
    <w:basedOn w:val="VarsaylanParagrafYazTipi"/>
    <w:unhideWhenUsed/>
    <w:rsid w:val="00411951"/>
  </w:style>
  <w:style w:type="character" w:customStyle="1" w:styleId="Balk1Char">
    <w:name w:val="Başlık 1 Char"/>
    <w:basedOn w:val="VarsaylanParagrafYazTipi"/>
    <w:link w:val="Balk1"/>
    <w:uiPriority w:val="9"/>
    <w:rsid w:val="00411951"/>
    <w:rPr>
      <w:rFonts w:asciiTheme="majorHAnsi" w:eastAsiaTheme="majorEastAsia" w:hAnsiTheme="majorHAnsi" w:cstheme="majorBidi"/>
      <w:b/>
      <w:bCs/>
      <w:noProof/>
      <w:sz w:val="28"/>
      <w:szCs w:val="32"/>
      <w:lang w:val="en"/>
    </w:rPr>
  </w:style>
  <w:style w:type="paragraph" w:styleId="ListeParagraf">
    <w:name w:val="List Paragraph"/>
    <w:aliases w:val="Figure_name,List Paragraph1,Bullet- First level,numbered,FooterText,Paragraphe de liste1,Bulletr List Paragraph,列出段落,列出段落1,List Paragraph2,List Paragraph21,Párrafo de lista1,Parágrafo da Lista1,リスト段落1,Listeafsnit1,Listenabsatz"/>
    <w:basedOn w:val="Normal"/>
    <w:link w:val="ListeParagrafChar"/>
    <w:uiPriority w:val="1"/>
    <w:qFormat/>
    <w:rsid w:val="00EC3669"/>
    <w:pPr>
      <w:ind w:left="720"/>
      <w:contextualSpacing/>
    </w:pPr>
  </w:style>
  <w:style w:type="character" w:customStyle="1" w:styleId="Balk2Char">
    <w:name w:val="Başlık 2 Char"/>
    <w:basedOn w:val="VarsaylanParagrafYazTipi"/>
    <w:link w:val="Balk2"/>
    <w:uiPriority w:val="9"/>
    <w:rsid w:val="00411951"/>
    <w:rPr>
      <w:rFonts w:asciiTheme="majorHAnsi" w:eastAsiaTheme="majorEastAsia" w:hAnsiTheme="majorHAnsi" w:cstheme="majorBidi"/>
      <w:b/>
      <w:bCs/>
      <w:noProof/>
      <w:sz w:val="26"/>
      <w:szCs w:val="26"/>
      <w:lang w:val="en"/>
    </w:rPr>
  </w:style>
  <w:style w:type="character" w:customStyle="1" w:styleId="Balk3Char">
    <w:name w:val="Başlık 3 Char"/>
    <w:basedOn w:val="VarsaylanParagrafYazTipi"/>
    <w:link w:val="Balk3"/>
    <w:uiPriority w:val="9"/>
    <w:rsid w:val="00411951"/>
    <w:rPr>
      <w:rFonts w:asciiTheme="majorHAnsi" w:eastAsiaTheme="majorEastAsia" w:hAnsiTheme="majorHAnsi" w:cstheme="majorBidi"/>
      <w:b/>
      <w:bCs/>
      <w:noProof/>
      <w:lang w:val="en"/>
    </w:rPr>
  </w:style>
  <w:style w:type="character" w:customStyle="1" w:styleId="Balk4Char">
    <w:name w:val="Başlık 4 Char"/>
    <w:basedOn w:val="VarsaylanParagrafYazTipi"/>
    <w:link w:val="Balk4"/>
    <w:uiPriority w:val="9"/>
    <w:semiHidden/>
    <w:rsid w:val="00411951"/>
    <w:rPr>
      <w:rFonts w:asciiTheme="majorHAnsi" w:eastAsiaTheme="majorEastAsia" w:hAnsiTheme="majorHAnsi" w:cstheme="majorBidi"/>
      <w:b/>
      <w:bCs/>
      <w:i/>
      <w:iCs/>
      <w:noProof/>
      <w:color w:val="4F81BD" w:themeColor="accent1"/>
      <w:lang w:val="en"/>
    </w:rPr>
  </w:style>
  <w:style w:type="character" w:customStyle="1" w:styleId="Balk5Char">
    <w:name w:val="Başlık 5 Char"/>
    <w:basedOn w:val="VarsaylanParagrafYazTipi"/>
    <w:link w:val="Balk5"/>
    <w:uiPriority w:val="9"/>
    <w:semiHidden/>
    <w:rsid w:val="00411951"/>
    <w:rPr>
      <w:rFonts w:asciiTheme="majorHAnsi" w:eastAsiaTheme="majorEastAsia" w:hAnsiTheme="majorHAnsi" w:cstheme="majorBidi"/>
      <w:noProof/>
      <w:color w:val="243F60" w:themeColor="accent1" w:themeShade="7F"/>
      <w:lang w:val="en"/>
    </w:rPr>
  </w:style>
  <w:style w:type="character" w:customStyle="1" w:styleId="Balk6Char">
    <w:name w:val="Başlık 6 Char"/>
    <w:basedOn w:val="VarsaylanParagrafYazTipi"/>
    <w:link w:val="Balk6"/>
    <w:uiPriority w:val="9"/>
    <w:semiHidden/>
    <w:rsid w:val="00411951"/>
    <w:rPr>
      <w:rFonts w:asciiTheme="majorHAnsi" w:eastAsiaTheme="majorEastAsia" w:hAnsiTheme="majorHAnsi" w:cstheme="majorBidi"/>
      <w:i/>
      <w:iCs/>
      <w:noProof/>
      <w:color w:val="243F60" w:themeColor="accent1" w:themeShade="7F"/>
      <w:lang w:val="en"/>
    </w:rPr>
  </w:style>
  <w:style w:type="character" w:customStyle="1" w:styleId="Balk7Char">
    <w:name w:val="Başlık 7 Char"/>
    <w:basedOn w:val="VarsaylanParagrafYazTipi"/>
    <w:link w:val="Balk7"/>
    <w:uiPriority w:val="9"/>
    <w:semiHidden/>
    <w:rsid w:val="00411951"/>
    <w:rPr>
      <w:rFonts w:asciiTheme="majorHAnsi" w:eastAsiaTheme="majorEastAsia" w:hAnsiTheme="majorHAnsi" w:cstheme="majorBidi"/>
      <w:i/>
      <w:iCs/>
      <w:noProof/>
      <w:color w:val="404040" w:themeColor="text1" w:themeTint="BF"/>
      <w:lang w:val="en"/>
    </w:rPr>
  </w:style>
  <w:style w:type="character" w:customStyle="1" w:styleId="Balk8Char">
    <w:name w:val="Başlık 8 Char"/>
    <w:basedOn w:val="VarsaylanParagrafYazTipi"/>
    <w:link w:val="Balk8"/>
    <w:uiPriority w:val="9"/>
    <w:semiHidden/>
    <w:rsid w:val="00411951"/>
    <w:rPr>
      <w:rFonts w:asciiTheme="majorHAnsi" w:eastAsiaTheme="majorEastAsia" w:hAnsiTheme="majorHAnsi" w:cstheme="majorBidi"/>
      <w:noProof/>
      <w:color w:val="404040" w:themeColor="text1" w:themeTint="BF"/>
      <w:sz w:val="20"/>
      <w:szCs w:val="20"/>
      <w:lang w:val="en"/>
    </w:rPr>
  </w:style>
  <w:style w:type="character" w:customStyle="1" w:styleId="Balk9Char">
    <w:name w:val="Başlık 9 Char"/>
    <w:basedOn w:val="VarsaylanParagrafYazTipi"/>
    <w:link w:val="Balk9"/>
    <w:uiPriority w:val="9"/>
    <w:semiHidden/>
    <w:rsid w:val="00411951"/>
    <w:rPr>
      <w:rFonts w:asciiTheme="majorHAnsi" w:eastAsiaTheme="majorEastAsia" w:hAnsiTheme="majorHAnsi" w:cstheme="majorBidi"/>
      <w:i/>
      <w:iCs/>
      <w:noProof/>
      <w:color w:val="404040" w:themeColor="text1" w:themeTint="BF"/>
      <w:sz w:val="20"/>
      <w:szCs w:val="20"/>
      <w:lang w:val="en"/>
    </w:rPr>
  </w:style>
  <w:style w:type="table" w:styleId="TabloKlavuzu">
    <w:name w:val="Table Grid"/>
    <w:basedOn w:val="NormalTablo"/>
    <w:uiPriority w:val="59"/>
    <w:rsid w:val="00E7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E60AE"/>
    <w:pPr>
      <w:widowControl w:val="0"/>
      <w:ind w:left="116"/>
      <w:jc w:val="left"/>
    </w:pPr>
    <w:rPr>
      <w:rFonts w:ascii="Times New Roman" w:eastAsia="Times New Roman" w:hAnsi="Times New Roman"/>
      <w:noProof w:val="0"/>
    </w:rPr>
  </w:style>
  <w:style w:type="character" w:customStyle="1" w:styleId="GvdeMetniChar">
    <w:name w:val="Gövde Metni Char"/>
    <w:basedOn w:val="VarsaylanParagrafYazTipi"/>
    <w:link w:val="GvdeMetni"/>
    <w:uiPriority w:val="1"/>
    <w:rsid w:val="00DE60AE"/>
    <w:rPr>
      <w:rFonts w:ascii="Times New Roman" w:eastAsia="Times New Roman" w:hAnsi="Times New Roman"/>
    </w:rPr>
  </w:style>
  <w:style w:type="paragraph" w:styleId="T1">
    <w:name w:val="toc 1"/>
    <w:basedOn w:val="Normal"/>
    <w:next w:val="Normal"/>
    <w:autoRedefine/>
    <w:uiPriority w:val="39"/>
    <w:unhideWhenUsed/>
    <w:rsid w:val="000140D7"/>
  </w:style>
  <w:style w:type="paragraph" w:styleId="T2">
    <w:name w:val="toc 2"/>
    <w:basedOn w:val="Normal"/>
    <w:next w:val="Normal"/>
    <w:autoRedefine/>
    <w:uiPriority w:val="39"/>
    <w:unhideWhenUsed/>
    <w:rsid w:val="000140D7"/>
    <w:pPr>
      <w:ind w:left="240"/>
    </w:pPr>
  </w:style>
  <w:style w:type="paragraph" w:styleId="T3">
    <w:name w:val="toc 3"/>
    <w:basedOn w:val="Normal"/>
    <w:next w:val="Normal"/>
    <w:autoRedefine/>
    <w:uiPriority w:val="39"/>
    <w:unhideWhenUsed/>
    <w:rsid w:val="000140D7"/>
    <w:pPr>
      <w:ind w:left="480"/>
    </w:pPr>
  </w:style>
  <w:style w:type="paragraph" w:styleId="T4">
    <w:name w:val="toc 4"/>
    <w:basedOn w:val="Normal"/>
    <w:next w:val="Normal"/>
    <w:autoRedefine/>
    <w:uiPriority w:val="39"/>
    <w:unhideWhenUsed/>
    <w:rsid w:val="000140D7"/>
    <w:pPr>
      <w:ind w:left="720"/>
    </w:pPr>
  </w:style>
  <w:style w:type="paragraph" w:styleId="T5">
    <w:name w:val="toc 5"/>
    <w:basedOn w:val="Normal"/>
    <w:next w:val="Normal"/>
    <w:autoRedefine/>
    <w:uiPriority w:val="39"/>
    <w:unhideWhenUsed/>
    <w:rsid w:val="000140D7"/>
    <w:pPr>
      <w:ind w:left="960"/>
    </w:pPr>
  </w:style>
  <w:style w:type="paragraph" w:styleId="T6">
    <w:name w:val="toc 6"/>
    <w:basedOn w:val="Normal"/>
    <w:next w:val="Normal"/>
    <w:autoRedefine/>
    <w:uiPriority w:val="39"/>
    <w:unhideWhenUsed/>
    <w:rsid w:val="000140D7"/>
    <w:pPr>
      <w:ind w:left="1200"/>
    </w:pPr>
  </w:style>
  <w:style w:type="paragraph" w:styleId="T7">
    <w:name w:val="toc 7"/>
    <w:basedOn w:val="Normal"/>
    <w:next w:val="Normal"/>
    <w:autoRedefine/>
    <w:uiPriority w:val="39"/>
    <w:unhideWhenUsed/>
    <w:rsid w:val="000140D7"/>
    <w:pPr>
      <w:ind w:left="1440"/>
    </w:pPr>
  </w:style>
  <w:style w:type="paragraph" w:styleId="T8">
    <w:name w:val="toc 8"/>
    <w:basedOn w:val="Normal"/>
    <w:next w:val="Normal"/>
    <w:autoRedefine/>
    <w:uiPriority w:val="39"/>
    <w:unhideWhenUsed/>
    <w:rsid w:val="000140D7"/>
    <w:pPr>
      <w:ind w:left="1680"/>
    </w:pPr>
  </w:style>
  <w:style w:type="paragraph" w:styleId="T9">
    <w:name w:val="toc 9"/>
    <w:basedOn w:val="Normal"/>
    <w:next w:val="Normal"/>
    <w:autoRedefine/>
    <w:uiPriority w:val="39"/>
    <w:unhideWhenUsed/>
    <w:rsid w:val="000140D7"/>
    <w:pPr>
      <w:ind w:left="1920"/>
    </w:pPr>
  </w:style>
  <w:style w:type="paragraph" w:styleId="BalonMetni">
    <w:name w:val="Balloon Text"/>
    <w:basedOn w:val="Normal"/>
    <w:link w:val="BalonMetniChar"/>
    <w:uiPriority w:val="99"/>
    <w:semiHidden/>
    <w:unhideWhenUsed/>
    <w:rsid w:val="00376609"/>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76609"/>
    <w:rPr>
      <w:rFonts w:ascii="Lucida Grande" w:hAnsi="Lucida Grande" w:cs="Lucida Grande"/>
      <w:noProof/>
      <w:sz w:val="18"/>
      <w:szCs w:val="18"/>
      <w:lang w:val="en"/>
    </w:rPr>
  </w:style>
  <w:style w:type="paragraph" w:styleId="NormalWeb">
    <w:name w:val="Normal (Web)"/>
    <w:basedOn w:val="Normal"/>
    <w:uiPriority w:val="99"/>
    <w:semiHidden/>
    <w:unhideWhenUsed/>
    <w:rsid w:val="00E7559B"/>
    <w:pPr>
      <w:spacing w:before="100" w:beforeAutospacing="1" w:after="100" w:afterAutospacing="1"/>
      <w:jc w:val="left"/>
    </w:pPr>
    <w:rPr>
      <w:rFonts w:ascii="Times New Roman" w:hAnsi="Times New Roman" w:cs="Times New Roman"/>
      <w:noProof w:val="0"/>
      <w:lang w:eastAsia="tr-TR"/>
    </w:rPr>
  </w:style>
  <w:style w:type="character" w:customStyle="1" w:styleId="ListeParagrafChar">
    <w:name w:val="Liste Paragraf Char"/>
    <w:aliases w:val="Figure_name Char,List Paragraph1 Char,Bullet- First level Char,numbered Char,FooterText Char,Paragraphe de liste1 Char,Bulletr List Paragraph Char,列出段落 Char,列出段落1 Char,List Paragraph2 Char,List Paragraph21 Char,Párrafo de lista1 Char"/>
    <w:link w:val="ListeParagraf"/>
    <w:uiPriority w:val="1"/>
    <w:locked/>
    <w:rsid w:val="00406196"/>
    <w:rPr>
      <w:noProof/>
      <w:lang w:val="en"/>
    </w:rPr>
  </w:style>
  <w:style w:type="character" w:styleId="Kpr">
    <w:name w:val="Hyperlink"/>
    <w:basedOn w:val="VarsaylanParagrafYazTipi"/>
    <w:uiPriority w:val="99"/>
    <w:unhideWhenUsed/>
    <w:rsid w:val="002F5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496">
      <w:bodyDiv w:val="1"/>
      <w:marLeft w:val="0"/>
      <w:marRight w:val="0"/>
      <w:marTop w:val="0"/>
      <w:marBottom w:val="0"/>
      <w:divBdr>
        <w:top w:val="none" w:sz="0" w:space="0" w:color="auto"/>
        <w:left w:val="none" w:sz="0" w:space="0" w:color="auto"/>
        <w:bottom w:val="none" w:sz="0" w:space="0" w:color="auto"/>
        <w:right w:val="none" w:sz="0" w:space="0" w:color="auto"/>
      </w:divBdr>
    </w:div>
    <w:div w:id="173425763">
      <w:bodyDiv w:val="1"/>
      <w:marLeft w:val="0"/>
      <w:marRight w:val="0"/>
      <w:marTop w:val="0"/>
      <w:marBottom w:val="0"/>
      <w:divBdr>
        <w:top w:val="none" w:sz="0" w:space="0" w:color="auto"/>
        <w:left w:val="none" w:sz="0" w:space="0" w:color="auto"/>
        <w:bottom w:val="none" w:sz="0" w:space="0" w:color="auto"/>
        <w:right w:val="none" w:sz="0" w:space="0" w:color="auto"/>
      </w:divBdr>
    </w:div>
    <w:div w:id="247346168">
      <w:bodyDiv w:val="1"/>
      <w:marLeft w:val="0"/>
      <w:marRight w:val="0"/>
      <w:marTop w:val="0"/>
      <w:marBottom w:val="0"/>
      <w:divBdr>
        <w:top w:val="none" w:sz="0" w:space="0" w:color="auto"/>
        <w:left w:val="none" w:sz="0" w:space="0" w:color="auto"/>
        <w:bottom w:val="none" w:sz="0" w:space="0" w:color="auto"/>
        <w:right w:val="none" w:sz="0" w:space="0" w:color="auto"/>
      </w:divBdr>
    </w:div>
    <w:div w:id="377513187">
      <w:bodyDiv w:val="1"/>
      <w:marLeft w:val="0"/>
      <w:marRight w:val="0"/>
      <w:marTop w:val="0"/>
      <w:marBottom w:val="0"/>
      <w:divBdr>
        <w:top w:val="none" w:sz="0" w:space="0" w:color="auto"/>
        <w:left w:val="none" w:sz="0" w:space="0" w:color="auto"/>
        <w:bottom w:val="none" w:sz="0" w:space="0" w:color="auto"/>
        <w:right w:val="none" w:sz="0" w:space="0" w:color="auto"/>
      </w:divBdr>
    </w:div>
    <w:div w:id="420807486">
      <w:bodyDiv w:val="1"/>
      <w:marLeft w:val="0"/>
      <w:marRight w:val="0"/>
      <w:marTop w:val="0"/>
      <w:marBottom w:val="0"/>
      <w:divBdr>
        <w:top w:val="none" w:sz="0" w:space="0" w:color="auto"/>
        <w:left w:val="none" w:sz="0" w:space="0" w:color="auto"/>
        <w:bottom w:val="none" w:sz="0" w:space="0" w:color="auto"/>
        <w:right w:val="none" w:sz="0" w:space="0" w:color="auto"/>
      </w:divBdr>
    </w:div>
    <w:div w:id="488209710">
      <w:bodyDiv w:val="1"/>
      <w:marLeft w:val="0"/>
      <w:marRight w:val="0"/>
      <w:marTop w:val="0"/>
      <w:marBottom w:val="0"/>
      <w:divBdr>
        <w:top w:val="none" w:sz="0" w:space="0" w:color="auto"/>
        <w:left w:val="none" w:sz="0" w:space="0" w:color="auto"/>
        <w:bottom w:val="none" w:sz="0" w:space="0" w:color="auto"/>
        <w:right w:val="none" w:sz="0" w:space="0" w:color="auto"/>
      </w:divBdr>
    </w:div>
    <w:div w:id="623655359">
      <w:bodyDiv w:val="1"/>
      <w:marLeft w:val="0"/>
      <w:marRight w:val="0"/>
      <w:marTop w:val="0"/>
      <w:marBottom w:val="0"/>
      <w:divBdr>
        <w:top w:val="none" w:sz="0" w:space="0" w:color="auto"/>
        <w:left w:val="none" w:sz="0" w:space="0" w:color="auto"/>
        <w:bottom w:val="none" w:sz="0" w:space="0" w:color="auto"/>
        <w:right w:val="none" w:sz="0" w:space="0" w:color="auto"/>
      </w:divBdr>
    </w:div>
    <w:div w:id="660431176">
      <w:bodyDiv w:val="1"/>
      <w:marLeft w:val="0"/>
      <w:marRight w:val="0"/>
      <w:marTop w:val="0"/>
      <w:marBottom w:val="0"/>
      <w:divBdr>
        <w:top w:val="none" w:sz="0" w:space="0" w:color="auto"/>
        <w:left w:val="none" w:sz="0" w:space="0" w:color="auto"/>
        <w:bottom w:val="none" w:sz="0" w:space="0" w:color="auto"/>
        <w:right w:val="none" w:sz="0" w:space="0" w:color="auto"/>
      </w:divBdr>
    </w:div>
    <w:div w:id="704331700">
      <w:bodyDiv w:val="1"/>
      <w:marLeft w:val="0"/>
      <w:marRight w:val="0"/>
      <w:marTop w:val="0"/>
      <w:marBottom w:val="0"/>
      <w:divBdr>
        <w:top w:val="none" w:sz="0" w:space="0" w:color="auto"/>
        <w:left w:val="none" w:sz="0" w:space="0" w:color="auto"/>
        <w:bottom w:val="none" w:sz="0" w:space="0" w:color="auto"/>
        <w:right w:val="none" w:sz="0" w:space="0" w:color="auto"/>
      </w:divBdr>
    </w:div>
    <w:div w:id="708996924">
      <w:bodyDiv w:val="1"/>
      <w:marLeft w:val="0"/>
      <w:marRight w:val="0"/>
      <w:marTop w:val="0"/>
      <w:marBottom w:val="0"/>
      <w:divBdr>
        <w:top w:val="none" w:sz="0" w:space="0" w:color="auto"/>
        <w:left w:val="none" w:sz="0" w:space="0" w:color="auto"/>
        <w:bottom w:val="none" w:sz="0" w:space="0" w:color="auto"/>
        <w:right w:val="none" w:sz="0" w:space="0" w:color="auto"/>
      </w:divBdr>
    </w:div>
    <w:div w:id="751587463">
      <w:bodyDiv w:val="1"/>
      <w:marLeft w:val="0"/>
      <w:marRight w:val="0"/>
      <w:marTop w:val="0"/>
      <w:marBottom w:val="0"/>
      <w:divBdr>
        <w:top w:val="none" w:sz="0" w:space="0" w:color="auto"/>
        <w:left w:val="none" w:sz="0" w:space="0" w:color="auto"/>
        <w:bottom w:val="none" w:sz="0" w:space="0" w:color="auto"/>
        <w:right w:val="none" w:sz="0" w:space="0" w:color="auto"/>
      </w:divBdr>
    </w:div>
    <w:div w:id="763721296">
      <w:bodyDiv w:val="1"/>
      <w:marLeft w:val="0"/>
      <w:marRight w:val="0"/>
      <w:marTop w:val="0"/>
      <w:marBottom w:val="0"/>
      <w:divBdr>
        <w:top w:val="none" w:sz="0" w:space="0" w:color="auto"/>
        <w:left w:val="none" w:sz="0" w:space="0" w:color="auto"/>
        <w:bottom w:val="none" w:sz="0" w:space="0" w:color="auto"/>
        <w:right w:val="none" w:sz="0" w:space="0" w:color="auto"/>
      </w:divBdr>
    </w:div>
    <w:div w:id="1026294923">
      <w:bodyDiv w:val="1"/>
      <w:marLeft w:val="0"/>
      <w:marRight w:val="0"/>
      <w:marTop w:val="0"/>
      <w:marBottom w:val="0"/>
      <w:divBdr>
        <w:top w:val="none" w:sz="0" w:space="0" w:color="auto"/>
        <w:left w:val="none" w:sz="0" w:space="0" w:color="auto"/>
        <w:bottom w:val="none" w:sz="0" w:space="0" w:color="auto"/>
        <w:right w:val="none" w:sz="0" w:space="0" w:color="auto"/>
      </w:divBdr>
    </w:div>
    <w:div w:id="1027490793">
      <w:bodyDiv w:val="1"/>
      <w:marLeft w:val="0"/>
      <w:marRight w:val="0"/>
      <w:marTop w:val="0"/>
      <w:marBottom w:val="0"/>
      <w:divBdr>
        <w:top w:val="none" w:sz="0" w:space="0" w:color="auto"/>
        <w:left w:val="none" w:sz="0" w:space="0" w:color="auto"/>
        <w:bottom w:val="none" w:sz="0" w:space="0" w:color="auto"/>
        <w:right w:val="none" w:sz="0" w:space="0" w:color="auto"/>
      </w:divBdr>
    </w:div>
    <w:div w:id="1071931809">
      <w:bodyDiv w:val="1"/>
      <w:marLeft w:val="0"/>
      <w:marRight w:val="0"/>
      <w:marTop w:val="0"/>
      <w:marBottom w:val="0"/>
      <w:divBdr>
        <w:top w:val="none" w:sz="0" w:space="0" w:color="auto"/>
        <w:left w:val="none" w:sz="0" w:space="0" w:color="auto"/>
        <w:bottom w:val="none" w:sz="0" w:space="0" w:color="auto"/>
        <w:right w:val="none" w:sz="0" w:space="0" w:color="auto"/>
      </w:divBdr>
    </w:div>
    <w:div w:id="1524250039">
      <w:bodyDiv w:val="1"/>
      <w:marLeft w:val="0"/>
      <w:marRight w:val="0"/>
      <w:marTop w:val="0"/>
      <w:marBottom w:val="0"/>
      <w:divBdr>
        <w:top w:val="none" w:sz="0" w:space="0" w:color="auto"/>
        <w:left w:val="none" w:sz="0" w:space="0" w:color="auto"/>
        <w:bottom w:val="none" w:sz="0" w:space="0" w:color="auto"/>
        <w:right w:val="none" w:sz="0" w:space="0" w:color="auto"/>
      </w:divBdr>
    </w:div>
    <w:div w:id="1573850442">
      <w:bodyDiv w:val="1"/>
      <w:marLeft w:val="0"/>
      <w:marRight w:val="0"/>
      <w:marTop w:val="0"/>
      <w:marBottom w:val="0"/>
      <w:divBdr>
        <w:top w:val="none" w:sz="0" w:space="0" w:color="auto"/>
        <w:left w:val="none" w:sz="0" w:space="0" w:color="auto"/>
        <w:bottom w:val="none" w:sz="0" w:space="0" w:color="auto"/>
        <w:right w:val="none" w:sz="0" w:space="0" w:color="auto"/>
      </w:divBdr>
    </w:div>
    <w:div w:id="2084134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tel:0%20326%20614%2011%2092"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0F59B8-B600-5444-AA29-737B44450FA1}" type="doc">
      <dgm:prSet loTypeId="urn:microsoft.com/office/officeart/2008/layout/HalfCircleOrganizationChart" loCatId="" qsTypeId="urn:microsoft.com/office/officeart/2005/8/quickstyle/simple4" qsCatId="simple" csTypeId="urn:microsoft.com/office/officeart/2005/8/colors/accent1_2" csCatId="accent1" phldr="1"/>
      <dgm:spPr/>
      <dgm:t>
        <a:bodyPr/>
        <a:lstStyle/>
        <a:p>
          <a:endParaRPr lang="en-US"/>
        </a:p>
      </dgm:t>
    </dgm:pt>
    <dgm:pt modelId="{1DE54D96-1E71-D644-9B66-5E157C505937}">
      <dgm:prSet phldrT="[Text]"/>
      <dgm:spPr/>
      <dgm:t>
        <a:bodyPr/>
        <a:lstStyle/>
        <a:p>
          <a:r>
            <a:rPr lang="en"/>
            <a:t>EMERGENCY MANAGEMENT </a:t>
          </a:r>
          <a:r>
            <a:rPr lang="en" b="1"/>
            <a:t>-</a:t>
          </a:r>
        </a:p>
        <a:p>
          <a:r>
            <a:rPr lang="en" b="1"/>
            <a:t>Doğran ÖREN</a:t>
          </a:r>
          <a:endParaRPr lang="en-US" b="1"/>
        </a:p>
      </dgm:t>
    </dgm:pt>
    <dgm:pt modelId="{0E5ED565-835A-3F4E-B423-AB0D3EB3C5BF}" type="parTrans" cxnId="{835CA6BF-82B9-F847-86E4-C44C0E9FCB4B}">
      <dgm:prSet/>
      <dgm:spPr/>
      <dgm:t>
        <a:bodyPr/>
        <a:lstStyle/>
        <a:p>
          <a:endParaRPr lang="en-US"/>
        </a:p>
      </dgm:t>
    </dgm:pt>
    <dgm:pt modelId="{362772A2-F34A-0041-825C-2CD4A344E693}" type="sibTrans" cxnId="{835CA6BF-82B9-F847-86E4-C44C0E9FCB4B}">
      <dgm:prSet/>
      <dgm:spPr/>
      <dgm:t>
        <a:bodyPr/>
        <a:lstStyle/>
        <a:p>
          <a:endParaRPr lang="en-US"/>
        </a:p>
      </dgm:t>
    </dgm:pt>
    <dgm:pt modelId="{4C2EA25A-7FBB-3B47-A438-E50A3EAA6508}" type="asst">
      <dgm:prSet phldrT="[Text]"/>
      <dgm:spPr/>
      <dgm:t>
        <a:bodyPr/>
        <a:lstStyle/>
        <a:p>
          <a:r>
            <a:rPr lang="en"/>
            <a:t>CIVIL AUTHORITIES NOTIFICATION OFFICER</a:t>
          </a:r>
          <a:endParaRPr lang="tr-TR"/>
        </a:p>
        <a:p>
          <a:r>
            <a:rPr lang="en" b="1"/>
            <a:t>İBRAHİM ALTINBAŞ</a:t>
          </a:r>
          <a:endParaRPr lang="en-US" b="1"/>
        </a:p>
      </dgm:t>
    </dgm:pt>
    <dgm:pt modelId="{C58DF438-04EF-FC41-A1E7-97EFE7D4123B}" type="parTrans" cxnId="{88D129D3-E41D-BA4C-9791-87DE7BF2B2DD}">
      <dgm:prSet/>
      <dgm:spPr/>
      <dgm:t>
        <a:bodyPr/>
        <a:lstStyle/>
        <a:p>
          <a:endParaRPr lang="en-US"/>
        </a:p>
      </dgm:t>
    </dgm:pt>
    <dgm:pt modelId="{2AB9F978-F855-FF48-B3C0-EBD91E18D022}" type="sibTrans" cxnId="{88D129D3-E41D-BA4C-9791-87DE7BF2B2DD}">
      <dgm:prSet/>
      <dgm:spPr/>
      <dgm:t>
        <a:bodyPr/>
        <a:lstStyle/>
        <a:p>
          <a:endParaRPr lang="en-US"/>
        </a:p>
      </dgm:t>
    </dgm:pt>
    <dgm:pt modelId="{E1C093D9-84E3-7F47-B653-8A3E81E251A8}">
      <dgm:prSet phldrT="[Text]"/>
      <dgm:spPr/>
      <dgm:t>
        <a:bodyPr/>
        <a:lstStyle/>
        <a:p>
          <a:r>
            <a:rPr lang="en"/>
            <a:t>PRIVATE HAND SECURITY UNIT</a:t>
          </a:r>
          <a:endParaRPr lang="tr-TR"/>
        </a:p>
        <a:p>
          <a:endParaRPr lang="tr-TR"/>
        </a:p>
        <a:p>
          <a:r>
            <a:rPr lang="en" b="1"/>
            <a:t>İsmail KARLIDAĞ</a:t>
          </a:r>
        </a:p>
        <a:p>
          <a:r>
            <a:rPr lang="en" b="1"/>
            <a:t>Suleyman TEKIN</a:t>
          </a:r>
        </a:p>
        <a:p>
          <a:r>
            <a:rPr lang="en" b="1"/>
            <a:t>Muzaffer KURT</a:t>
          </a:r>
          <a:endParaRPr lang="en-US" b="1"/>
        </a:p>
      </dgm:t>
    </dgm:pt>
    <dgm:pt modelId="{E63F6DCC-73E4-8D44-812B-3D761DDD7A1D}" type="parTrans" cxnId="{88993F87-AA97-8240-A3D3-B0E421D66BF2}">
      <dgm:prSet/>
      <dgm:spPr/>
      <dgm:t>
        <a:bodyPr/>
        <a:lstStyle/>
        <a:p>
          <a:endParaRPr lang="en-US"/>
        </a:p>
      </dgm:t>
    </dgm:pt>
    <dgm:pt modelId="{005A0DB5-0634-E944-8886-38B32BBB4F0A}" type="sibTrans" cxnId="{88993F87-AA97-8240-A3D3-B0E421D66BF2}">
      <dgm:prSet/>
      <dgm:spPr/>
      <dgm:t>
        <a:bodyPr/>
        <a:lstStyle/>
        <a:p>
          <a:endParaRPr lang="en-US"/>
        </a:p>
      </dgm:t>
    </dgm:pt>
    <dgm:pt modelId="{4B669923-CE27-BC49-96D6-24C01AE3735E}">
      <dgm:prSet phldrT="[Text]"/>
      <dgm:spPr/>
      <dgm:t>
        <a:bodyPr/>
        <a:lstStyle/>
        <a:p>
          <a:r>
            <a:rPr lang="en" b="0"/>
            <a:t>FIRE TEAM</a:t>
          </a:r>
          <a:endParaRPr lang="tr-TR" b="0"/>
        </a:p>
        <a:p>
          <a:endParaRPr lang="tr-TR" b="0"/>
        </a:p>
        <a:p>
          <a:r>
            <a:rPr lang="en" b="1"/>
            <a:t>Ali Gökhan İPEK</a:t>
          </a:r>
        </a:p>
        <a:p>
          <a:r>
            <a:rPr lang="en" b="1"/>
            <a:t>Mehmet GÖK</a:t>
          </a:r>
        </a:p>
        <a:p>
          <a:r>
            <a:rPr lang="en" b="1"/>
            <a:t>Ferhat KARACA</a:t>
          </a:r>
        </a:p>
        <a:p>
          <a:endParaRPr lang="en-US"/>
        </a:p>
      </dgm:t>
    </dgm:pt>
    <dgm:pt modelId="{6AE67E56-1087-F140-940D-40229BE55014}" type="parTrans" cxnId="{501BF0A7-24A3-924F-9A8D-4685EE8796EC}">
      <dgm:prSet/>
      <dgm:spPr/>
      <dgm:t>
        <a:bodyPr/>
        <a:lstStyle/>
        <a:p>
          <a:endParaRPr lang="en-US"/>
        </a:p>
      </dgm:t>
    </dgm:pt>
    <dgm:pt modelId="{7F67B18D-EAD5-1042-87B9-ABA0CB33818B}" type="sibTrans" cxnId="{501BF0A7-24A3-924F-9A8D-4685EE8796EC}">
      <dgm:prSet/>
      <dgm:spPr/>
      <dgm:t>
        <a:bodyPr/>
        <a:lstStyle/>
        <a:p>
          <a:endParaRPr lang="en-US"/>
        </a:p>
      </dgm:t>
    </dgm:pt>
    <dgm:pt modelId="{8E8E93F4-4BD1-E34B-A93A-E471E7E566A0}">
      <dgm:prSet phldrT="[Text]"/>
      <dgm:spPr/>
      <dgm:t>
        <a:bodyPr/>
        <a:lstStyle/>
        <a:p>
          <a:r>
            <a:rPr lang="en"/>
            <a:t>SEARCH AND RESCUE TEAM</a:t>
          </a:r>
          <a:endParaRPr lang="tr-TR"/>
        </a:p>
        <a:p>
          <a:endParaRPr lang="tr-TR"/>
        </a:p>
        <a:p>
          <a:r>
            <a:rPr lang="en" b="1"/>
            <a:t>Ömer ÖZDEMİR</a:t>
          </a:r>
        </a:p>
        <a:p>
          <a:r>
            <a:rPr lang="en" b="1"/>
            <a:t>Mustafa ASLAN</a:t>
          </a:r>
          <a:endParaRPr lang="en-US" b="1"/>
        </a:p>
      </dgm:t>
    </dgm:pt>
    <dgm:pt modelId="{2F8DC39D-E01E-5F49-B7F7-85C7F71596D0}" type="parTrans" cxnId="{4C0C2BB4-80D7-C24F-98F0-B0FB7AD50255}">
      <dgm:prSet/>
      <dgm:spPr/>
      <dgm:t>
        <a:bodyPr/>
        <a:lstStyle/>
        <a:p>
          <a:endParaRPr lang="en-US"/>
        </a:p>
      </dgm:t>
    </dgm:pt>
    <dgm:pt modelId="{E75E835C-9D24-AF40-A16B-90204C658A71}" type="sibTrans" cxnId="{4C0C2BB4-80D7-C24F-98F0-B0FB7AD50255}">
      <dgm:prSet/>
      <dgm:spPr/>
      <dgm:t>
        <a:bodyPr/>
        <a:lstStyle/>
        <a:p>
          <a:endParaRPr lang="en-US"/>
        </a:p>
      </dgm:t>
    </dgm:pt>
    <dgm:pt modelId="{10852550-859A-BC44-9D2E-C066B6A413FF}">
      <dgm:prSet/>
      <dgm:spPr/>
      <dgm:t>
        <a:bodyPr/>
        <a:lstStyle/>
        <a:p>
          <a:r>
            <a:rPr lang="en"/>
            <a:t>FIRST AID TEAM</a:t>
          </a:r>
          <a:endParaRPr lang="tr-TR"/>
        </a:p>
        <a:p>
          <a:endParaRPr lang="tr-TR"/>
        </a:p>
        <a:p>
          <a:r>
            <a:rPr lang="en" b="1"/>
            <a:t>Mehmet ALTINBAŞ</a:t>
          </a:r>
        </a:p>
      </dgm:t>
    </dgm:pt>
    <dgm:pt modelId="{5B260F75-B5E2-E947-B33D-C9F1139289C5}" type="parTrans" cxnId="{9B3CE664-F78B-AD4F-BBBB-A0C52C0D1A09}">
      <dgm:prSet/>
      <dgm:spPr/>
      <dgm:t>
        <a:bodyPr/>
        <a:lstStyle/>
        <a:p>
          <a:endParaRPr lang="en-US"/>
        </a:p>
      </dgm:t>
    </dgm:pt>
    <dgm:pt modelId="{E1A96E36-0966-7F45-9E48-29D14CF892F3}" type="sibTrans" cxnId="{9B3CE664-F78B-AD4F-BBBB-A0C52C0D1A09}">
      <dgm:prSet/>
      <dgm:spPr/>
      <dgm:t>
        <a:bodyPr/>
        <a:lstStyle/>
        <a:p>
          <a:endParaRPr lang="en-US"/>
        </a:p>
      </dgm:t>
    </dgm:pt>
    <dgm:pt modelId="{27D73722-09F2-4143-9621-442F077B750B}">
      <dgm:prSet/>
      <dgm:spPr/>
      <dgm:t>
        <a:bodyPr/>
        <a:lstStyle/>
        <a:p>
          <a:r>
            <a:rPr lang="en"/>
            <a:t>ENVIRONMENTAL ACCIDENT FIRST AID TEAM</a:t>
          </a:r>
          <a:endParaRPr lang="tr-TR"/>
        </a:p>
        <a:p>
          <a:endParaRPr lang="tr-TR"/>
        </a:p>
        <a:p>
          <a:r>
            <a:rPr lang="en" b="1"/>
            <a:t>Mehmet EYYÜPOĞLU</a:t>
          </a:r>
        </a:p>
        <a:p>
          <a:r>
            <a:rPr lang="en" b="1"/>
            <a:t>Fatih AKKURT</a:t>
          </a:r>
          <a:endParaRPr lang="en-US" b="1"/>
        </a:p>
      </dgm:t>
    </dgm:pt>
    <dgm:pt modelId="{D42CBEE4-2DC4-FE42-84C2-1F87989DED8E}" type="parTrans" cxnId="{AE176DBB-96AA-CF40-B0D7-1A389BC5B6DA}">
      <dgm:prSet/>
      <dgm:spPr/>
      <dgm:t>
        <a:bodyPr/>
        <a:lstStyle/>
        <a:p>
          <a:endParaRPr lang="en-US"/>
        </a:p>
      </dgm:t>
    </dgm:pt>
    <dgm:pt modelId="{012726DD-6346-AC46-9AC5-27370048E639}" type="sibTrans" cxnId="{AE176DBB-96AA-CF40-B0D7-1A389BC5B6DA}">
      <dgm:prSet/>
      <dgm:spPr/>
      <dgm:t>
        <a:bodyPr/>
        <a:lstStyle/>
        <a:p>
          <a:endParaRPr lang="en-US"/>
        </a:p>
      </dgm:t>
    </dgm:pt>
    <dgm:pt modelId="{C4BF80EB-7491-4D44-80C7-458C52F507EE}">
      <dgm:prSet/>
      <dgm:spPr/>
      <dgm:t>
        <a:bodyPr/>
        <a:lstStyle/>
        <a:p>
          <a:r>
            <a:rPr lang="en"/>
            <a:t>DAMAGE ASSESSMENT TEAM</a:t>
          </a:r>
          <a:endParaRPr lang="tr-TR"/>
        </a:p>
        <a:p>
          <a:endParaRPr lang="tr-TR"/>
        </a:p>
        <a:p>
          <a:r>
            <a:rPr lang="en" b="1"/>
            <a:t>Serdar ALTUNBAY</a:t>
          </a:r>
        </a:p>
        <a:p>
          <a:r>
            <a:rPr lang="en" b="1"/>
            <a:t>Victorious CESUR</a:t>
          </a:r>
          <a:endParaRPr lang="en-US" b="1"/>
        </a:p>
      </dgm:t>
    </dgm:pt>
    <dgm:pt modelId="{72EFBBF6-8E97-6C4C-9C6A-E3D9840D8ED1}" type="parTrans" cxnId="{54551B2F-603A-B645-9557-3C1F16EC717D}">
      <dgm:prSet/>
      <dgm:spPr/>
      <dgm:t>
        <a:bodyPr/>
        <a:lstStyle/>
        <a:p>
          <a:endParaRPr lang="en-US"/>
        </a:p>
      </dgm:t>
    </dgm:pt>
    <dgm:pt modelId="{66A76EB0-B5EF-4741-B9FB-FD2B6392FD83}" type="sibTrans" cxnId="{54551B2F-603A-B645-9557-3C1F16EC717D}">
      <dgm:prSet/>
      <dgm:spPr/>
      <dgm:t>
        <a:bodyPr/>
        <a:lstStyle/>
        <a:p>
          <a:endParaRPr lang="en-US"/>
        </a:p>
      </dgm:t>
    </dgm:pt>
    <dgm:pt modelId="{25A74DEE-AEB3-3440-A48A-BE0FDEBEB431}">
      <dgm:prSet/>
      <dgm:spPr/>
      <dgm:t>
        <a:bodyPr/>
        <a:lstStyle/>
        <a:p>
          <a:r>
            <a:rPr lang="en"/>
            <a:t>TECHNICAL REPAIR TEAM</a:t>
          </a:r>
          <a:endParaRPr lang="tr-TR"/>
        </a:p>
        <a:p>
          <a:endParaRPr lang="tr-TR"/>
        </a:p>
        <a:p>
          <a:r>
            <a:rPr lang="en" b="1" i="0"/>
            <a:t>Mehmet GÖK</a:t>
          </a:r>
        </a:p>
        <a:p>
          <a:r>
            <a:rPr lang="en" b="1" i="0"/>
            <a:t>Dogan ÖREN</a:t>
          </a:r>
        </a:p>
        <a:p>
          <a:r>
            <a:rPr lang="en" b="1" i="0"/>
            <a:t>İbrahim ALTINBAŞ</a:t>
          </a:r>
        </a:p>
      </dgm:t>
    </dgm:pt>
    <dgm:pt modelId="{DAEE7E3F-B384-6B44-9F7B-FE35A1972854}" type="parTrans" cxnId="{7E8CBFFB-1673-9B40-94BE-03309D60F1CB}">
      <dgm:prSet/>
      <dgm:spPr/>
      <dgm:t>
        <a:bodyPr/>
        <a:lstStyle/>
        <a:p>
          <a:endParaRPr lang="en-US"/>
        </a:p>
      </dgm:t>
    </dgm:pt>
    <dgm:pt modelId="{C07A50A7-7CD0-0B46-ADE6-B67C74547DF1}" type="sibTrans" cxnId="{7E8CBFFB-1673-9B40-94BE-03309D60F1CB}">
      <dgm:prSet/>
      <dgm:spPr/>
      <dgm:t>
        <a:bodyPr/>
        <a:lstStyle/>
        <a:p>
          <a:endParaRPr lang="en-US"/>
        </a:p>
      </dgm:t>
    </dgm:pt>
    <dgm:pt modelId="{AFCCEB40-7C48-744A-8DF1-C8BE1FBF1EDF}" type="pres">
      <dgm:prSet presAssocID="{EC0F59B8-B600-5444-AA29-737B44450FA1}" presName="Name0" presStyleCnt="0">
        <dgm:presLayoutVars>
          <dgm:orgChart val="1"/>
          <dgm:chPref val="1"/>
          <dgm:dir/>
          <dgm:animOne val="branch"/>
          <dgm:animLvl val="lvl"/>
          <dgm:resizeHandles/>
        </dgm:presLayoutVars>
      </dgm:prSet>
      <dgm:spPr/>
      <dgm:t>
        <a:bodyPr/>
        <a:lstStyle/>
        <a:p>
          <a:endParaRPr lang="tr-TR"/>
        </a:p>
      </dgm:t>
    </dgm:pt>
    <dgm:pt modelId="{7D2214BB-1DE3-AB42-AAC3-76CCD11816C2}" type="pres">
      <dgm:prSet presAssocID="{1DE54D96-1E71-D644-9B66-5E157C505937}" presName="hierRoot1" presStyleCnt="0">
        <dgm:presLayoutVars>
          <dgm:hierBranch val="init"/>
        </dgm:presLayoutVars>
      </dgm:prSet>
      <dgm:spPr/>
    </dgm:pt>
    <dgm:pt modelId="{DD6D253A-9A9E-1543-8203-BE55146A6F07}" type="pres">
      <dgm:prSet presAssocID="{1DE54D96-1E71-D644-9B66-5E157C505937}" presName="rootComposite1" presStyleCnt="0"/>
      <dgm:spPr/>
    </dgm:pt>
    <dgm:pt modelId="{79BDA7C2-2CB0-BF4F-87AF-E012760A9148}" type="pres">
      <dgm:prSet presAssocID="{1DE54D96-1E71-D644-9B66-5E157C505937}" presName="rootText1" presStyleLbl="alignAcc1" presStyleIdx="0" presStyleCnt="0" custScaleX="249825" custScaleY="279923">
        <dgm:presLayoutVars>
          <dgm:chPref val="3"/>
        </dgm:presLayoutVars>
      </dgm:prSet>
      <dgm:spPr/>
      <dgm:t>
        <a:bodyPr/>
        <a:lstStyle/>
        <a:p>
          <a:endParaRPr lang="tr-TR"/>
        </a:p>
      </dgm:t>
    </dgm:pt>
    <dgm:pt modelId="{033B3AD1-8EB3-CC47-A51A-51FC3C02FDAC}" type="pres">
      <dgm:prSet presAssocID="{1DE54D96-1E71-D644-9B66-5E157C505937}" presName="topArc1" presStyleLbl="parChTrans1D1" presStyleIdx="0" presStyleCnt="18"/>
      <dgm:spPr/>
    </dgm:pt>
    <dgm:pt modelId="{7C53534D-1C45-7742-A74D-4528A6A8D9CE}" type="pres">
      <dgm:prSet presAssocID="{1DE54D96-1E71-D644-9B66-5E157C505937}" presName="bottomArc1" presStyleLbl="parChTrans1D1" presStyleIdx="1" presStyleCnt="18"/>
      <dgm:spPr/>
    </dgm:pt>
    <dgm:pt modelId="{7000F34E-52BA-9946-B225-C53FFF3AA412}" type="pres">
      <dgm:prSet presAssocID="{1DE54D96-1E71-D644-9B66-5E157C505937}" presName="topConnNode1" presStyleLbl="node1" presStyleIdx="0" presStyleCnt="0"/>
      <dgm:spPr/>
      <dgm:t>
        <a:bodyPr/>
        <a:lstStyle/>
        <a:p>
          <a:endParaRPr lang="tr-TR"/>
        </a:p>
      </dgm:t>
    </dgm:pt>
    <dgm:pt modelId="{BAB22866-A04E-284C-821D-A942BF1EA54B}" type="pres">
      <dgm:prSet presAssocID="{1DE54D96-1E71-D644-9B66-5E157C505937}" presName="hierChild2" presStyleCnt="0"/>
      <dgm:spPr/>
    </dgm:pt>
    <dgm:pt modelId="{36BCDE33-EEEA-FF40-BFA1-EC16B0F5FBD8}" type="pres">
      <dgm:prSet presAssocID="{E63F6DCC-73E4-8D44-812B-3D761DDD7A1D}" presName="Name28" presStyleLbl="parChTrans1D2" presStyleIdx="0" presStyleCnt="8"/>
      <dgm:spPr/>
      <dgm:t>
        <a:bodyPr/>
        <a:lstStyle/>
        <a:p>
          <a:endParaRPr lang="tr-TR"/>
        </a:p>
      </dgm:t>
    </dgm:pt>
    <dgm:pt modelId="{4C26490E-2084-5B47-AD47-AECF37CFBE0D}" type="pres">
      <dgm:prSet presAssocID="{E1C093D9-84E3-7F47-B653-8A3E81E251A8}" presName="hierRoot2" presStyleCnt="0">
        <dgm:presLayoutVars>
          <dgm:hierBranch val="init"/>
        </dgm:presLayoutVars>
      </dgm:prSet>
      <dgm:spPr/>
    </dgm:pt>
    <dgm:pt modelId="{76F74575-312E-ED49-B148-62A4C39232FF}" type="pres">
      <dgm:prSet presAssocID="{E1C093D9-84E3-7F47-B653-8A3E81E251A8}" presName="rootComposite2" presStyleCnt="0"/>
      <dgm:spPr/>
    </dgm:pt>
    <dgm:pt modelId="{E12265A7-7C0C-9642-92F2-4AB5928073FC}" type="pres">
      <dgm:prSet presAssocID="{E1C093D9-84E3-7F47-B653-8A3E81E251A8}" presName="rootText2" presStyleLbl="alignAcc1" presStyleIdx="0" presStyleCnt="0" custScaleX="203836" custScaleY="663993" custLinFactNeighborX="5822">
        <dgm:presLayoutVars>
          <dgm:chPref val="3"/>
        </dgm:presLayoutVars>
      </dgm:prSet>
      <dgm:spPr/>
      <dgm:t>
        <a:bodyPr/>
        <a:lstStyle/>
        <a:p>
          <a:endParaRPr lang="tr-TR"/>
        </a:p>
      </dgm:t>
    </dgm:pt>
    <dgm:pt modelId="{0C87BD29-BE08-C741-B05D-19AFA322D36B}" type="pres">
      <dgm:prSet presAssocID="{E1C093D9-84E3-7F47-B653-8A3E81E251A8}" presName="topArc2" presStyleLbl="parChTrans1D1" presStyleIdx="2" presStyleCnt="18"/>
      <dgm:spPr/>
    </dgm:pt>
    <dgm:pt modelId="{D0F05799-BC67-2646-98C9-3A247526F824}" type="pres">
      <dgm:prSet presAssocID="{E1C093D9-84E3-7F47-B653-8A3E81E251A8}" presName="bottomArc2" presStyleLbl="parChTrans1D1" presStyleIdx="3" presStyleCnt="18"/>
      <dgm:spPr/>
    </dgm:pt>
    <dgm:pt modelId="{6526CCE1-FFA2-2445-ACAA-BC78B43BC097}" type="pres">
      <dgm:prSet presAssocID="{E1C093D9-84E3-7F47-B653-8A3E81E251A8}" presName="topConnNode2" presStyleLbl="node2" presStyleIdx="0" presStyleCnt="0"/>
      <dgm:spPr/>
      <dgm:t>
        <a:bodyPr/>
        <a:lstStyle/>
        <a:p>
          <a:endParaRPr lang="tr-TR"/>
        </a:p>
      </dgm:t>
    </dgm:pt>
    <dgm:pt modelId="{316FAF75-B6DB-7948-B07E-08E5C8243D59}" type="pres">
      <dgm:prSet presAssocID="{E1C093D9-84E3-7F47-B653-8A3E81E251A8}" presName="hierChild4" presStyleCnt="0"/>
      <dgm:spPr/>
    </dgm:pt>
    <dgm:pt modelId="{3D800317-7956-544F-8026-4107A5DDF790}" type="pres">
      <dgm:prSet presAssocID="{E1C093D9-84E3-7F47-B653-8A3E81E251A8}" presName="hierChild5" presStyleCnt="0"/>
      <dgm:spPr/>
    </dgm:pt>
    <dgm:pt modelId="{9DA024DE-ACED-7745-A9DD-A63CCFEAE249}" type="pres">
      <dgm:prSet presAssocID="{6AE67E56-1087-F140-940D-40229BE55014}" presName="Name28" presStyleLbl="parChTrans1D2" presStyleIdx="1" presStyleCnt="8"/>
      <dgm:spPr/>
      <dgm:t>
        <a:bodyPr/>
        <a:lstStyle/>
        <a:p>
          <a:endParaRPr lang="tr-TR"/>
        </a:p>
      </dgm:t>
    </dgm:pt>
    <dgm:pt modelId="{86AF7AE3-3501-994D-9DC2-45FC2E7C53E4}" type="pres">
      <dgm:prSet presAssocID="{4B669923-CE27-BC49-96D6-24C01AE3735E}" presName="hierRoot2" presStyleCnt="0">
        <dgm:presLayoutVars>
          <dgm:hierBranch val="init"/>
        </dgm:presLayoutVars>
      </dgm:prSet>
      <dgm:spPr/>
    </dgm:pt>
    <dgm:pt modelId="{F1C5BE47-E82A-C342-976E-67B41EA14309}" type="pres">
      <dgm:prSet presAssocID="{4B669923-CE27-BC49-96D6-24C01AE3735E}" presName="rootComposite2" presStyleCnt="0"/>
      <dgm:spPr/>
    </dgm:pt>
    <dgm:pt modelId="{4D729E5D-CAC3-B048-8F8F-8CEF21C57E61}" type="pres">
      <dgm:prSet presAssocID="{4B669923-CE27-BC49-96D6-24C01AE3735E}" presName="rootText2" presStyleLbl="alignAcc1" presStyleIdx="0" presStyleCnt="0" custScaleX="191869" custScaleY="704214">
        <dgm:presLayoutVars>
          <dgm:chPref val="3"/>
        </dgm:presLayoutVars>
      </dgm:prSet>
      <dgm:spPr/>
      <dgm:t>
        <a:bodyPr/>
        <a:lstStyle/>
        <a:p>
          <a:endParaRPr lang="tr-TR"/>
        </a:p>
      </dgm:t>
    </dgm:pt>
    <dgm:pt modelId="{FBF450E2-6FD4-B048-BE3C-FED911656790}" type="pres">
      <dgm:prSet presAssocID="{4B669923-CE27-BC49-96D6-24C01AE3735E}" presName="topArc2" presStyleLbl="parChTrans1D1" presStyleIdx="4" presStyleCnt="18"/>
      <dgm:spPr/>
    </dgm:pt>
    <dgm:pt modelId="{DF51961D-1580-E74E-B986-3E3F946E0FCC}" type="pres">
      <dgm:prSet presAssocID="{4B669923-CE27-BC49-96D6-24C01AE3735E}" presName="bottomArc2" presStyleLbl="parChTrans1D1" presStyleIdx="5" presStyleCnt="18"/>
      <dgm:spPr/>
    </dgm:pt>
    <dgm:pt modelId="{F0507CA3-3856-6240-B182-B33E3A26CA61}" type="pres">
      <dgm:prSet presAssocID="{4B669923-CE27-BC49-96D6-24C01AE3735E}" presName="topConnNode2" presStyleLbl="node2" presStyleIdx="0" presStyleCnt="0"/>
      <dgm:spPr/>
      <dgm:t>
        <a:bodyPr/>
        <a:lstStyle/>
        <a:p>
          <a:endParaRPr lang="tr-TR"/>
        </a:p>
      </dgm:t>
    </dgm:pt>
    <dgm:pt modelId="{FE176868-A8BE-9D44-BA19-90A786262BCB}" type="pres">
      <dgm:prSet presAssocID="{4B669923-CE27-BC49-96D6-24C01AE3735E}" presName="hierChild4" presStyleCnt="0"/>
      <dgm:spPr/>
    </dgm:pt>
    <dgm:pt modelId="{F8283A54-0CB3-784B-9FCE-7757BB760726}" type="pres">
      <dgm:prSet presAssocID="{4B669923-CE27-BC49-96D6-24C01AE3735E}" presName="hierChild5" presStyleCnt="0"/>
      <dgm:spPr/>
    </dgm:pt>
    <dgm:pt modelId="{4D4195E4-FC55-144A-B830-D8C47E53683A}" type="pres">
      <dgm:prSet presAssocID="{2F8DC39D-E01E-5F49-B7F7-85C7F71596D0}" presName="Name28" presStyleLbl="parChTrans1D2" presStyleIdx="2" presStyleCnt="8"/>
      <dgm:spPr/>
      <dgm:t>
        <a:bodyPr/>
        <a:lstStyle/>
        <a:p>
          <a:endParaRPr lang="tr-TR"/>
        </a:p>
      </dgm:t>
    </dgm:pt>
    <dgm:pt modelId="{C1EB5511-2999-344A-885D-C58ACAAF825F}" type="pres">
      <dgm:prSet presAssocID="{8E8E93F4-4BD1-E34B-A93A-E471E7E566A0}" presName="hierRoot2" presStyleCnt="0">
        <dgm:presLayoutVars>
          <dgm:hierBranch val="init"/>
        </dgm:presLayoutVars>
      </dgm:prSet>
      <dgm:spPr/>
    </dgm:pt>
    <dgm:pt modelId="{55CA4A12-114A-B944-A486-95F19295E289}" type="pres">
      <dgm:prSet presAssocID="{8E8E93F4-4BD1-E34B-A93A-E471E7E566A0}" presName="rootComposite2" presStyleCnt="0"/>
      <dgm:spPr/>
    </dgm:pt>
    <dgm:pt modelId="{6A79E8B9-92F5-3449-83CB-1F73C84D5F83}" type="pres">
      <dgm:prSet presAssocID="{8E8E93F4-4BD1-E34B-A93A-E471E7E566A0}" presName="rootText2" presStyleLbl="alignAcc1" presStyleIdx="0" presStyleCnt="0" custScaleX="226085" custScaleY="758747">
        <dgm:presLayoutVars>
          <dgm:chPref val="3"/>
        </dgm:presLayoutVars>
      </dgm:prSet>
      <dgm:spPr/>
      <dgm:t>
        <a:bodyPr/>
        <a:lstStyle/>
        <a:p>
          <a:endParaRPr lang="tr-TR"/>
        </a:p>
      </dgm:t>
    </dgm:pt>
    <dgm:pt modelId="{D057A034-05F4-B74D-AA0D-242D199DA03A}" type="pres">
      <dgm:prSet presAssocID="{8E8E93F4-4BD1-E34B-A93A-E471E7E566A0}" presName="topArc2" presStyleLbl="parChTrans1D1" presStyleIdx="6" presStyleCnt="18"/>
      <dgm:spPr/>
    </dgm:pt>
    <dgm:pt modelId="{02486D28-B749-C34D-8900-9A7FACA103EA}" type="pres">
      <dgm:prSet presAssocID="{8E8E93F4-4BD1-E34B-A93A-E471E7E566A0}" presName="bottomArc2" presStyleLbl="parChTrans1D1" presStyleIdx="7" presStyleCnt="18"/>
      <dgm:spPr/>
    </dgm:pt>
    <dgm:pt modelId="{F10962AD-1974-1A4C-BCDD-550D16F08E15}" type="pres">
      <dgm:prSet presAssocID="{8E8E93F4-4BD1-E34B-A93A-E471E7E566A0}" presName="topConnNode2" presStyleLbl="node2" presStyleIdx="0" presStyleCnt="0"/>
      <dgm:spPr/>
      <dgm:t>
        <a:bodyPr/>
        <a:lstStyle/>
        <a:p>
          <a:endParaRPr lang="tr-TR"/>
        </a:p>
      </dgm:t>
    </dgm:pt>
    <dgm:pt modelId="{49F47E2E-A727-3941-8466-A0F5E240B828}" type="pres">
      <dgm:prSet presAssocID="{8E8E93F4-4BD1-E34B-A93A-E471E7E566A0}" presName="hierChild4" presStyleCnt="0"/>
      <dgm:spPr/>
    </dgm:pt>
    <dgm:pt modelId="{31037740-EB95-9742-9ACE-D49777A46AE6}" type="pres">
      <dgm:prSet presAssocID="{8E8E93F4-4BD1-E34B-A93A-E471E7E566A0}" presName="hierChild5" presStyleCnt="0"/>
      <dgm:spPr/>
    </dgm:pt>
    <dgm:pt modelId="{1659088F-E0E5-A140-9C70-7A3ECE4B0625}" type="pres">
      <dgm:prSet presAssocID="{5B260F75-B5E2-E947-B33D-C9F1139289C5}" presName="Name28" presStyleLbl="parChTrans1D2" presStyleIdx="3" presStyleCnt="8"/>
      <dgm:spPr/>
      <dgm:t>
        <a:bodyPr/>
        <a:lstStyle/>
        <a:p>
          <a:endParaRPr lang="tr-TR"/>
        </a:p>
      </dgm:t>
    </dgm:pt>
    <dgm:pt modelId="{027846E7-4399-884B-8CB1-68D0E52A1E2B}" type="pres">
      <dgm:prSet presAssocID="{10852550-859A-BC44-9D2E-C066B6A413FF}" presName="hierRoot2" presStyleCnt="0">
        <dgm:presLayoutVars>
          <dgm:hierBranch val="init"/>
        </dgm:presLayoutVars>
      </dgm:prSet>
      <dgm:spPr/>
    </dgm:pt>
    <dgm:pt modelId="{C387C62B-ABC3-7D45-A5DB-DE0CFB275860}" type="pres">
      <dgm:prSet presAssocID="{10852550-859A-BC44-9D2E-C066B6A413FF}" presName="rootComposite2" presStyleCnt="0"/>
      <dgm:spPr/>
    </dgm:pt>
    <dgm:pt modelId="{025A8202-6266-BA40-B368-7D55FC66A51B}" type="pres">
      <dgm:prSet presAssocID="{10852550-859A-BC44-9D2E-C066B6A413FF}" presName="rootText2" presStyleLbl="alignAcc1" presStyleIdx="0" presStyleCnt="0" custScaleX="224811" custScaleY="747012">
        <dgm:presLayoutVars>
          <dgm:chPref val="3"/>
        </dgm:presLayoutVars>
      </dgm:prSet>
      <dgm:spPr/>
      <dgm:t>
        <a:bodyPr/>
        <a:lstStyle/>
        <a:p>
          <a:endParaRPr lang="tr-TR"/>
        </a:p>
      </dgm:t>
    </dgm:pt>
    <dgm:pt modelId="{7022AFDB-785E-4246-BC94-CB9E1AC75AD0}" type="pres">
      <dgm:prSet presAssocID="{10852550-859A-BC44-9D2E-C066B6A413FF}" presName="topArc2" presStyleLbl="parChTrans1D1" presStyleIdx="8" presStyleCnt="18"/>
      <dgm:spPr/>
    </dgm:pt>
    <dgm:pt modelId="{98D1412C-B2B9-7349-8700-05FD3BC5DABD}" type="pres">
      <dgm:prSet presAssocID="{10852550-859A-BC44-9D2E-C066B6A413FF}" presName="bottomArc2" presStyleLbl="parChTrans1D1" presStyleIdx="9" presStyleCnt="18"/>
      <dgm:spPr/>
    </dgm:pt>
    <dgm:pt modelId="{8A14D52C-CAD7-7F4A-922A-EE5652A35645}" type="pres">
      <dgm:prSet presAssocID="{10852550-859A-BC44-9D2E-C066B6A413FF}" presName="topConnNode2" presStyleLbl="node2" presStyleIdx="0" presStyleCnt="0"/>
      <dgm:spPr/>
      <dgm:t>
        <a:bodyPr/>
        <a:lstStyle/>
        <a:p>
          <a:endParaRPr lang="tr-TR"/>
        </a:p>
      </dgm:t>
    </dgm:pt>
    <dgm:pt modelId="{D9E7A541-62B5-5842-A98D-E4E4DF5A32FB}" type="pres">
      <dgm:prSet presAssocID="{10852550-859A-BC44-9D2E-C066B6A413FF}" presName="hierChild4" presStyleCnt="0"/>
      <dgm:spPr/>
    </dgm:pt>
    <dgm:pt modelId="{2BDA2208-8673-D443-AB77-AB57F92A7C25}" type="pres">
      <dgm:prSet presAssocID="{10852550-859A-BC44-9D2E-C066B6A413FF}" presName="hierChild5" presStyleCnt="0"/>
      <dgm:spPr/>
    </dgm:pt>
    <dgm:pt modelId="{CA6BAC76-CC8C-E04A-8E49-69DBD2B4182F}" type="pres">
      <dgm:prSet presAssocID="{D42CBEE4-2DC4-FE42-84C2-1F87989DED8E}" presName="Name28" presStyleLbl="parChTrans1D2" presStyleIdx="4" presStyleCnt="8"/>
      <dgm:spPr/>
      <dgm:t>
        <a:bodyPr/>
        <a:lstStyle/>
        <a:p>
          <a:endParaRPr lang="tr-TR"/>
        </a:p>
      </dgm:t>
    </dgm:pt>
    <dgm:pt modelId="{0810AA30-C571-1F42-B3E5-2815BF7391DA}" type="pres">
      <dgm:prSet presAssocID="{27D73722-09F2-4143-9621-442F077B750B}" presName="hierRoot2" presStyleCnt="0">
        <dgm:presLayoutVars>
          <dgm:hierBranch val="init"/>
        </dgm:presLayoutVars>
      </dgm:prSet>
      <dgm:spPr/>
    </dgm:pt>
    <dgm:pt modelId="{510109E9-63BE-1E4D-9417-69562ADF1DA0}" type="pres">
      <dgm:prSet presAssocID="{27D73722-09F2-4143-9621-442F077B750B}" presName="rootComposite2" presStyleCnt="0"/>
      <dgm:spPr/>
    </dgm:pt>
    <dgm:pt modelId="{E9F8EA2B-4A0F-4F48-83CD-FAF35FD2F1E4}" type="pres">
      <dgm:prSet presAssocID="{27D73722-09F2-4143-9621-442F077B750B}" presName="rootText2" presStyleLbl="alignAcc1" presStyleIdx="0" presStyleCnt="0" custScaleX="251850" custScaleY="757009">
        <dgm:presLayoutVars>
          <dgm:chPref val="3"/>
        </dgm:presLayoutVars>
      </dgm:prSet>
      <dgm:spPr/>
      <dgm:t>
        <a:bodyPr/>
        <a:lstStyle/>
        <a:p>
          <a:endParaRPr lang="tr-TR"/>
        </a:p>
      </dgm:t>
    </dgm:pt>
    <dgm:pt modelId="{7D948D24-BAD2-1F4B-8C09-6C75C22FD1BC}" type="pres">
      <dgm:prSet presAssocID="{27D73722-09F2-4143-9621-442F077B750B}" presName="topArc2" presStyleLbl="parChTrans1D1" presStyleIdx="10" presStyleCnt="18"/>
      <dgm:spPr/>
    </dgm:pt>
    <dgm:pt modelId="{D750E921-8227-5345-9D73-0531A9D1CDED}" type="pres">
      <dgm:prSet presAssocID="{27D73722-09F2-4143-9621-442F077B750B}" presName="bottomArc2" presStyleLbl="parChTrans1D1" presStyleIdx="11" presStyleCnt="18"/>
      <dgm:spPr/>
    </dgm:pt>
    <dgm:pt modelId="{5BAC8817-6F41-5E46-9736-6F9F1745CE12}" type="pres">
      <dgm:prSet presAssocID="{27D73722-09F2-4143-9621-442F077B750B}" presName="topConnNode2" presStyleLbl="node2" presStyleIdx="0" presStyleCnt="0"/>
      <dgm:spPr/>
      <dgm:t>
        <a:bodyPr/>
        <a:lstStyle/>
        <a:p>
          <a:endParaRPr lang="tr-TR"/>
        </a:p>
      </dgm:t>
    </dgm:pt>
    <dgm:pt modelId="{1FBA6CF1-465B-AA4B-96E9-73BC12CE23A6}" type="pres">
      <dgm:prSet presAssocID="{27D73722-09F2-4143-9621-442F077B750B}" presName="hierChild4" presStyleCnt="0"/>
      <dgm:spPr/>
    </dgm:pt>
    <dgm:pt modelId="{72EBB39C-D2BE-1C4B-9FB6-451816870FB9}" type="pres">
      <dgm:prSet presAssocID="{27D73722-09F2-4143-9621-442F077B750B}" presName="hierChild5" presStyleCnt="0"/>
      <dgm:spPr/>
    </dgm:pt>
    <dgm:pt modelId="{B156C4B1-387F-1D40-8E42-5EFB22BF77B8}" type="pres">
      <dgm:prSet presAssocID="{72EFBBF6-8E97-6C4C-9C6A-E3D9840D8ED1}" presName="Name28" presStyleLbl="parChTrans1D2" presStyleIdx="5" presStyleCnt="8"/>
      <dgm:spPr/>
      <dgm:t>
        <a:bodyPr/>
        <a:lstStyle/>
        <a:p>
          <a:endParaRPr lang="tr-TR"/>
        </a:p>
      </dgm:t>
    </dgm:pt>
    <dgm:pt modelId="{7023260E-4573-7E43-89F7-6B9BE71E6EE1}" type="pres">
      <dgm:prSet presAssocID="{C4BF80EB-7491-4D44-80C7-458C52F507EE}" presName="hierRoot2" presStyleCnt="0">
        <dgm:presLayoutVars>
          <dgm:hierBranch val="init"/>
        </dgm:presLayoutVars>
      </dgm:prSet>
      <dgm:spPr/>
    </dgm:pt>
    <dgm:pt modelId="{F7577C0B-E676-154C-925A-D65F310D07A6}" type="pres">
      <dgm:prSet presAssocID="{C4BF80EB-7491-4D44-80C7-458C52F507EE}" presName="rootComposite2" presStyleCnt="0"/>
      <dgm:spPr/>
    </dgm:pt>
    <dgm:pt modelId="{941D407B-0674-CF45-9932-C33039A6ACA8}" type="pres">
      <dgm:prSet presAssocID="{C4BF80EB-7491-4D44-80C7-458C52F507EE}" presName="rootText2" presStyleLbl="alignAcc1" presStyleIdx="0" presStyleCnt="0" custScaleX="250472" custScaleY="768525">
        <dgm:presLayoutVars>
          <dgm:chPref val="3"/>
        </dgm:presLayoutVars>
      </dgm:prSet>
      <dgm:spPr/>
      <dgm:t>
        <a:bodyPr/>
        <a:lstStyle/>
        <a:p>
          <a:endParaRPr lang="tr-TR"/>
        </a:p>
      </dgm:t>
    </dgm:pt>
    <dgm:pt modelId="{A31C6D0F-8901-A84E-A8A9-B8561B7D7130}" type="pres">
      <dgm:prSet presAssocID="{C4BF80EB-7491-4D44-80C7-458C52F507EE}" presName="topArc2" presStyleLbl="parChTrans1D1" presStyleIdx="12" presStyleCnt="18"/>
      <dgm:spPr/>
    </dgm:pt>
    <dgm:pt modelId="{B8C5B4A4-DB6F-224C-9345-39A4A1BABD79}" type="pres">
      <dgm:prSet presAssocID="{C4BF80EB-7491-4D44-80C7-458C52F507EE}" presName="bottomArc2" presStyleLbl="parChTrans1D1" presStyleIdx="13" presStyleCnt="18"/>
      <dgm:spPr/>
    </dgm:pt>
    <dgm:pt modelId="{5B08C789-BD0D-784B-B11B-1D9E66759DD2}" type="pres">
      <dgm:prSet presAssocID="{C4BF80EB-7491-4D44-80C7-458C52F507EE}" presName="topConnNode2" presStyleLbl="node2" presStyleIdx="0" presStyleCnt="0"/>
      <dgm:spPr/>
      <dgm:t>
        <a:bodyPr/>
        <a:lstStyle/>
        <a:p>
          <a:endParaRPr lang="tr-TR"/>
        </a:p>
      </dgm:t>
    </dgm:pt>
    <dgm:pt modelId="{29327145-60F9-1E42-8B3C-ADC166BEEDFB}" type="pres">
      <dgm:prSet presAssocID="{C4BF80EB-7491-4D44-80C7-458C52F507EE}" presName="hierChild4" presStyleCnt="0"/>
      <dgm:spPr/>
    </dgm:pt>
    <dgm:pt modelId="{F8F89B5E-57A3-B949-A4DB-F8061815E653}" type="pres">
      <dgm:prSet presAssocID="{C4BF80EB-7491-4D44-80C7-458C52F507EE}" presName="hierChild5" presStyleCnt="0"/>
      <dgm:spPr/>
    </dgm:pt>
    <dgm:pt modelId="{6290EF34-DD50-EA41-8673-022A077B135A}" type="pres">
      <dgm:prSet presAssocID="{DAEE7E3F-B384-6B44-9F7B-FE35A1972854}" presName="Name28" presStyleLbl="parChTrans1D2" presStyleIdx="6" presStyleCnt="8"/>
      <dgm:spPr/>
      <dgm:t>
        <a:bodyPr/>
        <a:lstStyle/>
        <a:p>
          <a:endParaRPr lang="tr-TR"/>
        </a:p>
      </dgm:t>
    </dgm:pt>
    <dgm:pt modelId="{2F34F47D-3CF4-BD4C-B6FD-492F18A54EDF}" type="pres">
      <dgm:prSet presAssocID="{25A74DEE-AEB3-3440-A48A-BE0FDEBEB431}" presName="hierRoot2" presStyleCnt="0">
        <dgm:presLayoutVars>
          <dgm:hierBranch val="init"/>
        </dgm:presLayoutVars>
      </dgm:prSet>
      <dgm:spPr/>
    </dgm:pt>
    <dgm:pt modelId="{3B761BB0-986F-3243-9679-7E3B823F6701}" type="pres">
      <dgm:prSet presAssocID="{25A74DEE-AEB3-3440-A48A-BE0FDEBEB431}" presName="rootComposite2" presStyleCnt="0"/>
      <dgm:spPr/>
    </dgm:pt>
    <dgm:pt modelId="{BCBA32A4-71BF-3D48-9E1F-0156B2512F52}" type="pres">
      <dgm:prSet presAssocID="{25A74DEE-AEB3-3440-A48A-BE0FDEBEB431}" presName="rootText2" presStyleLbl="alignAcc1" presStyleIdx="0" presStyleCnt="0" custScaleX="218538" custScaleY="785041">
        <dgm:presLayoutVars>
          <dgm:chPref val="3"/>
        </dgm:presLayoutVars>
      </dgm:prSet>
      <dgm:spPr/>
      <dgm:t>
        <a:bodyPr/>
        <a:lstStyle/>
        <a:p>
          <a:endParaRPr lang="tr-TR"/>
        </a:p>
      </dgm:t>
    </dgm:pt>
    <dgm:pt modelId="{5678CCAA-B3C2-BB48-92E8-FB42807F3E4A}" type="pres">
      <dgm:prSet presAssocID="{25A74DEE-AEB3-3440-A48A-BE0FDEBEB431}" presName="topArc2" presStyleLbl="parChTrans1D1" presStyleIdx="14" presStyleCnt="18"/>
      <dgm:spPr/>
    </dgm:pt>
    <dgm:pt modelId="{14B1E76B-391B-6440-B1E6-48D4B494E23B}" type="pres">
      <dgm:prSet presAssocID="{25A74DEE-AEB3-3440-A48A-BE0FDEBEB431}" presName="bottomArc2" presStyleLbl="parChTrans1D1" presStyleIdx="15" presStyleCnt="18"/>
      <dgm:spPr/>
    </dgm:pt>
    <dgm:pt modelId="{324FAEB9-E689-AB4A-B890-37902FFB8408}" type="pres">
      <dgm:prSet presAssocID="{25A74DEE-AEB3-3440-A48A-BE0FDEBEB431}" presName="topConnNode2" presStyleLbl="node2" presStyleIdx="0" presStyleCnt="0"/>
      <dgm:spPr/>
      <dgm:t>
        <a:bodyPr/>
        <a:lstStyle/>
        <a:p>
          <a:endParaRPr lang="tr-TR"/>
        </a:p>
      </dgm:t>
    </dgm:pt>
    <dgm:pt modelId="{EFFAE020-8DD8-204E-9E63-A65DE552EB99}" type="pres">
      <dgm:prSet presAssocID="{25A74DEE-AEB3-3440-A48A-BE0FDEBEB431}" presName="hierChild4" presStyleCnt="0"/>
      <dgm:spPr/>
    </dgm:pt>
    <dgm:pt modelId="{07EF718A-5ACF-6940-BED0-A38016290C05}" type="pres">
      <dgm:prSet presAssocID="{25A74DEE-AEB3-3440-A48A-BE0FDEBEB431}" presName="hierChild5" presStyleCnt="0"/>
      <dgm:spPr/>
    </dgm:pt>
    <dgm:pt modelId="{23E7D430-BD01-E643-96E1-E3F76935643C}" type="pres">
      <dgm:prSet presAssocID="{1DE54D96-1E71-D644-9B66-5E157C505937}" presName="hierChild3" presStyleCnt="0"/>
      <dgm:spPr/>
    </dgm:pt>
    <dgm:pt modelId="{CA5C3C4B-A5BD-174C-8886-119F97588890}" type="pres">
      <dgm:prSet presAssocID="{C58DF438-04EF-FC41-A1E7-97EFE7D4123B}" presName="Name101" presStyleLbl="parChTrans1D2" presStyleIdx="7" presStyleCnt="8"/>
      <dgm:spPr/>
      <dgm:t>
        <a:bodyPr/>
        <a:lstStyle/>
        <a:p>
          <a:endParaRPr lang="tr-TR"/>
        </a:p>
      </dgm:t>
    </dgm:pt>
    <dgm:pt modelId="{AE4199E0-529E-FA4D-A645-493331B53CD9}" type="pres">
      <dgm:prSet presAssocID="{4C2EA25A-7FBB-3B47-A438-E50A3EAA6508}" presName="hierRoot3" presStyleCnt="0">
        <dgm:presLayoutVars>
          <dgm:hierBranch val="init"/>
        </dgm:presLayoutVars>
      </dgm:prSet>
      <dgm:spPr/>
    </dgm:pt>
    <dgm:pt modelId="{AEC6FF47-1BA0-674C-ADAC-FA1F1FEAEF2F}" type="pres">
      <dgm:prSet presAssocID="{4C2EA25A-7FBB-3B47-A438-E50A3EAA6508}" presName="rootComposite3" presStyleCnt="0"/>
      <dgm:spPr/>
    </dgm:pt>
    <dgm:pt modelId="{430AA4B0-30C1-8041-A9C7-48572E8891CE}" type="pres">
      <dgm:prSet presAssocID="{4C2EA25A-7FBB-3B47-A438-E50A3EAA6508}" presName="rootText3" presStyleLbl="alignAcc1" presStyleIdx="0" presStyleCnt="0" custScaleX="307457" custScaleY="515141">
        <dgm:presLayoutVars>
          <dgm:chPref val="3"/>
        </dgm:presLayoutVars>
      </dgm:prSet>
      <dgm:spPr/>
      <dgm:t>
        <a:bodyPr/>
        <a:lstStyle/>
        <a:p>
          <a:endParaRPr lang="tr-TR"/>
        </a:p>
      </dgm:t>
    </dgm:pt>
    <dgm:pt modelId="{402F419D-7D9D-7441-9484-3C86D620B2F1}" type="pres">
      <dgm:prSet presAssocID="{4C2EA25A-7FBB-3B47-A438-E50A3EAA6508}" presName="topArc3" presStyleLbl="parChTrans1D1" presStyleIdx="16" presStyleCnt="18"/>
      <dgm:spPr/>
    </dgm:pt>
    <dgm:pt modelId="{FB21848C-D748-5A4E-9A6A-52EEC29613F9}" type="pres">
      <dgm:prSet presAssocID="{4C2EA25A-7FBB-3B47-A438-E50A3EAA6508}" presName="bottomArc3" presStyleLbl="parChTrans1D1" presStyleIdx="17" presStyleCnt="18"/>
      <dgm:spPr/>
    </dgm:pt>
    <dgm:pt modelId="{9F597342-039A-CC41-94A9-B6543D43AFC8}" type="pres">
      <dgm:prSet presAssocID="{4C2EA25A-7FBB-3B47-A438-E50A3EAA6508}" presName="topConnNode3" presStyleLbl="asst1" presStyleIdx="0" presStyleCnt="0"/>
      <dgm:spPr/>
      <dgm:t>
        <a:bodyPr/>
        <a:lstStyle/>
        <a:p>
          <a:endParaRPr lang="tr-TR"/>
        </a:p>
      </dgm:t>
    </dgm:pt>
    <dgm:pt modelId="{8A972975-6DB8-A14F-A2F7-6DE658FA7CD0}" type="pres">
      <dgm:prSet presAssocID="{4C2EA25A-7FBB-3B47-A438-E50A3EAA6508}" presName="hierChild6" presStyleCnt="0"/>
      <dgm:spPr/>
    </dgm:pt>
    <dgm:pt modelId="{92CCDF9C-5F64-F147-B321-275A6459C4A7}" type="pres">
      <dgm:prSet presAssocID="{4C2EA25A-7FBB-3B47-A438-E50A3EAA6508}" presName="hierChild7" presStyleCnt="0"/>
      <dgm:spPr/>
    </dgm:pt>
  </dgm:ptLst>
  <dgm:cxnLst>
    <dgm:cxn modelId="{14E3FA35-EABC-447B-9003-42D06C43FC13}" type="presOf" srcId="{1DE54D96-1E71-D644-9B66-5E157C505937}" destId="{79BDA7C2-2CB0-BF4F-87AF-E012760A9148}" srcOrd="0" destOrd="0" presId="urn:microsoft.com/office/officeart/2008/layout/HalfCircleOrganizationChart"/>
    <dgm:cxn modelId="{54551B2F-603A-B645-9557-3C1F16EC717D}" srcId="{1DE54D96-1E71-D644-9B66-5E157C505937}" destId="{C4BF80EB-7491-4D44-80C7-458C52F507EE}" srcOrd="6" destOrd="0" parTransId="{72EFBBF6-8E97-6C4C-9C6A-E3D9840D8ED1}" sibTransId="{66A76EB0-B5EF-4741-B9FB-FD2B6392FD83}"/>
    <dgm:cxn modelId="{FD6AF8C9-D61E-43B0-B382-713C479F04C1}" type="presOf" srcId="{DAEE7E3F-B384-6B44-9F7B-FE35A1972854}" destId="{6290EF34-DD50-EA41-8673-022A077B135A}" srcOrd="0" destOrd="0" presId="urn:microsoft.com/office/officeart/2008/layout/HalfCircleOrganizationChart"/>
    <dgm:cxn modelId="{E99E61E3-BAD0-48DF-88EA-2B598E939D92}" type="presOf" srcId="{8E8E93F4-4BD1-E34B-A93A-E471E7E566A0}" destId="{F10962AD-1974-1A4C-BCDD-550D16F08E15}" srcOrd="1" destOrd="0" presId="urn:microsoft.com/office/officeart/2008/layout/HalfCircleOrganizationChart"/>
    <dgm:cxn modelId="{835CA6BF-82B9-F847-86E4-C44C0E9FCB4B}" srcId="{EC0F59B8-B600-5444-AA29-737B44450FA1}" destId="{1DE54D96-1E71-D644-9B66-5E157C505937}" srcOrd="0" destOrd="0" parTransId="{0E5ED565-835A-3F4E-B423-AB0D3EB3C5BF}" sibTransId="{362772A2-F34A-0041-825C-2CD4A344E693}"/>
    <dgm:cxn modelId="{CDA5EC6E-23A4-414C-9E42-1140B6E11A9A}" type="presOf" srcId="{EC0F59B8-B600-5444-AA29-737B44450FA1}" destId="{AFCCEB40-7C48-744A-8DF1-C8BE1FBF1EDF}" srcOrd="0" destOrd="0" presId="urn:microsoft.com/office/officeart/2008/layout/HalfCircleOrganizationChart"/>
    <dgm:cxn modelId="{090ACCF9-0629-4BF6-BE1C-08B70CD98D3C}" type="presOf" srcId="{10852550-859A-BC44-9D2E-C066B6A413FF}" destId="{025A8202-6266-BA40-B368-7D55FC66A51B}" srcOrd="0" destOrd="0" presId="urn:microsoft.com/office/officeart/2008/layout/HalfCircleOrganizationChart"/>
    <dgm:cxn modelId="{653A672E-999B-42C9-90B4-C832C0056880}" type="presOf" srcId="{E1C093D9-84E3-7F47-B653-8A3E81E251A8}" destId="{E12265A7-7C0C-9642-92F2-4AB5928073FC}" srcOrd="0" destOrd="0" presId="urn:microsoft.com/office/officeart/2008/layout/HalfCircleOrganizationChart"/>
    <dgm:cxn modelId="{C9BF70BF-A710-4799-AD5C-1F88873DF10D}" type="presOf" srcId="{25A74DEE-AEB3-3440-A48A-BE0FDEBEB431}" destId="{324FAEB9-E689-AB4A-B890-37902FFB8408}" srcOrd="1" destOrd="0" presId="urn:microsoft.com/office/officeart/2008/layout/HalfCircleOrganizationChart"/>
    <dgm:cxn modelId="{937CA834-5AA4-434A-BD27-664FB00DA7DC}" type="presOf" srcId="{D42CBEE4-2DC4-FE42-84C2-1F87989DED8E}" destId="{CA6BAC76-CC8C-E04A-8E49-69DBD2B4182F}" srcOrd="0" destOrd="0" presId="urn:microsoft.com/office/officeart/2008/layout/HalfCircleOrganizationChart"/>
    <dgm:cxn modelId="{AE176DBB-96AA-CF40-B0D7-1A389BC5B6DA}" srcId="{1DE54D96-1E71-D644-9B66-5E157C505937}" destId="{27D73722-09F2-4143-9621-442F077B750B}" srcOrd="5" destOrd="0" parTransId="{D42CBEE4-2DC4-FE42-84C2-1F87989DED8E}" sibTransId="{012726DD-6346-AC46-9AC5-27370048E639}"/>
    <dgm:cxn modelId="{78568741-D20D-4E3E-B6BA-215308C12956}" type="presOf" srcId="{72EFBBF6-8E97-6C4C-9C6A-E3D9840D8ED1}" destId="{B156C4B1-387F-1D40-8E42-5EFB22BF77B8}" srcOrd="0" destOrd="0" presId="urn:microsoft.com/office/officeart/2008/layout/HalfCircleOrganizationChart"/>
    <dgm:cxn modelId="{2A21ABF5-F562-4A32-BC25-2B8D100F5382}" type="presOf" srcId="{6AE67E56-1087-F140-940D-40229BE55014}" destId="{9DA024DE-ACED-7745-A9DD-A63CCFEAE249}" srcOrd="0" destOrd="0" presId="urn:microsoft.com/office/officeart/2008/layout/HalfCircleOrganizationChart"/>
    <dgm:cxn modelId="{B76C4D8D-5B8A-41E5-BBF5-4EA519277A4D}" type="presOf" srcId="{27D73722-09F2-4143-9621-442F077B750B}" destId="{E9F8EA2B-4A0F-4F48-83CD-FAF35FD2F1E4}" srcOrd="0" destOrd="0" presId="urn:microsoft.com/office/officeart/2008/layout/HalfCircleOrganizationChart"/>
    <dgm:cxn modelId="{6021734C-32E3-4E11-ACBB-9F9E8E0AA345}" type="presOf" srcId="{10852550-859A-BC44-9D2E-C066B6A413FF}" destId="{8A14D52C-CAD7-7F4A-922A-EE5652A35645}" srcOrd="1" destOrd="0" presId="urn:microsoft.com/office/officeart/2008/layout/HalfCircleOrganizationChart"/>
    <dgm:cxn modelId="{E3ABB72B-10BF-4F0F-9713-81E8FACB24EB}" type="presOf" srcId="{C58DF438-04EF-FC41-A1E7-97EFE7D4123B}" destId="{CA5C3C4B-A5BD-174C-8886-119F97588890}" srcOrd="0" destOrd="0" presId="urn:microsoft.com/office/officeart/2008/layout/HalfCircleOrganizationChart"/>
    <dgm:cxn modelId="{E2C88055-37E1-45C9-B3B9-03D333EF49EA}" type="presOf" srcId="{4C2EA25A-7FBB-3B47-A438-E50A3EAA6508}" destId="{9F597342-039A-CC41-94A9-B6543D43AFC8}" srcOrd="1" destOrd="0" presId="urn:microsoft.com/office/officeart/2008/layout/HalfCircleOrganizationChart"/>
    <dgm:cxn modelId="{7E8CBFFB-1673-9B40-94BE-03309D60F1CB}" srcId="{1DE54D96-1E71-D644-9B66-5E157C505937}" destId="{25A74DEE-AEB3-3440-A48A-BE0FDEBEB431}" srcOrd="7" destOrd="0" parTransId="{DAEE7E3F-B384-6B44-9F7B-FE35A1972854}" sibTransId="{C07A50A7-7CD0-0B46-ADE6-B67C74547DF1}"/>
    <dgm:cxn modelId="{05908490-1365-4F19-809D-BD4924BB5ED0}" type="presOf" srcId="{4B669923-CE27-BC49-96D6-24C01AE3735E}" destId="{4D729E5D-CAC3-B048-8F8F-8CEF21C57E61}" srcOrd="0" destOrd="0" presId="urn:microsoft.com/office/officeart/2008/layout/HalfCircleOrganizationChart"/>
    <dgm:cxn modelId="{501BF0A7-24A3-924F-9A8D-4685EE8796EC}" srcId="{1DE54D96-1E71-D644-9B66-5E157C505937}" destId="{4B669923-CE27-BC49-96D6-24C01AE3735E}" srcOrd="2" destOrd="0" parTransId="{6AE67E56-1087-F140-940D-40229BE55014}" sibTransId="{7F67B18D-EAD5-1042-87B9-ABA0CB33818B}"/>
    <dgm:cxn modelId="{6E511217-F30D-4BC4-911D-518C163DEB9D}" type="presOf" srcId="{8E8E93F4-4BD1-E34B-A93A-E471E7E566A0}" destId="{6A79E8B9-92F5-3449-83CB-1F73C84D5F83}" srcOrd="0" destOrd="0" presId="urn:microsoft.com/office/officeart/2008/layout/HalfCircleOrganizationChart"/>
    <dgm:cxn modelId="{DB373428-43CF-4DFB-8A13-2386114627BE}" type="presOf" srcId="{E1C093D9-84E3-7F47-B653-8A3E81E251A8}" destId="{6526CCE1-FFA2-2445-ACAA-BC78B43BC097}" srcOrd="1" destOrd="0" presId="urn:microsoft.com/office/officeart/2008/layout/HalfCircleOrganizationChart"/>
    <dgm:cxn modelId="{B7CE7935-24BB-485E-B2CA-C18680DA0E6F}" type="presOf" srcId="{C4BF80EB-7491-4D44-80C7-458C52F507EE}" destId="{941D407B-0674-CF45-9932-C33039A6ACA8}" srcOrd="0" destOrd="0" presId="urn:microsoft.com/office/officeart/2008/layout/HalfCircleOrganizationChart"/>
    <dgm:cxn modelId="{9E6E7C2F-C0C1-4301-AF57-9AB5CDAB6781}" type="presOf" srcId="{27D73722-09F2-4143-9621-442F077B750B}" destId="{5BAC8817-6F41-5E46-9736-6F9F1745CE12}" srcOrd="1" destOrd="0" presId="urn:microsoft.com/office/officeart/2008/layout/HalfCircleOrganizationChart"/>
    <dgm:cxn modelId="{ECC713FE-19B4-4722-B571-1BB478294A23}" type="presOf" srcId="{5B260F75-B5E2-E947-B33D-C9F1139289C5}" destId="{1659088F-E0E5-A140-9C70-7A3ECE4B0625}" srcOrd="0" destOrd="0" presId="urn:microsoft.com/office/officeart/2008/layout/HalfCircleOrganizationChart"/>
    <dgm:cxn modelId="{0C19CC8D-458E-4F98-8F6F-15815A680893}" type="presOf" srcId="{4B669923-CE27-BC49-96D6-24C01AE3735E}" destId="{F0507CA3-3856-6240-B182-B33E3A26CA61}" srcOrd="1" destOrd="0" presId="urn:microsoft.com/office/officeart/2008/layout/HalfCircleOrganizationChart"/>
    <dgm:cxn modelId="{88D129D3-E41D-BA4C-9791-87DE7BF2B2DD}" srcId="{1DE54D96-1E71-D644-9B66-5E157C505937}" destId="{4C2EA25A-7FBB-3B47-A438-E50A3EAA6508}" srcOrd="0" destOrd="0" parTransId="{C58DF438-04EF-FC41-A1E7-97EFE7D4123B}" sibTransId="{2AB9F978-F855-FF48-B3C0-EBD91E18D022}"/>
    <dgm:cxn modelId="{549F4B72-F5CD-42CB-8906-B39C57E15FE0}" type="presOf" srcId="{4C2EA25A-7FBB-3B47-A438-E50A3EAA6508}" destId="{430AA4B0-30C1-8041-A9C7-48572E8891CE}" srcOrd="0" destOrd="0" presId="urn:microsoft.com/office/officeart/2008/layout/HalfCircleOrganizationChart"/>
    <dgm:cxn modelId="{88993F87-AA97-8240-A3D3-B0E421D66BF2}" srcId="{1DE54D96-1E71-D644-9B66-5E157C505937}" destId="{E1C093D9-84E3-7F47-B653-8A3E81E251A8}" srcOrd="1" destOrd="0" parTransId="{E63F6DCC-73E4-8D44-812B-3D761DDD7A1D}" sibTransId="{005A0DB5-0634-E944-8886-38B32BBB4F0A}"/>
    <dgm:cxn modelId="{84F2A794-2A1B-4241-B943-1BE232548D14}" type="presOf" srcId="{1DE54D96-1E71-D644-9B66-5E157C505937}" destId="{7000F34E-52BA-9946-B225-C53FFF3AA412}" srcOrd="1" destOrd="0" presId="urn:microsoft.com/office/officeart/2008/layout/HalfCircleOrganizationChart"/>
    <dgm:cxn modelId="{9F3CC597-6C30-4A12-A3BC-AE90181C4046}" type="presOf" srcId="{2F8DC39D-E01E-5F49-B7F7-85C7F71596D0}" destId="{4D4195E4-FC55-144A-B830-D8C47E53683A}" srcOrd="0" destOrd="0" presId="urn:microsoft.com/office/officeart/2008/layout/HalfCircleOrganizationChart"/>
    <dgm:cxn modelId="{4C0C2BB4-80D7-C24F-98F0-B0FB7AD50255}" srcId="{1DE54D96-1E71-D644-9B66-5E157C505937}" destId="{8E8E93F4-4BD1-E34B-A93A-E471E7E566A0}" srcOrd="3" destOrd="0" parTransId="{2F8DC39D-E01E-5F49-B7F7-85C7F71596D0}" sibTransId="{E75E835C-9D24-AF40-A16B-90204C658A71}"/>
    <dgm:cxn modelId="{B4D137F2-F1B2-4BA2-BD18-DCB2ABCC3F2D}" type="presOf" srcId="{E63F6DCC-73E4-8D44-812B-3D761DDD7A1D}" destId="{36BCDE33-EEEA-FF40-BFA1-EC16B0F5FBD8}" srcOrd="0" destOrd="0" presId="urn:microsoft.com/office/officeart/2008/layout/HalfCircleOrganizationChart"/>
    <dgm:cxn modelId="{9B3CE664-F78B-AD4F-BBBB-A0C52C0D1A09}" srcId="{1DE54D96-1E71-D644-9B66-5E157C505937}" destId="{10852550-859A-BC44-9D2E-C066B6A413FF}" srcOrd="4" destOrd="0" parTransId="{5B260F75-B5E2-E947-B33D-C9F1139289C5}" sibTransId="{E1A96E36-0966-7F45-9E48-29D14CF892F3}"/>
    <dgm:cxn modelId="{028E985B-A349-4ABF-99BF-E0459872AF9D}" type="presOf" srcId="{25A74DEE-AEB3-3440-A48A-BE0FDEBEB431}" destId="{BCBA32A4-71BF-3D48-9E1F-0156B2512F52}" srcOrd="0" destOrd="0" presId="urn:microsoft.com/office/officeart/2008/layout/HalfCircleOrganizationChart"/>
    <dgm:cxn modelId="{219CE285-F3D3-4100-8ED0-CA6F32F0B5B7}" type="presOf" srcId="{C4BF80EB-7491-4D44-80C7-458C52F507EE}" destId="{5B08C789-BD0D-784B-B11B-1D9E66759DD2}" srcOrd="1" destOrd="0" presId="urn:microsoft.com/office/officeart/2008/layout/HalfCircleOrganizationChart"/>
    <dgm:cxn modelId="{27824725-9F15-4D2B-B123-6BDE060AE4CC}" type="presParOf" srcId="{AFCCEB40-7C48-744A-8DF1-C8BE1FBF1EDF}" destId="{7D2214BB-1DE3-AB42-AAC3-76CCD11816C2}" srcOrd="0" destOrd="0" presId="urn:microsoft.com/office/officeart/2008/layout/HalfCircleOrganizationChart"/>
    <dgm:cxn modelId="{8EF65B7B-0582-4CA4-9AAA-5EA0D251D2CF}" type="presParOf" srcId="{7D2214BB-1DE3-AB42-AAC3-76CCD11816C2}" destId="{DD6D253A-9A9E-1543-8203-BE55146A6F07}" srcOrd="0" destOrd="0" presId="urn:microsoft.com/office/officeart/2008/layout/HalfCircleOrganizationChart"/>
    <dgm:cxn modelId="{85D23964-0DA3-4367-967B-AFEBAAFD1E32}" type="presParOf" srcId="{DD6D253A-9A9E-1543-8203-BE55146A6F07}" destId="{79BDA7C2-2CB0-BF4F-87AF-E012760A9148}" srcOrd="0" destOrd="0" presId="urn:microsoft.com/office/officeart/2008/layout/HalfCircleOrganizationChart"/>
    <dgm:cxn modelId="{680A86AD-06C0-4A96-9293-F6E2519E7367}" type="presParOf" srcId="{DD6D253A-9A9E-1543-8203-BE55146A6F07}" destId="{033B3AD1-8EB3-CC47-A51A-51FC3C02FDAC}" srcOrd="1" destOrd="0" presId="urn:microsoft.com/office/officeart/2008/layout/HalfCircleOrganizationChart"/>
    <dgm:cxn modelId="{7D8E02CB-A4C3-4308-8A76-156C4221BBE7}" type="presParOf" srcId="{DD6D253A-9A9E-1543-8203-BE55146A6F07}" destId="{7C53534D-1C45-7742-A74D-4528A6A8D9CE}" srcOrd="2" destOrd="0" presId="urn:microsoft.com/office/officeart/2008/layout/HalfCircleOrganizationChart"/>
    <dgm:cxn modelId="{EEE1EB04-5D55-4D2A-9A19-3787F626B112}" type="presParOf" srcId="{DD6D253A-9A9E-1543-8203-BE55146A6F07}" destId="{7000F34E-52BA-9946-B225-C53FFF3AA412}" srcOrd="3" destOrd="0" presId="urn:microsoft.com/office/officeart/2008/layout/HalfCircleOrganizationChart"/>
    <dgm:cxn modelId="{7817E178-D6E0-4AF4-90BC-9E378AAF044A}" type="presParOf" srcId="{7D2214BB-1DE3-AB42-AAC3-76CCD11816C2}" destId="{BAB22866-A04E-284C-821D-A942BF1EA54B}" srcOrd="1" destOrd="0" presId="urn:microsoft.com/office/officeart/2008/layout/HalfCircleOrganizationChart"/>
    <dgm:cxn modelId="{A235346F-FDD4-47C2-BD9E-0F60298D4EDE}" type="presParOf" srcId="{BAB22866-A04E-284C-821D-A942BF1EA54B}" destId="{36BCDE33-EEEA-FF40-BFA1-EC16B0F5FBD8}" srcOrd="0" destOrd="0" presId="urn:microsoft.com/office/officeart/2008/layout/HalfCircleOrganizationChart"/>
    <dgm:cxn modelId="{E48E1E3E-5052-45D6-BBB1-B44750C9904E}" type="presParOf" srcId="{BAB22866-A04E-284C-821D-A942BF1EA54B}" destId="{4C26490E-2084-5B47-AD47-AECF37CFBE0D}" srcOrd="1" destOrd="0" presId="urn:microsoft.com/office/officeart/2008/layout/HalfCircleOrganizationChart"/>
    <dgm:cxn modelId="{D402E67D-6A26-4531-813C-094761F953DC}" type="presParOf" srcId="{4C26490E-2084-5B47-AD47-AECF37CFBE0D}" destId="{76F74575-312E-ED49-B148-62A4C39232FF}" srcOrd="0" destOrd="0" presId="urn:microsoft.com/office/officeart/2008/layout/HalfCircleOrganizationChart"/>
    <dgm:cxn modelId="{3B42286A-8B66-4A8C-B054-BC9DFC49E03D}" type="presParOf" srcId="{76F74575-312E-ED49-B148-62A4C39232FF}" destId="{E12265A7-7C0C-9642-92F2-4AB5928073FC}" srcOrd="0" destOrd="0" presId="urn:microsoft.com/office/officeart/2008/layout/HalfCircleOrganizationChart"/>
    <dgm:cxn modelId="{5FD0EDC4-EE56-40FC-BA9C-732EF90B3E41}" type="presParOf" srcId="{76F74575-312E-ED49-B148-62A4C39232FF}" destId="{0C87BD29-BE08-C741-B05D-19AFA322D36B}" srcOrd="1" destOrd="0" presId="urn:microsoft.com/office/officeart/2008/layout/HalfCircleOrganizationChart"/>
    <dgm:cxn modelId="{71C3161F-E28B-47ED-AB6C-0ECD5206E569}" type="presParOf" srcId="{76F74575-312E-ED49-B148-62A4C39232FF}" destId="{D0F05799-BC67-2646-98C9-3A247526F824}" srcOrd="2" destOrd="0" presId="urn:microsoft.com/office/officeart/2008/layout/HalfCircleOrganizationChart"/>
    <dgm:cxn modelId="{AED37776-B7A1-431F-A6EB-896CCAE08315}" type="presParOf" srcId="{76F74575-312E-ED49-B148-62A4C39232FF}" destId="{6526CCE1-FFA2-2445-ACAA-BC78B43BC097}" srcOrd="3" destOrd="0" presId="urn:microsoft.com/office/officeart/2008/layout/HalfCircleOrganizationChart"/>
    <dgm:cxn modelId="{1FC3AE7C-FB17-460A-8363-9D54F87D2F46}" type="presParOf" srcId="{4C26490E-2084-5B47-AD47-AECF37CFBE0D}" destId="{316FAF75-B6DB-7948-B07E-08E5C8243D59}" srcOrd="1" destOrd="0" presId="urn:microsoft.com/office/officeart/2008/layout/HalfCircleOrganizationChart"/>
    <dgm:cxn modelId="{26B97FA5-2FBE-45CA-82B6-6DCEF4665953}" type="presParOf" srcId="{4C26490E-2084-5B47-AD47-AECF37CFBE0D}" destId="{3D800317-7956-544F-8026-4107A5DDF790}" srcOrd="2" destOrd="0" presId="urn:microsoft.com/office/officeart/2008/layout/HalfCircleOrganizationChart"/>
    <dgm:cxn modelId="{AFB0E095-68E0-4AFB-B158-EE0A03CD9B57}" type="presParOf" srcId="{BAB22866-A04E-284C-821D-A942BF1EA54B}" destId="{9DA024DE-ACED-7745-A9DD-A63CCFEAE249}" srcOrd="2" destOrd="0" presId="urn:microsoft.com/office/officeart/2008/layout/HalfCircleOrganizationChart"/>
    <dgm:cxn modelId="{F875C678-96FC-43A1-AEE3-6E9E01D7C838}" type="presParOf" srcId="{BAB22866-A04E-284C-821D-A942BF1EA54B}" destId="{86AF7AE3-3501-994D-9DC2-45FC2E7C53E4}" srcOrd="3" destOrd="0" presId="urn:microsoft.com/office/officeart/2008/layout/HalfCircleOrganizationChart"/>
    <dgm:cxn modelId="{22429774-FAC9-4EB6-BCF1-75BD5866C821}" type="presParOf" srcId="{86AF7AE3-3501-994D-9DC2-45FC2E7C53E4}" destId="{F1C5BE47-E82A-C342-976E-67B41EA14309}" srcOrd="0" destOrd="0" presId="urn:microsoft.com/office/officeart/2008/layout/HalfCircleOrganizationChart"/>
    <dgm:cxn modelId="{320484BF-A368-4CD4-85FC-3B4AD14B2F1D}" type="presParOf" srcId="{F1C5BE47-E82A-C342-976E-67B41EA14309}" destId="{4D729E5D-CAC3-B048-8F8F-8CEF21C57E61}" srcOrd="0" destOrd="0" presId="urn:microsoft.com/office/officeart/2008/layout/HalfCircleOrganizationChart"/>
    <dgm:cxn modelId="{89D8DEC8-4DD4-4590-B7C0-AEE9C78FB178}" type="presParOf" srcId="{F1C5BE47-E82A-C342-976E-67B41EA14309}" destId="{FBF450E2-6FD4-B048-BE3C-FED911656790}" srcOrd="1" destOrd="0" presId="urn:microsoft.com/office/officeart/2008/layout/HalfCircleOrganizationChart"/>
    <dgm:cxn modelId="{E6B21DED-AEA5-4FF3-B786-8AA463785C21}" type="presParOf" srcId="{F1C5BE47-E82A-C342-976E-67B41EA14309}" destId="{DF51961D-1580-E74E-B986-3E3F946E0FCC}" srcOrd="2" destOrd="0" presId="urn:microsoft.com/office/officeart/2008/layout/HalfCircleOrganizationChart"/>
    <dgm:cxn modelId="{FD5F5CF5-2C87-4841-8535-0125CD0511F8}" type="presParOf" srcId="{F1C5BE47-E82A-C342-976E-67B41EA14309}" destId="{F0507CA3-3856-6240-B182-B33E3A26CA61}" srcOrd="3" destOrd="0" presId="urn:microsoft.com/office/officeart/2008/layout/HalfCircleOrganizationChart"/>
    <dgm:cxn modelId="{6EEFBE18-5F0C-4388-AA5F-E561C11DE81B}" type="presParOf" srcId="{86AF7AE3-3501-994D-9DC2-45FC2E7C53E4}" destId="{FE176868-A8BE-9D44-BA19-90A786262BCB}" srcOrd="1" destOrd="0" presId="urn:microsoft.com/office/officeart/2008/layout/HalfCircleOrganizationChart"/>
    <dgm:cxn modelId="{839E601A-66BA-4F2D-98F2-16CC61164197}" type="presParOf" srcId="{86AF7AE3-3501-994D-9DC2-45FC2E7C53E4}" destId="{F8283A54-0CB3-784B-9FCE-7757BB760726}" srcOrd="2" destOrd="0" presId="urn:microsoft.com/office/officeart/2008/layout/HalfCircleOrganizationChart"/>
    <dgm:cxn modelId="{A7F37F73-D75C-4A72-B0EC-51360D4E16B6}" type="presParOf" srcId="{BAB22866-A04E-284C-821D-A942BF1EA54B}" destId="{4D4195E4-FC55-144A-B830-D8C47E53683A}" srcOrd="4" destOrd="0" presId="urn:microsoft.com/office/officeart/2008/layout/HalfCircleOrganizationChart"/>
    <dgm:cxn modelId="{C4EF1F64-40CF-4649-89A3-280DF17A2818}" type="presParOf" srcId="{BAB22866-A04E-284C-821D-A942BF1EA54B}" destId="{C1EB5511-2999-344A-885D-C58ACAAF825F}" srcOrd="5" destOrd="0" presId="urn:microsoft.com/office/officeart/2008/layout/HalfCircleOrganizationChart"/>
    <dgm:cxn modelId="{4CF3DB31-755E-4771-9094-91D585714799}" type="presParOf" srcId="{C1EB5511-2999-344A-885D-C58ACAAF825F}" destId="{55CA4A12-114A-B944-A486-95F19295E289}" srcOrd="0" destOrd="0" presId="urn:microsoft.com/office/officeart/2008/layout/HalfCircleOrganizationChart"/>
    <dgm:cxn modelId="{8CE2CB77-1FD9-491F-B2E9-7764BBE17940}" type="presParOf" srcId="{55CA4A12-114A-B944-A486-95F19295E289}" destId="{6A79E8B9-92F5-3449-83CB-1F73C84D5F83}" srcOrd="0" destOrd="0" presId="urn:microsoft.com/office/officeart/2008/layout/HalfCircleOrganizationChart"/>
    <dgm:cxn modelId="{6F3E6F03-C155-40D5-AF10-A2E5F6F12550}" type="presParOf" srcId="{55CA4A12-114A-B944-A486-95F19295E289}" destId="{D057A034-05F4-B74D-AA0D-242D199DA03A}" srcOrd="1" destOrd="0" presId="urn:microsoft.com/office/officeart/2008/layout/HalfCircleOrganizationChart"/>
    <dgm:cxn modelId="{4900A0F9-B8AD-4DAC-B853-5CDDBC026A12}" type="presParOf" srcId="{55CA4A12-114A-B944-A486-95F19295E289}" destId="{02486D28-B749-C34D-8900-9A7FACA103EA}" srcOrd="2" destOrd="0" presId="urn:microsoft.com/office/officeart/2008/layout/HalfCircleOrganizationChart"/>
    <dgm:cxn modelId="{8205CCA5-29D7-471D-93C8-188D981D8722}" type="presParOf" srcId="{55CA4A12-114A-B944-A486-95F19295E289}" destId="{F10962AD-1974-1A4C-BCDD-550D16F08E15}" srcOrd="3" destOrd="0" presId="urn:microsoft.com/office/officeart/2008/layout/HalfCircleOrganizationChart"/>
    <dgm:cxn modelId="{08926C02-08A3-47AE-A3DC-BB432B3E031D}" type="presParOf" srcId="{C1EB5511-2999-344A-885D-C58ACAAF825F}" destId="{49F47E2E-A727-3941-8466-A0F5E240B828}" srcOrd="1" destOrd="0" presId="urn:microsoft.com/office/officeart/2008/layout/HalfCircleOrganizationChart"/>
    <dgm:cxn modelId="{50C98747-C0F7-4549-A562-12BFA111D603}" type="presParOf" srcId="{C1EB5511-2999-344A-885D-C58ACAAF825F}" destId="{31037740-EB95-9742-9ACE-D49777A46AE6}" srcOrd="2" destOrd="0" presId="urn:microsoft.com/office/officeart/2008/layout/HalfCircleOrganizationChart"/>
    <dgm:cxn modelId="{8B64FD01-2761-4C9A-B41C-F192D6F5BCEB}" type="presParOf" srcId="{BAB22866-A04E-284C-821D-A942BF1EA54B}" destId="{1659088F-E0E5-A140-9C70-7A3ECE4B0625}" srcOrd="6" destOrd="0" presId="urn:microsoft.com/office/officeart/2008/layout/HalfCircleOrganizationChart"/>
    <dgm:cxn modelId="{E1C3D020-B025-41C0-91D8-422F601A7F7A}" type="presParOf" srcId="{BAB22866-A04E-284C-821D-A942BF1EA54B}" destId="{027846E7-4399-884B-8CB1-68D0E52A1E2B}" srcOrd="7" destOrd="0" presId="urn:microsoft.com/office/officeart/2008/layout/HalfCircleOrganizationChart"/>
    <dgm:cxn modelId="{46D0EC78-BEBD-4C0A-AE5A-786829E869D1}" type="presParOf" srcId="{027846E7-4399-884B-8CB1-68D0E52A1E2B}" destId="{C387C62B-ABC3-7D45-A5DB-DE0CFB275860}" srcOrd="0" destOrd="0" presId="urn:microsoft.com/office/officeart/2008/layout/HalfCircleOrganizationChart"/>
    <dgm:cxn modelId="{B67CD08C-C667-4B0F-A74F-25934CB41C48}" type="presParOf" srcId="{C387C62B-ABC3-7D45-A5DB-DE0CFB275860}" destId="{025A8202-6266-BA40-B368-7D55FC66A51B}" srcOrd="0" destOrd="0" presId="urn:microsoft.com/office/officeart/2008/layout/HalfCircleOrganizationChart"/>
    <dgm:cxn modelId="{7C0FDD2A-A829-4B21-B96F-D1C4A05436F5}" type="presParOf" srcId="{C387C62B-ABC3-7D45-A5DB-DE0CFB275860}" destId="{7022AFDB-785E-4246-BC94-CB9E1AC75AD0}" srcOrd="1" destOrd="0" presId="urn:microsoft.com/office/officeart/2008/layout/HalfCircleOrganizationChart"/>
    <dgm:cxn modelId="{0847DA3D-6614-4AA7-88DD-AE892D06E081}" type="presParOf" srcId="{C387C62B-ABC3-7D45-A5DB-DE0CFB275860}" destId="{98D1412C-B2B9-7349-8700-05FD3BC5DABD}" srcOrd="2" destOrd="0" presId="urn:microsoft.com/office/officeart/2008/layout/HalfCircleOrganizationChart"/>
    <dgm:cxn modelId="{018D8B27-A002-44FE-99D9-4CE2EA9C8A90}" type="presParOf" srcId="{C387C62B-ABC3-7D45-A5DB-DE0CFB275860}" destId="{8A14D52C-CAD7-7F4A-922A-EE5652A35645}" srcOrd="3" destOrd="0" presId="urn:microsoft.com/office/officeart/2008/layout/HalfCircleOrganizationChart"/>
    <dgm:cxn modelId="{D0CD76F1-282A-42C7-8ED9-02EEA481AFAE}" type="presParOf" srcId="{027846E7-4399-884B-8CB1-68D0E52A1E2B}" destId="{D9E7A541-62B5-5842-A98D-E4E4DF5A32FB}" srcOrd="1" destOrd="0" presId="urn:microsoft.com/office/officeart/2008/layout/HalfCircleOrganizationChart"/>
    <dgm:cxn modelId="{184A64CE-1784-43D0-81CC-17E61363F2B8}" type="presParOf" srcId="{027846E7-4399-884B-8CB1-68D0E52A1E2B}" destId="{2BDA2208-8673-D443-AB77-AB57F92A7C25}" srcOrd="2" destOrd="0" presId="urn:microsoft.com/office/officeart/2008/layout/HalfCircleOrganizationChart"/>
    <dgm:cxn modelId="{DBCE5DA5-E8A5-4978-8495-891C2655498F}" type="presParOf" srcId="{BAB22866-A04E-284C-821D-A942BF1EA54B}" destId="{CA6BAC76-CC8C-E04A-8E49-69DBD2B4182F}" srcOrd="8" destOrd="0" presId="urn:microsoft.com/office/officeart/2008/layout/HalfCircleOrganizationChart"/>
    <dgm:cxn modelId="{F9461E7C-7040-4E35-B40E-EE7BDB0E0FA8}" type="presParOf" srcId="{BAB22866-A04E-284C-821D-A942BF1EA54B}" destId="{0810AA30-C571-1F42-B3E5-2815BF7391DA}" srcOrd="9" destOrd="0" presId="urn:microsoft.com/office/officeart/2008/layout/HalfCircleOrganizationChart"/>
    <dgm:cxn modelId="{C131971D-A508-411D-B21A-59EF25DA374F}" type="presParOf" srcId="{0810AA30-C571-1F42-B3E5-2815BF7391DA}" destId="{510109E9-63BE-1E4D-9417-69562ADF1DA0}" srcOrd="0" destOrd="0" presId="urn:microsoft.com/office/officeart/2008/layout/HalfCircleOrganizationChart"/>
    <dgm:cxn modelId="{6F508149-5F79-4C7C-A7D7-6C7ED84914AE}" type="presParOf" srcId="{510109E9-63BE-1E4D-9417-69562ADF1DA0}" destId="{E9F8EA2B-4A0F-4F48-83CD-FAF35FD2F1E4}" srcOrd="0" destOrd="0" presId="urn:microsoft.com/office/officeart/2008/layout/HalfCircleOrganizationChart"/>
    <dgm:cxn modelId="{A1BE8038-A42D-4B88-A466-B73AB00B88C0}" type="presParOf" srcId="{510109E9-63BE-1E4D-9417-69562ADF1DA0}" destId="{7D948D24-BAD2-1F4B-8C09-6C75C22FD1BC}" srcOrd="1" destOrd="0" presId="urn:microsoft.com/office/officeart/2008/layout/HalfCircleOrganizationChart"/>
    <dgm:cxn modelId="{0CE2249D-527B-4D34-BD49-5468301A8C0D}" type="presParOf" srcId="{510109E9-63BE-1E4D-9417-69562ADF1DA0}" destId="{D750E921-8227-5345-9D73-0531A9D1CDED}" srcOrd="2" destOrd="0" presId="urn:microsoft.com/office/officeart/2008/layout/HalfCircleOrganizationChart"/>
    <dgm:cxn modelId="{CEF25F85-A05A-452B-ABA8-87AFC937B4F9}" type="presParOf" srcId="{510109E9-63BE-1E4D-9417-69562ADF1DA0}" destId="{5BAC8817-6F41-5E46-9736-6F9F1745CE12}" srcOrd="3" destOrd="0" presId="urn:microsoft.com/office/officeart/2008/layout/HalfCircleOrganizationChart"/>
    <dgm:cxn modelId="{11F84794-5557-46C8-941F-8F8337D6D8D4}" type="presParOf" srcId="{0810AA30-C571-1F42-B3E5-2815BF7391DA}" destId="{1FBA6CF1-465B-AA4B-96E9-73BC12CE23A6}" srcOrd="1" destOrd="0" presId="urn:microsoft.com/office/officeart/2008/layout/HalfCircleOrganizationChart"/>
    <dgm:cxn modelId="{106072E3-B3DC-4E41-ABE2-A18876128894}" type="presParOf" srcId="{0810AA30-C571-1F42-B3E5-2815BF7391DA}" destId="{72EBB39C-D2BE-1C4B-9FB6-451816870FB9}" srcOrd="2" destOrd="0" presId="urn:microsoft.com/office/officeart/2008/layout/HalfCircleOrganizationChart"/>
    <dgm:cxn modelId="{B590675B-44CA-4EB6-A231-EE215A5B0A67}" type="presParOf" srcId="{BAB22866-A04E-284C-821D-A942BF1EA54B}" destId="{B156C4B1-387F-1D40-8E42-5EFB22BF77B8}" srcOrd="10" destOrd="0" presId="urn:microsoft.com/office/officeart/2008/layout/HalfCircleOrganizationChart"/>
    <dgm:cxn modelId="{B1E12B59-BB07-42E8-BE0D-3399F6ECF58C}" type="presParOf" srcId="{BAB22866-A04E-284C-821D-A942BF1EA54B}" destId="{7023260E-4573-7E43-89F7-6B9BE71E6EE1}" srcOrd="11" destOrd="0" presId="urn:microsoft.com/office/officeart/2008/layout/HalfCircleOrganizationChart"/>
    <dgm:cxn modelId="{566F125A-A1F0-4856-91FD-7F5B2F003AB8}" type="presParOf" srcId="{7023260E-4573-7E43-89F7-6B9BE71E6EE1}" destId="{F7577C0B-E676-154C-925A-D65F310D07A6}" srcOrd="0" destOrd="0" presId="urn:microsoft.com/office/officeart/2008/layout/HalfCircleOrganizationChart"/>
    <dgm:cxn modelId="{E6C2A53D-B654-4C9F-91CA-420F1D1C0AD3}" type="presParOf" srcId="{F7577C0B-E676-154C-925A-D65F310D07A6}" destId="{941D407B-0674-CF45-9932-C33039A6ACA8}" srcOrd="0" destOrd="0" presId="urn:microsoft.com/office/officeart/2008/layout/HalfCircleOrganizationChart"/>
    <dgm:cxn modelId="{779FF865-6C66-439D-BF02-DB12F535DF2F}" type="presParOf" srcId="{F7577C0B-E676-154C-925A-D65F310D07A6}" destId="{A31C6D0F-8901-A84E-A8A9-B8561B7D7130}" srcOrd="1" destOrd="0" presId="urn:microsoft.com/office/officeart/2008/layout/HalfCircleOrganizationChart"/>
    <dgm:cxn modelId="{437881E3-F482-4BB8-949F-5868C50FBA61}" type="presParOf" srcId="{F7577C0B-E676-154C-925A-D65F310D07A6}" destId="{B8C5B4A4-DB6F-224C-9345-39A4A1BABD79}" srcOrd="2" destOrd="0" presId="urn:microsoft.com/office/officeart/2008/layout/HalfCircleOrganizationChart"/>
    <dgm:cxn modelId="{C5E11A32-C3C5-478C-B13A-E70AC37E0FD0}" type="presParOf" srcId="{F7577C0B-E676-154C-925A-D65F310D07A6}" destId="{5B08C789-BD0D-784B-B11B-1D9E66759DD2}" srcOrd="3" destOrd="0" presId="urn:microsoft.com/office/officeart/2008/layout/HalfCircleOrganizationChart"/>
    <dgm:cxn modelId="{C8E60620-BDCA-4824-98EC-DF392633D748}" type="presParOf" srcId="{7023260E-4573-7E43-89F7-6B9BE71E6EE1}" destId="{29327145-60F9-1E42-8B3C-ADC166BEEDFB}" srcOrd="1" destOrd="0" presId="urn:microsoft.com/office/officeart/2008/layout/HalfCircleOrganizationChart"/>
    <dgm:cxn modelId="{04BA33B4-3245-494D-9D83-CCAE06187EA5}" type="presParOf" srcId="{7023260E-4573-7E43-89F7-6B9BE71E6EE1}" destId="{F8F89B5E-57A3-B949-A4DB-F8061815E653}" srcOrd="2" destOrd="0" presId="urn:microsoft.com/office/officeart/2008/layout/HalfCircleOrganizationChart"/>
    <dgm:cxn modelId="{D1E1320C-197E-4FC1-99A8-EBDF3067A99C}" type="presParOf" srcId="{BAB22866-A04E-284C-821D-A942BF1EA54B}" destId="{6290EF34-DD50-EA41-8673-022A077B135A}" srcOrd="12" destOrd="0" presId="urn:microsoft.com/office/officeart/2008/layout/HalfCircleOrganizationChart"/>
    <dgm:cxn modelId="{CE81EB07-81D3-4E35-B888-7E95AAD19884}" type="presParOf" srcId="{BAB22866-A04E-284C-821D-A942BF1EA54B}" destId="{2F34F47D-3CF4-BD4C-B6FD-492F18A54EDF}" srcOrd="13" destOrd="0" presId="urn:microsoft.com/office/officeart/2008/layout/HalfCircleOrganizationChart"/>
    <dgm:cxn modelId="{2DC2CB37-A5DB-4050-A322-EA043FA8FA20}" type="presParOf" srcId="{2F34F47D-3CF4-BD4C-B6FD-492F18A54EDF}" destId="{3B761BB0-986F-3243-9679-7E3B823F6701}" srcOrd="0" destOrd="0" presId="urn:microsoft.com/office/officeart/2008/layout/HalfCircleOrganizationChart"/>
    <dgm:cxn modelId="{9A4CA765-CF15-44FF-957A-B385AB5D3490}" type="presParOf" srcId="{3B761BB0-986F-3243-9679-7E3B823F6701}" destId="{BCBA32A4-71BF-3D48-9E1F-0156B2512F52}" srcOrd="0" destOrd="0" presId="urn:microsoft.com/office/officeart/2008/layout/HalfCircleOrganizationChart"/>
    <dgm:cxn modelId="{B62B75B3-344B-4C32-A372-30DE3B7D66E7}" type="presParOf" srcId="{3B761BB0-986F-3243-9679-7E3B823F6701}" destId="{5678CCAA-B3C2-BB48-92E8-FB42807F3E4A}" srcOrd="1" destOrd="0" presId="urn:microsoft.com/office/officeart/2008/layout/HalfCircleOrganizationChart"/>
    <dgm:cxn modelId="{704A8217-008B-40C7-86F7-A9380039887D}" type="presParOf" srcId="{3B761BB0-986F-3243-9679-7E3B823F6701}" destId="{14B1E76B-391B-6440-B1E6-48D4B494E23B}" srcOrd="2" destOrd="0" presId="urn:microsoft.com/office/officeart/2008/layout/HalfCircleOrganizationChart"/>
    <dgm:cxn modelId="{D82D8606-A356-4CDA-BBC1-71A6D3421910}" type="presParOf" srcId="{3B761BB0-986F-3243-9679-7E3B823F6701}" destId="{324FAEB9-E689-AB4A-B890-37902FFB8408}" srcOrd="3" destOrd="0" presId="urn:microsoft.com/office/officeart/2008/layout/HalfCircleOrganizationChart"/>
    <dgm:cxn modelId="{6273C750-C9DD-4825-A23D-02AB7D403E35}" type="presParOf" srcId="{2F34F47D-3CF4-BD4C-B6FD-492F18A54EDF}" destId="{EFFAE020-8DD8-204E-9E63-A65DE552EB99}" srcOrd="1" destOrd="0" presId="urn:microsoft.com/office/officeart/2008/layout/HalfCircleOrganizationChart"/>
    <dgm:cxn modelId="{F8071A85-32F7-4736-8E82-5939F3991C3D}" type="presParOf" srcId="{2F34F47D-3CF4-BD4C-B6FD-492F18A54EDF}" destId="{07EF718A-5ACF-6940-BED0-A38016290C05}" srcOrd="2" destOrd="0" presId="urn:microsoft.com/office/officeart/2008/layout/HalfCircleOrganizationChart"/>
    <dgm:cxn modelId="{29187A76-19FF-4704-830C-10301A9A2313}" type="presParOf" srcId="{7D2214BB-1DE3-AB42-AAC3-76CCD11816C2}" destId="{23E7D430-BD01-E643-96E1-E3F76935643C}" srcOrd="2" destOrd="0" presId="urn:microsoft.com/office/officeart/2008/layout/HalfCircleOrganizationChart"/>
    <dgm:cxn modelId="{F04865D3-E0B3-4583-B1F3-1335FE32FCF1}" type="presParOf" srcId="{23E7D430-BD01-E643-96E1-E3F76935643C}" destId="{CA5C3C4B-A5BD-174C-8886-119F97588890}" srcOrd="0" destOrd="0" presId="urn:microsoft.com/office/officeart/2008/layout/HalfCircleOrganizationChart"/>
    <dgm:cxn modelId="{C65CE351-0D4B-482F-93EA-B124FA1B4F81}" type="presParOf" srcId="{23E7D430-BD01-E643-96E1-E3F76935643C}" destId="{AE4199E0-529E-FA4D-A645-493331B53CD9}" srcOrd="1" destOrd="0" presId="urn:microsoft.com/office/officeart/2008/layout/HalfCircleOrganizationChart"/>
    <dgm:cxn modelId="{F14444F1-E64A-4EAC-A3E6-E1C1647663ED}" type="presParOf" srcId="{AE4199E0-529E-FA4D-A645-493331B53CD9}" destId="{AEC6FF47-1BA0-674C-ADAC-FA1F1FEAEF2F}" srcOrd="0" destOrd="0" presId="urn:microsoft.com/office/officeart/2008/layout/HalfCircleOrganizationChart"/>
    <dgm:cxn modelId="{86CD3E6C-FE03-4A38-BABC-AB3938568E25}" type="presParOf" srcId="{AEC6FF47-1BA0-674C-ADAC-FA1F1FEAEF2F}" destId="{430AA4B0-30C1-8041-A9C7-48572E8891CE}" srcOrd="0" destOrd="0" presId="urn:microsoft.com/office/officeart/2008/layout/HalfCircleOrganizationChart"/>
    <dgm:cxn modelId="{7BAABB6A-8B76-4410-88C8-7FD1433586BA}" type="presParOf" srcId="{AEC6FF47-1BA0-674C-ADAC-FA1F1FEAEF2F}" destId="{402F419D-7D9D-7441-9484-3C86D620B2F1}" srcOrd="1" destOrd="0" presId="urn:microsoft.com/office/officeart/2008/layout/HalfCircleOrganizationChart"/>
    <dgm:cxn modelId="{37172740-8350-46C4-9F8D-4678CC2A831B}" type="presParOf" srcId="{AEC6FF47-1BA0-674C-ADAC-FA1F1FEAEF2F}" destId="{FB21848C-D748-5A4E-9A6A-52EEC29613F9}" srcOrd="2" destOrd="0" presId="urn:microsoft.com/office/officeart/2008/layout/HalfCircleOrganizationChart"/>
    <dgm:cxn modelId="{880BAFC3-30B9-4A48-99A2-4DEFC19CFABC}" type="presParOf" srcId="{AEC6FF47-1BA0-674C-ADAC-FA1F1FEAEF2F}" destId="{9F597342-039A-CC41-94A9-B6543D43AFC8}" srcOrd="3" destOrd="0" presId="urn:microsoft.com/office/officeart/2008/layout/HalfCircleOrganizationChart"/>
    <dgm:cxn modelId="{F064E2C4-52DD-46E6-8533-60311B257AD7}" type="presParOf" srcId="{AE4199E0-529E-FA4D-A645-493331B53CD9}" destId="{8A972975-6DB8-A14F-A2F7-6DE658FA7CD0}" srcOrd="1" destOrd="0" presId="urn:microsoft.com/office/officeart/2008/layout/HalfCircleOrganizationChart"/>
    <dgm:cxn modelId="{BC13E95B-ABD3-4BC5-AF20-A256B018A79E}" type="presParOf" srcId="{AE4199E0-529E-FA4D-A645-493331B53CD9}" destId="{92CCDF9C-5F64-F147-B321-275A6459C4A7}" srcOrd="2" destOrd="0" presId="urn:microsoft.com/office/officeart/2008/layout/HalfCircle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C3C4B-A5BD-174C-8886-119F97588890}">
      <dsp:nvSpPr>
        <dsp:cNvPr id="0" name=""/>
        <dsp:cNvSpPr/>
      </dsp:nvSpPr>
      <dsp:spPr>
        <a:xfrm>
          <a:off x="3196715" y="1131818"/>
          <a:ext cx="455860" cy="656861"/>
        </a:xfrm>
        <a:custGeom>
          <a:avLst/>
          <a:gdLst/>
          <a:ahLst/>
          <a:cxnLst/>
          <a:rect l="0" t="0" r="0" b="0"/>
          <a:pathLst>
            <a:path>
              <a:moveTo>
                <a:pt x="455860" y="0"/>
              </a:moveTo>
              <a:lnTo>
                <a:pt x="455860" y="656861"/>
              </a:lnTo>
              <a:lnTo>
                <a:pt x="0" y="656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90EF34-DD50-EA41-8673-022A077B135A}">
      <dsp:nvSpPr>
        <dsp:cNvPr id="0" name=""/>
        <dsp:cNvSpPr/>
      </dsp:nvSpPr>
      <dsp:spPr>
        <a:xfrm>
          <a:off x="3652575" y="1131818"/>
          <a:ext cx="3177153" cy="1290618"/>
        </a:xfrm>
        <a:custGeom>
          <a:avLst/>
          <a:gdLst/>
          <a:ahLst/>
          <a:cxnLst/>
          <a:rect l="0" t="0" r="0" b="0"/>
          <a:pathLst>
            <a:path>
              <a:moveTo>
                <a:pt x="0" y="0"/>
              </a:moveTo>
              <a:lnTo>
                <a:pt x="0" y="1245382"/>
              </a:lnTo>
              <a:lnTo>
                <a:pt x="3177153" y="1245382"/>
              </a:lnTo>
              <a:lnTo>
                <a:pt x="3177153"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56C4B1-387F-1D40-8E42-5EFB22BF77B8}">
      <dsp:nvSpPr>
        <dsp:cNvPr id="0" name=""/>
        <dsp:cNvSpPr/>
      </dsp:nvSpPr>
      <dsp:spPr>
        <a:xfrm>
          <a:off x="3652575" y="1131818"/>
          <a:ext cx="2076379" cy="1290618"/>
        </a:xfrm>
        <a:custGeom>
          <a:avLst/>
          <a:gdLst/>
          <a:ahLst/>
          <a:cxnLst/>
          <a:rect l="0" t="0" r="0" b="0"/>
          <a:pathLst>
            <a:path>
              <a:moveTo>
                <a:pt x="0" y="0"/>
              </a:moveTo>
              <a:lnTo>
                <a:pt x="0" y="1245382"/>
              </a:lnTo>
              <a:lnTo>
                <a:pt x="2076379" y="1245382"/>
              </a:lnTo>
              <a:lnTo>
                <a:pt x="2076379"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6BAC76-CC8C-E04A-8E49-69DBD2B4182F}">
      <dsp:nvSpPr>
        <dsp:cNvPr id="0" name=""/>
        <dsp:cNvSpPr/>
      </dsp:nvSpPr>
      <dsp:spPr>
        <a:xfrm>
          <a:off x="3652575" y="1131818"/>
          <a:ext cx="903847" cy="1290618"/>
        </a:xfrm>
        <a:custGeom>
          <a:avLst/>
          <a:gdLst/>
          <a:ahLst/>
          <a:cxnLst/>
          <a:rect l="0" t="0" r="0" b="0"/>
          <a:pathLst>
            <a:path>
              <a:moveTo>
                <a:pt x="0" y="0"/>
              </a:moveTo>
              <a:lnTo>
                <a:pt x="0" y="1245382"/>
              </a:lnTo>
              <a:lnTo>
                <a:pt x="903847" y="1245382"/>
              </a:lnTo>
              <a:lnTo>
                <a:pt x="903847"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59088F-E0E5-A140-9C70-7A3ECE4B0625}">
      <dsp:nvSpPr>
        <dsp:cNvPr id="0" name=""/>
        <dsp:cNvSpPr/>
      </dsp:nvSpPr>
      <dsp:spPr>
        <a:xfrm>
          <a:off x="3439167" y="1131818"/>
          <a:ext cx="213408" cy="1290618"/>
        </a:xfrm>
        <a:custGeom>
          <a:avLst/>
          <a:gdLst/>
          <a:ahLst/>
          <a:cxnLst/>
          <a:rect l="0" t="0" r="0" b="0"/>
          <a:pathLst>
            <a:path>
              <a:moveTo>
                <a:pt x="213408" y="0"/>
              </a:moveTo>
              <a:lnTo>
                <a:pt x="213408"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D4195E4-FC55-144A-B830-D8C47E53683A}">
      <dsp:nvSpPr>
        <dsp:cNvPr id="0" name=""/>
        <dsp:cNvSpPr/>
      </dsp:nvSpPr>
      <dsp:spPr>
        <a:xfrm>
          <a:off x="2377413" y="1131818"/>
          <a:ext cx="1275162" cy="1290618"/>
        </a:xfrm>
        <a:custGeom>
          <a:avLst/>
          <a:gdLst/>
          <a:ahLst/>
          <a:cxnLst/>
          <a:rect l="0" t="0" r="0" b="0"/>
          <a:pathLst>
            <a:path>
              <a:moveTo>
                <a:pt x="1275162" y="0"/>
              </a:moveTo>
              <a:lnTo>
                <a:pt x="1275162"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A024DE-ACED-7745-A9DD-A63CCFEAE249}">
      <dsp:nvSpPr>
        <dsp:cNvPr id="0" name=""/>
        <dsp:cNvSpPr/>
      </dsp:nvSpPr>
      <dsp:spPr>
        <a:xfrm>
          <a:off x="1386619" y="1131818"/>
          <a:ext cx="2265956" cy="1290618"/>
        </a:xfrm>
        <a:custGeom>
          <a:avLst/>
          <a:gdLst/>
          <a:ahLst/>
          <a:cxnLst/>
          <a:rect l="0" t="0" r="0" b="0"/>
          <a:pathLst>
            <a:path>
              <a:moveTo>
                <a:pt x="2265956" y="0"/>
              </a:moveTo>
              <a:lnTo>
                <a:pt x="2265956"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BCDE33-EEEA-FF40-BFA1-EC16B0F5FBD8}">
      <dsp:nvSpPr>
        <dsp:cNvPr id="0" name=""/>
        <dsp:cNvSpPr/>
      </dsp:nvSpPr>
      <dsp:spPr>
        <a:xfrm>
          <a:off x="468835" y="1131818"/>
          <a:ext cx="3183740" cy="1290618"/>
        </a:xfrm>
        <a:custGeom>
          <a:avLst/>
          <a:gdLst/>
          <a:ahLst/>
          <a:cxnLst/>
          <a:rect l="0" t="0" r="0" b="0"/>
          <a:pathLst>
            <a:path>
              <a:moveTo>
                <a:pt x="3183740" y="0"/>
              </a:moveTo>
              <a:lnTo>
                <a:pt x="3183740"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3B3AD1-8EB3-CC47-A51A-51FC3C02FDAC}">
      <dsp:nvSpPr>
        <dsp:cNvPr id="0" name=""/>
        <dsp:cNvSpPr/>
      </dsp:nvSpPr>
      <dsp:spPr>
        <a:xfrm>
          <a:off x="3383500" y="528832"/>
          <a:ext cx="538151" cy="602986"/>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53534D-1C45-7742-A74D-4528A6A8D9CE}">
      <dsp:nvSpPr>
        <dsp:cNvPr id="0" name=""/>
        <dsp:cNvSpPr/>
      </dsp:nvSpPr>
      <dsp:spPr>
        <a:xfrm>
          <a:off x="3383500" y="528832"/>
          <a:ext cx="538151" cy="602986"/>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BDA7C2-2CB0-BF4F-87AF-E012760A9148}">
      <dsp:nvSpPr>
        <dsp:cNvPr id="0" name=""/>
        <dsp:cNvSpPr/>
      </dsp:nvSpPr>
      <dsp:spPr>
        <a:xfrm>
          <a:off x="3114424" y="637369"/>
          <a:ext cx="1076303" cy="38591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EMERGENCY MANAGEMENT </a:t>
          </a:r>
          <a:r>
            <a:rPr lang="en" sz="800" b="1" kern="1200"/>
            <a:t>-</a:t>
          </a:r>
        </a:p>
        <a:p>
          <a:pPr lvl="0" algn="ctr" defTabSz="355600">
            <a:lnSpc>
              <a:spcPct val="90000"/>
            </a:lnSpc>
            <a:spcBef>
              <a:spcPct val="0"/>
            </a:spcBef>
            <a:spcAft>
              <a:spcPct val="35000"/>
            </a:spcAft>
          </a:pPr>
          <a:r>
            <a:rPr lang="en" sz="800" b="1" kern="1200"/>
            <a:t>Doğran ÖREN</a:t>
          </a:r>
          <a:endParaRPr lang="en-US" sz="800" b="1" kern="1200"/>
        </a:p>
      </dsp:txBody>
      <dsp:txXfrm>
        <a:off x="3114424" y="637369"/>
        <a:ext cx="1076303" cy="385911"/>
      </dsp:txXfrm>
    </dsp:sp>
    <dsp:sp modelId="{0C87BD29-BE08-C741-B05D-19AFA322D36B}">
      <dsp:nvSpPr>
        <dsp:cNvPr id="0" name=""/>
        <dsp:cNvSpPr/>
      </dsp:nvSpPr>
      <dsp:spPr>
        <a:xfrm>
          <a:off x="249292" y="2422437"/>
          <a:ext cx="439086" cy="1430317"/>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0F05799-BC67-2646-98C9-3A247526F824}">
      <dsp:nvSpPr>
        <dsp:cNvPr id="0" name=""/>
        <dsp:cNvSpPr/>
      </dsp:nvSpPr>
      <dsp:spPr>
        <a:xfrm>
          <a:off x="249292" y="2422437"/>
          <a:ext cx="439086" cy="1430317"/>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2265A7-7C0C-9642-92F2-4AB5928073FC}">
      <dsp:nvSpPr>
        <dsp:cNvPr id="0" name=""/>
        <dsp:cNvSpPr/>
      </dsp:nvSpPr>
      <dsp:spPr>
        <a:xfrm>
          <a:off x="29749" y="2679894"/>
          <a:ext cx="878172" cy="915402"/>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PRIVATE HAND SECURITY UNIT</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kern="1200"/>
            <a:t>İsmail KARLIDAĞ</a:t>
          </a:r>
        </a:p>
        <a:p>
          <a:pPr lvl="0" algn="ctr" defTabSz="355600">
            <a:lnSpc>
              <a:spcPct val="90000"/>
            </a:lnSpc>
            <a:spcBef>
              <a:spcPct val="0"/>
            </a:spcBef>
            <a:spcAft>
              <a:spcPct val="35000"/>
            </a:spcAft>
          </a:pPr>
          <a:r>
            <a:rPr lang="en" sz="800" b="1" kern="1200"/>
            <a:t>Suleyman TEKIN</a:t>
          </a:r>
        </a:p>
        <a:p>
          <a:pPr lvl="0" algn="ctr" defTabSz="355600">
            <a:lnSpc>
              <a:spcPct val="90000"/>
            </a:lnSpc>
            <a:spcBef>
              <a:spcPct val="0"/>
            </a:spcBef>
            <a:spcAft>
              <a:spcPct val="35000"/>
            </a:spcAft>
          </a:pPr>
          <a:r>
            <a:rPr lang="en" sz="800" b="1" kern="1200"/>
            <a:t>Muzaffer KURT</a:t>
          </a:r>
          <a:endParaRPr lang="en-US" sz="800" b="1" kern="1200"/>
        </a:p>
      </dsp:txBody>
      <dsp:txXfrm>
        <a:off x="29749" y="2679894"/>
        <a:ext cx="878172" cy="915402"/>
      </dsp:txXfrm>
    </dsp:sp>
    <dsp:sp modelId="{FBF450E2-6FD4-B048-BE3C-FED911656790}">
      <dsp:nvSpPr>
        <dsp:cNvPr id="0" name=""/>
        <dsp:cNvSpPr/>
      </dsp:nvSpPr>
      <dsp:spPr>
        <a:xfrm>
          <a:off x="1179965" y="2422437"/>
          <a:ext cx="413307" cy="1516957"/>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51961D-1580-E74E-B986-3E3F946E0FCC}">
      <dsp:nvSpPr>
        <dsp:cNvPr id="0" name=""/>
        <dsp:cNvSpPr/>
      </dsp:nvSpPr>
      <dsp:spPr>
        <a:xfrm>
          <a:off x="1179965" y="2422437"/>
          <a:ext cx="413307" cy="1516957"/>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D729E5D-CAC3-B048-8F8F-8CEF21C57E61}">
      <dsp:nvSpPr>
        <dsp:cNvPr id="0" name=""/>
        <dsp:cNvSpPr/>
      </dsp:nvSpPr>
      <dsp:spPr>
        <a:xfrm>
          <a:off x="973311" y="2695489"/>
          <a:ext cx="826615" cy="970852"/>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b="0" kern="1200"/>
            <a:t>FIRE TEAM</a:t>
          </a:r>
          <a:endParaRPr lang="tr-TR" sz="800" b="0" kern="1200"/>
        </a:p>
        <a:p>
          <a:pPr lvl="0" algn="ctr" defTabSz="355600">
            <a:lnSpc>
              <a:spcPct val="90000"/>
            </a:lnSpc>
            <a:spcBef>
              <a:spcPct val="0"/>
            </a:spcBef>
            <a:spcAft>
              <a:spcPct val="35000"/>
            </a:spcAft>
          </a:pPr>
          <a:endParaRPr lang="tr-TR" sz="800" b="0" kern="1200"/>
        </a:p>
        <a:p>
          <a:pPr lvl="0" algn="ctr" defTabSz="355600">
            <a:lnSpc>
              <a:spcPct val="90000"/>
            </a:lnSpc>
            <a:spcBef>
              <a:spcPct val="0"/>
            </a:spcBef>
            <a:spcAft>
              <a:spcPct val="35000"/>
            </a:spcAft>
          </a:pPr>
          <a:r>
            <a:rPr lang="en" sz="800" b="1" kern="1200"/>
            <a:t>Ali Gökhan İPEK</a:t>
          </a:r>
        </a:p>
        <a:p>
          <a:pPr lvl="0" algn="ctr" defTabSz="355600">
            <a:lnSpc>
              <a:spcPct val="90000"/>
            </a:lnSpc>
            <a:spcBef>
              <a:spcPct val="0"/>
            </a:spcBef>
            <a:spcAft>
              <a:spcPct val="35000"/>
            </a:spcAft>
          </a:pPr>
          <a:r>
            <a:rPr lang="en" sz="800" b="1" kern="1200"/>
            <a:t>Mehmet GÖK</a:t>
          </a:r>
        </a:p>
        <a:p>
          <a:pPr lvl="0" algn="ctr" defTabSz="355600">
            <a:lnSpc>
              <a:spcPct val="90000"/>
            </a:lnSpc>
            <a:spcBef>
              <a:spcPct val="0"/>
            </a:spcBef>
            <a:spcAft>
              <a:spcPct val="35000"/>
            </a:spcAft>
          </a:pPr>
          <a:r>
            <a:rPr lang="en" sz="800" b="1" kern="1200"/>
            <a:t>Ferhat KARACA</a:t>
          </a:r>
        </a:p>
        <a:p>
          <a:pPr lvl="0" algn="ctr" defTabSz="355600">
            <a:lnSpc>
              <a:spcPct val="90000"/>
            </a:lnSpc>
            <a:spcBef>
              <a:spcPct val="0"/>
            </a:spcBef>
            <a:spcAft>
              <a:spcPct val="35000"/>
            </a:spcAft>
          </a:pPr>
          <a:endParaRPr lang="en-US" sz="800" kern="1200"/>
        </a:p>
      </dsp:txBody>
      <dsp:txXfrm>
        <a:off x="973311" y="2695489"/>
        <a:ext cx="826615" cy="970852"/>
      </dsp:txXfrm>
    </dsp:sp>
    <dsp:sp modelId="{D057A034-05F4-B74D-AA0D-242D199DA03A}">
      <dsp:nvSpPr>
        <dsp:cNvPr id="0" name=""/>
        <dsp:cNvSpPr/>
      </dsp:nvSpPr>
      <dsp:spPr>
        <a:xfrm>
          <a:off x="2133906" y="2422437"/>
          <a:ext cx="487013" cy="163442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486D28-B749-C34D-8900-9A7FACA103EA}">
      <dsp:nvSpPr>
        <dsp:cNvPr id="0" name=""/>
        <dsp:cNvSpPr/>
      </dsp:nvSpPr>
      <dsp:spPr>
        <a:xfrm>
          <a:off x="2133906" y="2422437"/>
          <a:ext cx="487013" cy="163442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79E8B9-92F5-3449-83CB-1F73C84D5F83}">
      <dsp:nvSpPr>
        <dsp:cNvPr id="0" name=""/>
        <dsp:cNvSpPr/>
      </dsp:nvSpPr>
      <dsp:spPr>
        <a:xfrm>
          <a:off x="1890400" y="2716634"/>
          <a:ext cx="974026" cy="104603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SEARCH AND RESCUE TEAM</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kern="1200"/>
            <a:t>Ömer ÖZDEMİR</a:t>
          </a:r>
        </a:p>
        <a:p>
          <a:pPr lvl="0" algn="ctr" defTabSz="355600">
            <a:lnSpc>
              <a:spcPct val="90000"/>
            </a:lnSpc>
            <a:spcBef>
              <a:spcPct val="0"/>
            </a:spcBef>
            <a:spcAft>
              <a:spcPct val="35000"/>
            </a:spcAft>
          </a:pPr>
          <a:r>
            <a:rPr lang="en" sz="800" b="1" kern="1200"/>
            <a:t>Mustafa ASLAN</a:t>
          </a:r>
          <a:endParaRPr lang="en-US" sz="800" b="1" kern="1200"/>
        </a:p>
      </dsp:txBody>
      <dsp:txXfrm>
        <a:off x="1890400" y="2716634"/>
        <a:ext cx="974026" cy="1046033"/>
      </dsp:txXfrm>
    </dsp:sp>
    <dsp:sp modelId="{7022AFDB-785E-4246-BC94-CB9E1AC75AD0}">
      <dsp:nvSpPr>
        <dsp:cNvPr id="0" name=""/>
        <dsp:cNvSpPr/>
      </dsp:nvSpPr>
      <dsp:spPr>
        <a:xfrm>
          <a:off x="3197033" y="2422437"/>
          <a:ext cx="484268" cy="1609149"/>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D1412C-B2B9-7349-8700-05FD3BC5DABD}">
      <dsp:nvSpPr>
        <dsp:cNvPr id="0" name=""/>
        <dsp:cNvSpPr/>
      </dsp:nvSpPr>
      <dsp:spPr>
        <a:xfrm>
          <a:off x="3197033" y="2422437"/>
          <a:ext cx="484268" cy="1609149"/>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5A8202-6266-BA40-B368-7D55FC66A51B}">
      <dsp:nvSpPr>
        <dsp:cNvPr id="0" name=""/>
        <dsp:cNvSpPr/>
      </dsp:nvSpPr>
      <dsp:spPr>
        <a:xfrm>
          <a:off x="2954899" y="2712084"/>
          <a:ext cx="968537" cy="1029855"/>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FIRST AID TEAM</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kern="1200"/>
            <a:t>Mehmet ALTINBAŞ</a:t>
          </a:r>
        </a:p>
      </dsp:txBody>
      <dsp:txXfrm>
        <a:off x="2954899" y="2712084"/>
        <a:ext cx="968537" cy="1029855"/>
      </dsp:txXfrm>
    </dsp:sp>
    <dsp:sp modelId="{7D948D24-BAD2-1F4B-8C09-6C75C22FD1BC}">
      <dsp:nvSpPr>
        <dsp:cNvPr id="0" name=""/>
        <dsp:cNvSpPr/>
      </dsp:nvSpPr>
      <dsp:spPr>
        <a:xfrm>
          <a:off x="4285166" y="2422437"/>
          <a:ext cx="542513" cy="1630684"/>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50E921-8227-5345-9D73-0531A9D1CDED}">
      <dsp:nvSpPr>
        <dsp:cNvPr id="0" name=""/>
        <dsp:cNvSpPr/>
      </dsp:nvSpPr>
      <dsp:spPr>
        <a:xfrm>
          <a:off x="4285166" y="2422437"/>
          <a:ext cx="542513" cy="1630684"/>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F8EA2B-4A0F-4F48-83CD-FAF35FD2F1E4}">
      <dsp:nvSpPr>
        <dsp:cNvPr id="0" name=""/>
        <dsp:cNvSpPr/>
      </dsp:nvSpPr>
      <dsp:spPr>
        <a:xfrm>
          <a:off x="4013909" y="2715960"/>
          <a:ext cx="1085027" cy="1043637"/>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ENVIRONMENTAL ACCIDENT FIRST AID TEAM</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kern="1200"/>
            <a:t>Mehmet EYYÜPOĞLU</a:t>
          </a:r>
        </a:p>
        <a:p>
          <a:pPr lvl="0" algn="ctr" defTabSz="355600">
            <a:lnSpc>
              <a:spcPct val="90000"/>
            </a:lnSpc>
            <a:spcBef>
              <a:spcPct val="0"/>
            </a:spcBef>
            <a:spcAft>
              <a:spcPct val="35000"/>
            </a:spcAft>
          </a:pPr>
          <a:r>
            <a:rPr lang="en" sz="800" b="1" kern="1200"/>
            <a:t>Fatih AKKURT</a:t>
          </a:r>
          <a:endParaRPr lang="en-US" sz="800" b="1" kern="1200"/>
        </a:p>
      </dsp:txBody>
      <dsp:txXfrm>
        <a:off x="4013909" y="2715960"/>
        <a:ext cx="1085027" cy="1043637"/>
      </dsp:txXfrm>
    </dsp:sp>
    <dsp:sp modelId="{A31C6D0F-8901-A84E-A8A9-B8561B7D7130}">
      <dsp:nvSpPr>
        <dsp:cNvPr id="0" name=""/>
        <dsp:cNvSpPr/>
      </dsp:nvSpPr>
      <dsp:spPr>
        <a:xfrm>
          <a:off x="5459182" y="2422437"/>
          <a:ext cx="539545" cy="1655491"/>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C5B4A4-DB6F-224C-9345-39A4A1BABD79}">
      <dsp:nvSpPr>
        <dsp:cNvPr id="0" name=""/>
        <dsp:cNvSpPr/>
      </dsp:nvSpPr>
      <dsp:spPr>
        <a:xfrm>
          <a:off x="5459182" y="2422437"/>
          <a:ext cx="539545" cy="1655491"/>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1D407B-0674-CF45-9932-C33039A6ACA8}">
      <dsp:nvSpPr>
        <dsp:cNvPr id="0" name=""/>
        <dsp:cNvSpPr/>
      </dsp:nvSpPr>
      <dsp:spPr>
        <a:xfrm>
          <a:off x="5189409" y="2720425"/>
          <a:ext cx="1079090" cy="1059514"/>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DAMAGE ASSESSMENT TEAM</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kern="1200"/>
            <a:t>Serdar ALTUNBAY</a:t>
          </a:r>
        </a:p>
        <a:p>
          <a:pPr lvl="0" algn="ctr" defTabSz="355600">
            <a:lnSpc>
              <a:spcPct val="90000"/>
            </a:lnSpc>
            <a:spcBef>
              <a:spcPct val="0"/>
            </a:spcBef>
            <a:spcAft>
              <a:spcPct val="35000"/>
            </a:spcAft>
          </a:pPr>
          <a:r>
            <a:rPr lang="en" sz="800" b="1" kern="1200"/>
            <a:t>Victorious CESUR</a:t>
          </a:r>
          <a:endParaRPr lang="en-US" sz="800" b="1" kern="1200"/>
        </a:p>
      </dsp:txBody>
      <dsp:txXfrm>
        <a:off x="5189409" y="2720425"/>
        <a:ext cx="1079090" cy="1059514"/>
      </dsp:txXfrm>
    </dsp:sp>
    <dsp:sp modelId="{5678CCAA-B3C2-BB48-92E8-FB42807F3E4A}">
      <dsp:nvSpPr>
        <dsp:cNvPr id="0" name=""/>
        <dsp:cNvSpPr/>
      </dsp:nvSpPr>
      <dsp:spPr>
        <a:xfrm>
          <a:off x="6594351" y="2422437"/>
          <a:ext cx="470755" cy="169106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B1E76B-391B-6440-B1E6-48D4B494E23B}">
      <dsp:nvSpPr>
        <dsp:cNvPr id="0" name=""/>
        <dsp:cNvSpPr/>
      </dsp:nvSpPr>
      <dsp:spPr>
        <a:xfrm>
          <a:off x="6594351" y="2422437"/>
          <a:ext cx="470755" cy="169106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BA32A4-71BF-3D48-9E1F-0156B2512F52}">
      <dsp:nvSpPr>
        <dsp:cNvPr id="0" name=""/>
        <dsp:cNvSpPr/>
      </dsp:nvSpPr>
      <dsp:spPr>
        <a:xfrm>
          <a:off x="6358973" y="2726829"/>
          <a:ext cx="941511" cy="108228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TECHNICAL REPAIR TEAM</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en" sz="800" b="1" i="0" kern="1200"/>
            <a:t>Mehmet GÖK</a:t>
          </a:r>
        </a:p>
        <a:p>
          <a:pPr lvl="0" algn="ctr" defTabSz="355600">
            <a:lnSpc>
              <a:spcPct val="90000"/>
            </a:lnSpc>
            <a:spcBef>
              <a:spcPct val="0"/>
            </a:spcBef>
            <a:spcAft>
              <a:spcPct val="35000"/>
            </a:spcAft>
          </a:pPr>
          <a:r>
            <a:rPr lang="en" sz="800" b="1" i="0" kern="1200"/>
            <a:t>Dogan ÖREN</a:t>
          </a:r>
        </a:p>
        <a:p>
          <a:pPr lvl="0" algn="ctr" defTabSz="355600">
            <a:lnSpc>
              <a:spcPct val="90000"/>
            </a:lnSpc>
            <a:spcBef>
              <a:spcPct val="0"/>
            </a:spcBef>
            <a:spcAft>
              <a:spcPct val="35000"/>
            </a:spcAft>
          </a:pPr>
          <a:r>
            <a:rPr lang="en" sz="800" b="1" i="0" kern="1200"/>
            <a:t>İbrahim ALTINBAŞ</a:t>
          </a:r>
        </a:p>
      </dsp:txBody>
      <dsp:txXfrm>
        <a:off x="6358973" y="2726829"/>
        <a:ext cx="941511" cy="1082283"/>
      </dsp:txXfrm>
    </dsp:sp>
    <dsp:sp modelId="{402F419D-7D9D-7441-9484-3C86D620B2F1}">
      <dsp:nvSpPr>
        <dsp:cNvPr id="0" name=""/>
        <dsp:cNvSpPr/>
      </dsp:nvSpPr>
      <dsp:spPr>
        <a:xfrm>
          <a:off x="2613893" y="1222291"/>
          <a:ext cx="662297" cy="1109672"/>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B21848C-D748-5A4E-9A6A-52EEC29613F9}">
      <dsp:nvSpPr>
        <dsp:cNvPr id="0" name=""/>
        <dsp:cNvSpPr/>
      </dsp:nvSpPr>
      <dsp:spPr>
        <a:xfrm>
          <a:off x="2613893" y="1222291"/>
          <a:ext cx="662297" cy="1109672"/>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0AA4B0-30C1-8041-A9C7-48572E8891CE}">
      <dsp:nvSpPr>
        <dsp:cNvPr id="0" name=""/>
        <dsp:cNvSpPr/>
      </dsp:nvSpPr>
      <dsp:spPr>
        <a:xfrm>
          <a:off x="2282744" y="1422032"/>
          <a:ext cx="1324595" cy="710190"/>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 sz="800" kern="1200"/>
            <a:t>CIVIL AUTHORITIES NOTIFICATION OFFICER</a:t>
          </a:r>
          <a:endParaRPr lang="tr-TR" sz="800" kern="1200"/>
        </a:p>
        <a:p>
          <a:pPr lvl="0" algn="ctr" defTabSz="355600">
            <a:lnSpc>
              <a:spcPct val="90000"/>
            </a:lnSpc>
            <a:spcBef>
              <a:spcPct val="0"/>
            </a:spcBef>
            <a:spcAft>
              <a:spcPct val="35000"/>
            </a:spcAft>
          </a:pPr>
          <a:r>
            <a:rPr lang="en" sz="800" b="1" kern="1200"/>
            <a:t>İBRAHİM ALTINBAŞ</a:t>
          </a:r>
          <a:endParaRPr lang="en-US" sz="800" b="1" kern="1200"/>
        </a:p>
      </dsp:txBody>
      <dsp:txXfrm>
        <a:off x="2282744" y="1422032"/>
        <a:ext cx="1324595" cy="71019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545AD-A86F-4C0B-B060-A0CC138E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61</Pages>
  <Words>12071</Words>
  <Characters>68810</Characters>
  <Application>Microsoft Office Word</Application>
  <DocSecurity>0</DocSecurity>
  <Lines>573</Lines>
  <Paragraphs>161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tepe dü</Company>
  <LinksUpToDate>false</LinksUpToDate>
  <CharactersWithSpaces>80720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VARDAR</dc:creator>
  <cp:lastModifiedBy>User</cp:lastModifiedBy>
  <cp:revision>19</cp:revision>
  <cp:lastPrinted>2024-03-13T09:49:00Z</cp:lastPrinted>
  <dcterms:created xsi:type="dcterms:W3CDTF">2021-06-12T09:14:00Z</dcterms:created>
  <dcterms:modified xsi:type="dcterms:W3CDTF">2024-03-14T09:29:00Z</dcterms:modified>
</cp:coreProperties>
</file>